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F4" w:rsidRPr="00613106" w:rsidRDefault="00705A46" w:rsidP="00B87886">
      <w:pPr>
        <w:autoSpaceDE w:val="0"/>
        <w:autoSpaceDN w:val="0"/>
        <w:jc w:val="center"/>
        <w:rPr>
          <w:rFonts w:ascii="ＭＳ 明朝" w:eastAsia="ＭＳ 明朝" w:hAnsi="ＭＳ 明朝"/>
          <w:sz w:val="24"/>
        </w:rPr>
      </w:pPr>
      <w:bookmarkStart w:id="0" w:name="_GoBack"/>
      <w:bookmarkEnd w:id="0"/>
      <w:r w:rsidRPr="00613106">
        <w:rPr>
          <w:rFonts w:ascii="ＭＳ 明朝" w:eastAsia="ＭＳ 明朝" w:hAnsi="ＭＳ 明朝" w:hint="eastAsia"/>
          <w:sz w:val="24"/>
        </w:rPr>
        <w:t>津島市財務会計システム更新業務</w:t>
      </w:r>
      <w:r w:rsidR="00B632F4" w:rsidRPr="00613106">
        <w:rPr>
          <w:rFonts w:ascii="ＭＳ 明朝" w:eastAsia="ＭＳ 明朝" w:hAnsi="ＭＳ 明朝" w:hint="eastAsia"/>
          <w:sz w:val="24"/>
        </w:rPr>
        <w:t>公募型プロポーザル実施要領</w:t>
      </w:r>
    </w:p>
    <w:p w:rsidR="00B632F4" w:rsidRPr="00613106" w:rsidRDefault="00B632F4" w:rsidP="00B87886">
      <w:pPr>
        <w:autoSpaceDE w:val="0"/>
        <w:autoSpaceDN w:val="0"/>
        <w:rPr>
          <w:rFonts w:ascii="ＭＳ 明朝" w:eastAsia="ＭＳ 明朝" w:hAnsi="ＭＳ 明朝"/>
          <w:sz w:val="22"/>
        </w:rPr>
      </w:pPr>
    </w:p>
    <w:p w:rsidR="00B632F4" w:rsidRPr="00613106" w:rsidRDefault="005747DB"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１</w:t>
      </w:r>
      <w:r w:rsidR="00B632F4" w:rsidRPr="00613106">
        <w:rPr>
          <w:rFonts w:ascii="ＭＳ 明朝" w:eastAsia="ＭＳ 明朝" w:hAnsi="ＭＳ 明朝" w:hint="eastAsia"/>
          <w:sz w:val="22"/>
        </w:rPr>
        <w:t>．目的</w:t>
      </w:r>
    </w:p>
    <w:p w:rsidR="00B632F4" w:rsidRPr="00613106" w:rsidRDefault="00705A46"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本要領は、「財務会計システム更新</w:t>
      </w:r>
      <w:r w:rsidR="00B632F4" w:rsidRPr="00613106">
        <w:rPr>
          <w:rFonts w:ascii="ＭＳ 明朝" w:eastAsia="ＭＳ 明朝" w:hAnsi="ＭＳ 明朝" w:hint="eastAsia"/>
          <w:sz w:val="22"/>
        </w:rPr>
        <w:t>業務委託」に係る契約の相手方となる事業者の選定にあたり、公募型プロポーザルの実施方法等、必要な事項を定める。</w:t>
      </w:r>
    </w:p>
    <w:p w:rsidR="00B632F4" w:rsidRPr="00613106" w:rsidRDefault="00B632F4" w:rsidP="00B87886">
      <w:pPr>
        <w:autoSpaceDE w:val="0"/>
        <w:autoSpaceDN w:val="0"/>
        <w:rPr>
          <w:rFonts w:ascii="ＭＳ 明朝" w:eastAsia="ＭＳ 明朝" w:hAnsi="ＭＳ 明朝"/>
          <w:sz w:val="22"/>
        </w:rPr>
      </w:pPr>
    </w:p>
    <w:p w:rsidR="00B632F4" w:rsidRPr="00613106" w:rsidRDefault="005747DB"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２</w:t>
      </w:r>
      <w:r w:rsidR="00B632F4" w:rsidRPr="00613106">
        <w:rPr>
          <w:rFonts w:ascii="ＭＳ 明朝" w:eastAsia="ＭＳ 明朝" w:hAnsi="ＭＳ 明朝" w:hint="eastAsia"/>
          <w:sz w:val="22"/>
        </w:rPr>
        <w:t>．業務概要</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1</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業務名</w:t>
      </w:r>
    </w:p>
    <w:p w:rsidR="00705A46" w:rsidRPr="00613106" w:rsidRDefault="00705A46"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財務会計システム更新業務</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2</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業務内容</w:t>
      </w:r>
    </w:p>
    <w:p w:rsidR="00705A46" w:rsidRPr="00613106" w:rsidRDefault="00705A46" w:rsidP="00B87886">
      <w:pPr>
        <w:autoSpaceDE w:val="0"/>
        <w:autoSpaceDN w:val="0"/>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財務会計システムを更新するにあたり、要件分析、システム設計・構築、データ移行及びその他付随する作業を行う事業者の選定を行う。なお、導入システムは、安定性・確実性・拡張性のあるシステムで、システムの仕様については、別添「財務会計システム更新業務</w:t>
      </w:r>
      <w:r w:rsidR="004A3A1C" w:rsidRPr="00613106">
        <w:rPr>
          <w:rFonts w:ascii="ＭＳ 明朝" w:eastAsia="ＭＳ 明朝" w:hAnsi="ＭＳ 明朝" w:hint="eastAsia"/>
          <w:sz w:val="22"/>
        </w:rPr>
        <w:t xml:space="preserve">　</w:t>
      </w:r>
      <w:r w:rsidRPr="00613106">
        <w:rPr>
          <w:rFonts w:ascii="ＭＳ 明朝" w:eastAsia="ＭＳ 明朝" w:hAnsi="ＭＳ 明朝" w:hint="eastAsia"/>
          <w:sz w:val="22"/>
        </w:rPr>
        <w:t>公募型プロポーザル仕様書」のとおりとする。</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3</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業務期間</w:t>
      </w:r>
    </w:p>
    <w:p w:rsidR="00705A46" w:rsidRPr="00613106" w:rsidRDefault="00370E85"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・構築期間　令和</w:t>
      </w:r>
      <w:r w:rsidR="0076434C" w:rsidRPr="00613106">
        <w:rPr>
          <w:rFonts w:ascii="ＭＳ 明朝" w:eastAsia="ＭＳ 明朝" w:hAnsi="ＭＳ 明朝" w:hint="eastAsia"/>
          <w:sz w:val="22"/>
        </w:rPr>
        <w:t>５</w:t>
      </w:r>
      <w:r w:rsidRPr="00613106">
        <w:rPr>
          <w:rFonts w:ascii="ＭＳ 明朝" w:eastAsia="ＭＳ 明朝" w:hAnsi="ＭＳ 明朝" w:hint="eastAsia"/>
          <w:sz w:val="22"/>
        </w:rPr>
        <w:t>年</w:t>
      </w:r>
      <w:r w:rsidR="0076434C" w:rsidRPr="00613106">
        <w:rPr>
          <w:rFonts w:ascii="ＭＳ 明朝" w:eastAsia="ＭＳ 明朝" w:hAnsi="ＭＳ 明朝" w:hint="eastAsia"/>
          <w:sz w:val="22"/>
        </w:rPr>
        <w:t>４</w:t>
      </w:r>
      <w:r w:rsidRPr="00613106">
        <w:rPr>
          <w:rFonts w:ascii="ＭＳ 明朝" w:eastAsia="ＭＳ 明朝" w:hAnsi="ＭＳ 明朝" w:hint="eastAsia"/>
          <w:sz w:val="22"/>
        </w:rPr>
        <w:t>月</w:t>
      </w:r>
      <w:r w:rsidR="0076434C" w:rsidRPr="00613106">
        <w:rPr>
          <w:rFonts w:ascii="ＭＳ 明朝" w:eastAsia="ＭＳ 明朝" w:hAnsi="ＭＳ 明朝" w:hint="eastAsia"/>
          <w:sz w:val="22"/>
        </w:rPr>
        <w:t>１</w:t>
      </w:r>
      <w:r w:rsidRPr="00613106">
        <w:rPr>
          <w:rFonts w:ascii="ＭＳ 明朝" w:eastAsia="ＭＳ 明朝" w:hAnsi="ＭＳ 明朝" w:hint="eastAsia"/>
          <w:sz w:val="22"/>
        </w:rPr>
        <w:t>日から令和</w:t>
      </w:r>
      <w:r w:rsidR="0076434C" w:rsidRPr="00613106">
        <w:rPr>
          <w:rFonts w:ascii="ＭＳ 明朝" w:eastAsia="ＭＳ 明朝" w:hAnsi="ＭＳ 明朝" w:hint="eastAsia"/>
          <w:sz w:val="22"/>
        </w:rPr>
        <w:t>５</w:t>
      </w:r>
      <w:r w:rsidRPr="00613106">
        <w:rPr>
          <w:rFonts w:ascii="ＭＳ 明朝" w:eastAsia="ＭＳ 明朝" w:hAnsi="ＭＳ 明朝" w:hint="eastAsia"/>
          <w:sz w:val="22"/>
        </w:rPr>
        <w:t>年</w:t>
      </w:r>
      <w:r w:rsidR="0076434C" w:rsidRPr="00613106">
        <w:rPr>
          <w:rFonts w:ascii="ＭＳ 明朝" w:eastAsia="ＭＳ 明朝" w:hAnsi="ＭＳ 明朝" w:hint="eastAsia"/>
          <w:sz w:val="22"/>
        </w:rPr>
        <w:t>９</w:t>
      </w:r>
      <w:r w:rsidRPr="00613106">
        <w:rPr>
          <w:rFonts w:ascii="ＭＳ 明朝" w:eastAsia="ＭＳ 明朝" w:hAnsi="ＭＳ 明朝" w:hint="eastAsia"/>
          <w:sz w:val="22"/>
        </w:rPr>
        <w:t>月</w:t>
      </w:r>
      <w:r w:rsidR="0076434C" w:rsidRPr="00613106">
        <w:rPr>
          <w:rFonts w:ascii="ＭＳ 明朝" w:eastAsia="ＭＳ 明朝" w:hAnsi="ＭＳ 明朝" w:hint="eastAsia"/>
          <w:sz w:val="22"/>
        </w:rPr>
        <w:t>30</w:t>
      </w:r>
      <w:r w:rsidRPr="00613106">
        <w:rPr>
          <w:rFonts w:ascii="ＭＳ 明朝" w:eastAsia="ＭＳ 明朝" w:hAnsi="ＭＳ 明朝" w:hint="eastAsia"/>
          <w:sz w:val="22"/>
        </w:rPr>
        <w:t>日まで</w:t>
      </w:r>
      <w:r w:rsidR="0076434C" w:rsidRPr="00613106">
        <w:rPr>
          <w:rFonts w:ascii="ＭＳ 明朝" w:eastAsia="ＭＳ 明朝" w:hAnsi="ＭＳ 明朝" w:hint="eastAsia"/>
          <w:sz w:val="22"/>
        </w:rPr>
        <w:t>（予算編成機能）</w:t>
      </w:r>
    </w:p>
    <w:p w:rsidR="0076434C" w:rsidRPr="00613106" w:rsidRDefault="0076434C"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 xml:space="preserve">　　　　　　令和５年４月１日から令和６年３月</w:t>
      </w:r>
      <w:r w:rsidR="00EC111B">
        <w:rPr>
          <w:rFonts w:ascii="ＭＳ 明朝" w:eastAsia="ＭＳ 明朝" w:hAnsi="ＭＳ 明朝" w:hint="eastAsia"/>
          <w:sz w:val="22"/>
        </w:rPr>
        <w:t>15</w:t>
      </w:r>
      <w:r w:rsidRPr="00613106">
        <w:rPr>
          <w:rFonts w:ascii="ＭＳ 明朝" w:eastAsia="ＭＳ 明朝" w:hAnsi="ＭＳ 明朝" w:hint="eastAsia"/>
          <w:sz w:val="22"/>
        </w:rPr>
        <w:t>日まで（その他の機能）</w:t>
      </w:r>
    </w:p>
    <w:p w:rsidR="00370E85" w:rsidRPr="00613106" w:rsidRDefault="00370E85"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・稼働日　　令和</w:t>
      </w:r>
      <w:r w:rsidR="0076434C" w:rsidRPr="00613106">
        <w:rPr>
          <w:rFonts w:ascii="ＭＳ 明朝" w:eastAsia="ＭＳ 明朝" w:hAnsi="ＭＳ 明朝" w:hint="eastAsia"/>
          <w:sz w:val="22"/>
        </w:rPr>
        <w:t>５</w:t>
      </w:r>
      <w:r w:rsidRPr="00613106">
        <w:rPr>
          <w:rFonts w:ascii="ＭＳ 明朝" w:eastAsia="ＭＳ 明朝" w:hAnsi="ＭＳ 明朝" w:hint="eastAsia"/>
          <w:sz w:val="22"/>
        </w:rPr>
        <w:t>年</w:t>
      </w:r>
      <w:r w:rsidR="0076434C" w:rsidRPr="00613106">
        <w:rPr>
          <w:rFonts w:ascii="ＭＳ 明朝" w:eastAsia="ＭＳ 明朝" w:hAnsi="ＭＳ 明朝" w:hint="eastAsia"/>
          <w:sz w:val="22"/>
        </w:rPr>
        <w:t>10</w:t>
      </w:r>
      <w:r w:rsidRPr="00613106">
        <w:rPr>
          <w:rFonts w:ascii="ＭＳ 明朝" w:eastAsia="ＭＳ 明朝" w:hAnsi="ＭＳ 明朝" w:hint="eastAsia"/>
          <w:sz w:val="22"/>
        </w:rPr>
        <w:t>月</w:t>
      </w:r>
      <w:r w:rsidR="0076434C" w:rsidRPr="00613106">
        <w:rPr>
          <w:rFonts w:ascii="ＭＳ 明朝" w:eastAsia="ＭＳ 明朝" w:hAnsi="ＭＳ 明朝" w:hint="eastAsia"/>
          <w:sz w:val="22"/>
        </w:rPr>
        <w:t>１</w:t>
      </w:r>
      <w:r w:rsidRPr="00613106">
        <w:rPr>
          <w:rFonts w:ascii="ＭＳ 明朝" w:eastAsia="ＭＳ 明朝" w:hAnsi="ＭＳ 明朝" w:hint="eastAsia"/>
          <w:sz w:val="22"/>
        </w:rPr>
        <w:t>日</w:t>
      </w:r>
      <w:r w:rsidR="00A44915" w:rsidRPr="00613106">
        <w:rPr>
          <w:rFonts w:ascii="ＭＳ 明朝" w:eastAsia="ＭＳ 明朝" w:hAnsi="ＭＳ 明朝" w:hint="eastAsia"/>
          <w:sz w:val="22"/>
        </w:rPr>
        <w:t>（予算編成機能）</w:t>
      </w:r>
    </w:p>
    <w:p w:rsidR="00A44915" w:rsidRPr="00613106" w:rsidRDefault="00A44915"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 xml:space="preserve">　　　　　　令和</w:t>
      </w:r>
      <w:r w:rsidR="0076434C" w:rsidRPr="00613106">
        <w:rPr>
          <w:rFonts w:ascii="ＭＳ 明朝" w:eastAsia="ＭＳ 明朝" w:hAnsi="ＭＳ 明朝" w:hint="eastAsia"/>
          <w:sz w:val="22"/>
        </w:rPr>
        <w:t>６</w:t>
      </w:r>
      <w:r w:rsidRPr="00613106">
        <w:rPr>
          <w:rFonts w:ascii="ＭＳ 明朝" w:eastAsia="ＭＳ 明朝" w:hAnsi="ＭＳ 明朝" w:hint="eastAsia"/>
          <w:sz w:val="22"/>
        </w:rPr>
        <w:t>年</w:t>
      </w:r>
      <w:r w:rsidR="0076434C" w:rsidRPr="00613106">
        <w:rPr>
          <w:rFonts w:ascii="ＭＳ 明朝" w:eastAsia="ＭＳ 明朝" w:hAnsi="ＭＳ 明朝" w:hint="eastAsia"/>
          <w:sz w:val="22"/>
        </w:rPr>
        <w:t>４</w:t>
      </w:r>
      <w:r w:rsidRPr="00613106">
        <w:rPr>
          <w:rFonts w:ascii="ＭＳ 明朝" w:eastAsia="ＭＳ 明朝" w:hAnsi="ＭＳ 明朝" w:hint="eastAsia"/>
          <w:sz w:val="22"/>
        </w:rPr>
        <w:t>月</w:t>
      </w:r>
      <w:r w:rsidR="0076434C" w:rsidRPr="00613106">
        <w:rPr>
          <w:rFonts w:ascii="ＭＳ 明朝" w:eastAsia="ＭＳ 明朝" w:hAnsi="ＭＳ 明朝" w:hint="eastAsia"/>
          <w:sz w:val="22"/>
        </w:rPr>
        <w:t>１</w:t>
      </w:r>
      <w:r w:rsidRPr="00613106">
        <w:rPr>
          <w:rFonts w:ascii="ＭＳ 明朝" w:eastAsia="ＭＳ 明朝" w:hAnsi="ＭＳ 明朝" w:hint="eastAsia"/>
          <w:sz w:val="22"/>
        </w:rPr>
        <w:t>日</w:t>
      </w:r>
      <w:r w:rsidR="00AF48F5" w:rsidRPr="00613106">
        <w:rPr>
          <w:rFonts w:ascii="ＭＳ 明朝" w:eastAsia="ＭＳ 明朝" w:hAnsi="ＭＳ 明朝" w:hint="eastAsia"/>
          <w:sz w:val="22"/>
        </w:rPr>
        <w:t>（</w:t>
      </w:r>
      <w:r w:rsidR="00E972F5" w:rsidRPr="00613106">
        <w:rPr>
          <w:rFonts w:ascii="ＭＳ 明朝" w:eastAsia="ＭＳ 明朝" w:hAnsi="ＭＳ 明朝" w:hint="eastAsia"/>
          <w:sz w:val="22"/>
        </w:rPr>
        <w:t>その他の機能</w:t>
      </w:r>
      <w:r w:rsidR="00AF48F5" w:rsidRPr="00613106">
        <w:rPr>
          <w:rFonts w:ascii="ＭＳ 明朝" w:eastAsia="ＭＳ 明朝" w:hAnsi="ＭＳ 明朝" w:hint="eastAsia"/>
          <w:sz w:val="22"/>
        </w:rPr>
        <w:t>）</w:t>
      </w:r>
    </w:p>
    <w:p w:rsidR="00A44915" w:rsidRPr="00613106" w:rsidRDefault="00370E85"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・利用期間　令和</w:t>
      </w:r>
      <w:r w:rsidR="0076434C" w:rsidRPr="00613106">
        <w:rPr>
          <w:rFonts w:ascii="ＭＳ 明朝" w:eastAsia="ＭＳ 明朝" w:hAnsi="ＭＳ 明朝" w:hint="eastAsia"/>
          <w:sz w:val="22"/>
        </w:rPr>
        <w:t>５</w:t>
      </w:r>
      <w:r w:rsidRPr="00613106">
        <w:rPr>
          <w:rFonts w:ascii="ＭＳ 明朝" w:eastAsia="ＭＳ 明朝" w:hAnsi="ＭＳ 明朝" w:hint="eastAsia"/>
          <w:sz w:val="22"/>
        </w:rPr>
        <w:t>年</w:t>
      </w:r>
      <w:r w:rsidR="0076434C" w:rsidRPr="00613106">
        <w:rPr>
          <w:rFonts w:ascii="ＭＳ 明朝" w:eastAsia="ＭＳ 明朝" w:hAnsi="ＭＳ 明朝" w:hint="eastAsia"/>
          <w:sz w:val="22"/>
        </w:rPr>
        <w:t>10</w:t>
      </w:r>
      <w:r w:rsidRPr="00613106">
        <w:rPr>
          <w:rFonts w:ascii="ＭＳ 明朝" w:eastAsia="ＭＳ 明朝" w:hAnsi="ＭＳ 明朝" w:hint="eastAsia"/>
          <w:sz w:val="22"/>
        </w:rPr>
        <w:t>月</w:t>
      </w:r>
      <w:r w:rsidR="0076434C" w:rsidRPr="00613106">
        <w:rPr>
          <w:rFonts w:ascii="ＭＳ 明朝" w:eastAsia="ＭＳ 明朝" w:hAnsi="ＭＳ 明朝" w:hint="eastAsia"/>
          <w:sz w:val="22"/>
        </w:rPr>
        <w:t>１</w:t>
      </w:r>
      <w:r w:rsidRPr="00613106">
        <w:rPr>
          <w:rFonts w:ascii="ＭＳ 明朝" w:eastAsia="ＭＳ 明朝" w:hAnsi="ＭＳ 明朝" w:hint="eastAsia"/>
          <w:sz w:val="22"/>
        </w:rPr>
        <w:t>日から令和</w:t>
      </w:r>
      <w:r w:rsidR="0076434C" w:rsidRPr="00613106">
        <w:rPr>
          <w:rFonts w:ascii="ＭＳ 明朝" w:eastAsia="ＭＳ 明朝" w:hAnsi="ＭＳ 明朝" w:hint="eastAsia"/>
          <w:sz w:val="22"/>
        </w:rPr>
        <w:t>1</w:t>
      </w:r>
      <w:r w:rsidR="00A32141" w:rsidRPr="00613106">
        <w:rPr>
          <w:rFonts w:ascii="ＭＳ 明朝" w:eastAsia="ＭＳ 明朝" w:hAnsi="ＭＳ 明朝" w:hint="eastAsia"/>
          <w:sz w:val="22"/>
        </w:rPr>
        <w:t>1</w:t>
      </w:r>
      <w:r w:rsidR="0076434C" w:rsidRPr="00613106">
        <w:rPr>
          <w:rFonts w:ascii="ＭＳ 明朝" w:eastAsia="ＭＳ 明朝" w:hAnsi="ＭＳ 明朝" w:hint="eastAsia"/>
          <w:sz w:val="22"/>
        </w:rPr>
        <w:t>年</w:t>
      </w:r>
      <w:r w:rsidR="00A32141" w:rsidRPr="00613106">
        <w:rPr>
          <w:rFonts w:ascii="ＭＳ 明朝" w:eastAsia="ＭＳ 明朝" w:hAnsi="ＭＳ 明朝" w:hint="eastAsia"/>
          <w:sz w:val="22"/>
        </w:rPr>
        <w:t>３</w:t>
      </w:r>
      <w:r w:rsidRPr="00613106">
        <w:rPr>
          <w:rFonts w:ascii="ＭＳ 明朝" w:eastAsia="ＭＳ 明朝" w:hAnsi="ＭＳ 明朝" w:hint="eastAsia"/>
          <w:sz w:val="22"/>
        </w:rPr>
        <w:t>月</w:t>
      </w:r>
      <w:r w:rsidR="0076434C" w:rsidRPr="00613106">
        <w:rPr>
          <w:rFonts w:ascii="ＭＳ 明朝" w:eastAsia="ＭＳ 明朝" w:hAnsi="ＭＳ 明朝" w:hint="eastAsia"/>
          <w:sz w:val="22"/>
        </w:rPr>
        <w:t>3</w:t>
      </w:r>
      <w:r w:rsidR="00A32141" w:rsidRPr="00613106">
        <w:rPr>
          <w:rFonts w:ascii="ＭＳ 明朝" w:eastAsia="ＭＳ 明朝" w:hAnsi="ＭＳ 明朝" w:hint="eastAsia"/>
          <w:sz w:val="22"/>
        </w:rPr>
        <w:t>1</w:t>
      </w:r>
      <w:r w:rsidRPr="00613106">
        <w:rPr>
          <w:rFonts w:ascii="ＭＳ 明朝" w:eastAsia="ＭＳ 明朝" w:hAnsi="ＭＳ 明朝" w:hint="eastAsia"/>
          <w:sz w:val="22"/>
        </w:rPr>
        <w:t>日まで</w:t>
      </w:r>
      <w:r w:rsidR="00F21FED" w:rsidRPr="00613106">
        <w:rPr>
          <w:rFonts w:ascii="ＭＳ 明朝" w:eastAsia="ＭＳ 明朝" w:hAnsi="ＭＳ 明朝" w:hint="eastAsia"/>
          <w:sz w:val="22"/>
        </w:rPr>
        <w:t>（予算編成機能）</w:t>
      </w:r>
    </w:p>
    <w:p w:rsidR="00F21FED" w:rsidRPr="00613106" w:rsidRDefault="00F21FED"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 xml:space="preserve">　　　　　　令和６年４月１日から令和11年３月31日まで（その他の機能）</w:t>
      </w:r>
    </w:p>
    <w:p w:rsidR="00370E85" w:rsidRPr="00613106" w:rsidRDefault="00370E85"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なお、各期間等については、進捗状況等により変更となる場合がある。</w:t>
      </w:r>
    </w:p>
    <w:p w:rsidR="00B632F4" w:rsidRPr="00613106" w:rsidRDefault="00B632F4" w:rsidP="00B87886">
      <w:pPr>
        <w:autoSpaceDE w:val="0"/>
        <w:autoSpaceDN w:val="0"/>
        <w:rPr>
          <w:rFonts w:ascii="ＭＳ 明朝" w:eastAsia="ＭＳ 明朝" w:hAnsi="ＭＳ 明朝"/>
          <w:sz w:val="22"/>
        </w:rPr>
      </w:pPr>
    </w:p>
    <w:p w:rsidR="00B632F4" w:rsidRPr="00613106" w:rsidRDefault="005747DB"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３</w:t>
      </w:r>
      <w:r w:rsidR="00B632F4" w:rsidRPr="00613106">
        <w:rPr>
          <w:rFonts w:ascii="ＭＳ 明朝" w:eastAsia="ＭＳ 明朝" w:hAnsi="ＭＳ 明朝" w:hint="eastAsia"/>
          <w:sz w:val="22"/>
        </w:rPr>
        <w:t>．予算額</w:t>
      </w:r>
    </w:p>
    <w:p w:rsidR="00370E85" w:rsidRPr="00613106" w:rsidRDefault="00370E85" w:rsidP="008777A3">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本事業において、システムの</w:t>
      </w:r>
      <w:r w:rsidR="001110C8" w:rsidRPr="00613106">
        <w:rPr>
          <w:rFonts w:ascii="ＭＳ 明朝" w:eastAsia="ＭＳ 明朝" w:hAnsi="ＭＳ 明朝" w:hint="eastAsia"/>
          <w:sz w:val="22"/>
        </w:rPr>
        <w:t>構築</w:t>
      </w:r>
      <w:r w:rsidRPr="00613106">
        <w:rPr>
          <w:rFonts w:ascii="ＭＳ 明朝" w:eastAsia="ＭＳ 明朝" w:hAnsi="ＭＳ 明朝" w:hint="eastAsia"/>
          <w:sz w:val="22"/>
        </w:rPr>
        <w:t>費用の上限額は、</w:t>
      </w:r>
      <w:r w:rsidR="00D650BD">
        <w:rPr>
          <w:rFonts w:ascii="ＭＳ 明朝" w:eastAsia="ＭＳ 明朝" w:hAnsi="ＭＳ 明朝" w:hint="eastAsia"/>
          <w:sz w:val="22"/>
        </w:rPr>
        <w:t>40</w:t>
      </w:r>
      <w:r w:rsidR="000F71D5">
        <w:rPr>
          <w:rFonts w:ascii="ＭＳ 明朝" w:eastAsia="ＭＳ 明朝" w:hAnsi="ＭＳ 明朝" w:hint="eastAsia"/>
          <w:sz w:val="22"/>
        </w:rPr>
        <w:t>,000,000</w:t>
      </w:r>
      <w:r w:rsidR="008777A3" w:rsidRPr="00613106">
        <w:rPr>
          <w:rFonts w:ascii="ＭＳ 明朝" w:eastAsia="ＭＳ 明朝" w:hAnsi="ＭＳ 明朝" w:hint="eastAsia"/>
          <w:sz w:val="22"/>
        </w:rPr>
        <w:t>円（消費税及び地方消費税を含む。）</w:t>
      </w:r>
      <w:r w:rsidRPr="00613106">
        <w:rPr>
          <w:rFonts w:ascii="ＭＳ 明朝" w:eastAsia="ＭＳ 明朝" w:hAnsi="ＭＳ 明朝" w:hint="eastAsia"/>
          <w:sz w:val="22"/>
        </w:rPr>
        <w:t>とする。</w:t>
      </w:r>
    </w:p>
    <w:p w:rsidR="008777A3" w:rsidRPr="00EC111B" w:rsidRDefault="008777A3" w:rsidP="00B87886">
      <w:pPr>
        <w:autoSpaceDE w:val="0"/>
        <w:autoSpaceDN w:val="0"/>
        <w:rPr>
          <w:rFonts w:ascii="ＭＳ 明朝" w:eastAsia="ＭＳ 明朝" w:hAnsi="ＭＳ 明朝"/>
          <w:sz w:val="22"/>
        </w:rPr>
      </w:pPr>
    </w:p>
    <w:p w:rsidR="00B632F4" w:rsidRPr="00613106" w:rsidRDefault="005747DB"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４</w:t>
      </w:r>
      <w:r w:rsidR="00B632F4" w:rsidRPr="00613106">
        <w:rPr>
          <w:rFonts w:ascii="ＭＳ 明朝" w:eastAsia="ＭＳ 明朝" w:hAnsi="ＭＳ 明朝" w:hint="eastAsia"/>
          <w:sz w:val="22"/>
        </w:rPr>
        <w:t>．実施形式 　公募型</w:t>
      </w:r>
    </w:p>
    <w:p w:rsidR="00EC111B" w:rsidRDefault="00EC111B" w:rsidP="00B87886">
      <w:pPr>
        <w:autoSpaceDE w:val="0"/>
        <w:autoSpaceDN w:val="0"/>
        <w:rPr>
          <w:rFonts w:ascii="ＭＳ 明朝" w:eastAsia="ＭＳ 明朝" w:hAnsi="ＭＳ 明朝"/>
          <w:sz w:val="22"/>
        </w:rPr>
      </w:pPr>
    </w:p>
    <w:p w:rsidR="00B632F4" w:rsidRPr="00613106" w:rsidRDefault="005747DB"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５</w:t>
      </w:r>
      <w:r w:rsidR="00B632F4" w:rsidRPr="00613106">
        <w:rPr>
          <w:rFonts w:ascii="ＭＳ 明朝" w:eastAsia="ＭＳ 明朝" w:hAnsi="ＭＳ 明朝" w:hint="eastAsia"/>
          <w:sz w:val="22"/>
        </w:rPr>
        <w:t>．日程</w:t>
      </w:r>
    </w:p>
    <w:p w:rsidR="00A1135D" w:rsidRPr="00613106" w:rsidRDefault="00A1135D" w:rsidP="00A1135D">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令和</w:t>
      </w:r>
      <w:r w:rsidR="00D650BD">
        <w:rPr>
          <w:rFonts w:ascii="ＭＳ 明朝" w:eastAsia="ＭＳ 明朝" w:hAnsi="ＭＳ 明朝" w:hint="eastAsia"/>
          <w:sz w:val="22"/>
        </w:rPr>
        <w:t>５</w:t>
      </w:r>
      <w:r w:rsidRPr="00613106">
        <w:rPr>
          <w:rFonts w:ascii="ＭＳ 明朝" w:eastAsia="ＭＳ 明朝" w:hAnsi="ＭＳ 明朝" w:hint="eastAsia"/>
          <w:sz w:val="22"/>
        </w:rPr>
        <w:t>年</w:t>
      </w:r>
      <w:r w:rsidR="00D650BD">
        <w:rPr>
          <w:rFonts w:ascii="ＭＳ 明朝" w:eastAsia="ＭＳ 明朝" w:hAnsi="ＭＳ 明朝" w:hint="eastAsia"/>
          <w:sz w:val="22"/>
        </w:rPr>
        <w:t>１</w:t>
      </w:r>
      <w:r w:rsidRPr="00613106">
        <w:rPr>
          <w:rFonts w:ascii="ＭＳ 明朝" w:eastAsia="ＭＳ 明朝" w:hAnsi="ＭＳ 明朝" w:hint="eastAsia"/>
          <w:sz w:val="22"/>
        </w:rPr>
        <w:t>月</w:t>
      </w:r>
      <w:r w:rsidR="00D650BD">
        <w:rPr>
          <w:rFonts w:ascii="ＭＳ 明朝" w:eastAsia="ＭＳ 明朝" w:hAnsi="ＭＳ 明朝" w:hint="eastAsia"/>
          <w:sz w:val="22"/>
        </w:rPr>
        <w:t>18</w:t>
      </w:r>
      <w:r w:rsidRPr="00613106">
        <w:rPr>
          <w:rFonts w:ascii="ＭＳ 明朝" w:eastAsia="ＭＳ 明朝" w:hAnsi="ＭＳ 明朝" w:hint="eastAsia"/>
          <w:sz w:val="22"/>
        </w:rPr>
        <w:t>日（</w:t>
      </w:r>
      <w:r w:rsidR="00D650BD">
        <w:rPr>
          <w:rFonts w:ascii="ＭＳ 明朝" w:eastAsia="ＭＳ 明朝" w:hAnsi="ＭＳ 明朝" w:hint="eastAsia"/>
          <w:sz w:val="22"/>
        </w:rPr>
        <w:t>水</w:t>
      </w:r>
      <w:r w:rsidRPr="00613106">
        <w:rPr>
          <w:rFonts w:ascii="ＭＳ 明朝" w:eastAsia="ＭＳ 明朝" w:hAnsi="ＭＳ 明朝" w:hint="eastAsia"/>
          <w:sz w:val="22"/>
        </w:rPr>
        <w:t>）公募開始</w:t>
      </w:r>
    </w:p>
    <w:p w:rsidR="00A1135D" w:rsidRPr="00613106" w:rsidRDefault="00A1135D" w:rsidP="00A1135D">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令和</w:t>
      </w:r>
      <w:r w:rsidR="0030053B">
        <w:rPr>
          <w:rFonts w:ascii="ＭＳ 明朝" w:eastAsia="ＭＳ 明朝" w:hAnsi="ＭＳ 明朝" w:hint="eastAsia"/>
          <w:sz w:val="22"/>
        </w:rPr>
        <w:t>５</w:t>
      </w:r>
      <w:r w:rsidRPr="00613106">
        <w:rPr>
          <w:rFonts w:ascii="ＭＳ 明朝" w:eastAsia="ＭＳ 明朝" w:hAnsi="ＭＳ 明朝" w:hint="eastAsia"/>
          <w:sz w:val="22"/>
        </w:rPr>
        <w:t>年</w:t>
      </w:r>
      <w:r w:rsidR="0030053B">
        <w:rPr>
          <w:rFonts w:ascii="ＭＳ 明朝" w:eastAsia="ＭＳ 明朝" w:hAnsi="ＭＳ 明朝" w:hint="eastAsia"/>
          <w:sz w:val="22"/>
        </w:rPr>
        <w:t>１</w:t>
      </w:r>
      <w:r w:rsidRPr="00613106">
        <w:rPr>
          <w:rFonts w:ascii="ＭＳ 明朝" w:eastAsia="ＭＳ 明朝" w:hAnsi="ＭＳ 明朝" w:hint="eastAsia"/>
          <w:sz w:val="22"/>
        </w:rPr>
        <w:t>月</w:t>
      </w:r>
      <w:r w:rsidR="00D650BD">
        <w:rPr>
          <w:rFonts w:ascii="ＭＳ 明朝" w:eastAsia="ＭＳ 明朝" w:hAnsi="ＭＳ 明朝" w:hint="eastAsia"/>
          <w:sz w:val="22"/>
        </w:rPr>
        <w:t>25</w:t>
      </w:r>
      <w:r w:rsidRPr="00613106">
        <w:rPr>
          <w:rFonts w:ascii="ＭＳ 明朝" w:eastAsia="ＭＳ 明朝" w:hAnsi="ＭＳ 明朝" w:hint="eastAsia"/>
          <w:sz w:val="22"/>
        </w:rPr>
        <w:t>日（</w:t>
      </w:r>
      <w:r w:rsidR="0030053B">
        <w:rPr>
          <w:rFonts w:ascii="ＭＳ 明朝" w:eastAsia="ＭＳ 明朝" w:hAnsi="ＭＳ 明朝" w:hint="eastAsia"/>
          <w:sz w:val="22"/>
        </w:rPr>
        <w:t>水</w:t>
      </w:r>
      <w:r w:rsidRPr="00613106">
        <w:rPr>
          <w:rFonts w:ascii="ＭＳ 明朝" w:eastAsia="ＭＳ 明朝" w:hAnsi="ＭＳ 明朝" w:hint="eastAsia"/>
          <w:sz w:val="22"/>
        </w:rPr>
        <w:t>）質疑受付締切</w:t>
      </w:r>
    </w:p>
    <w:p w:rsidR="00A1135D" w:rsidRPr="00613106" w:rsidRDefault="0030053B" w:rsidP="00A1135D">
      <w:pPr>
        <w:autoSpaceDE w:val="0"/>
        <w:autoSpaceDN w:val="0"/>
        <w:ind w:firstLineChars="200" w:firstLine="423"/>
        <w:rPr>
          <w:rFonts w:ascii="ＭＳ 明朝" w:eastAsia="ＭＳ 明朝" w:hAnsi="ＭＳ 明朝"/>
          <w:sz w:val="22"/>
        </w:rPr>
      </w:pPr>
      <w:r>
        <w:rPr>
          <w:rFonts w:ascii="ＭＳ 明朝" w:eastAsia="ＭＳ 明朝" w:hAnsi="ＭＳ 明朝" w:hint="eastAsia"/>
          <w:sz w:val="22"/>
        </w:rPr>
        <w:t>令和５</w:t>
      </w:r>
      <w:r w:rsidR="00A1135D" w:rsidRPr="00613106">
        <w:rPr>
          <w:rFonts w:ascii="ＭＳ 明朝" w:eastAsia="ＭＳ 明朝" w:hAnsi="ＭＳ 明朝" w:hint="eastAsia"/>
          <w:sz w:val="22"/>
        </w:rPr>
        <w:t>年</w:t>
      </w:r>
      <w:r w:rsidR="00D650BD">
        <w:rPr>
          <w:rFonts w:ascii="ＭＳ 明朝" w:eastAsia="ＭＳ 明朝" w:hAnsi="ＭＳ 明朝" w:hint="eastAsia"/>
          <w:sz w:val="22"/>
        </w:rPr>
        <w:t>２</w:t>
      </w:r>
      <w:r w:rsidR="00A1135D" w:rsidRPr="00613106">
        <w:rPr>
          <w:rFonts w:ascii="ＭＳ 明朝" w:eastAsia="ＭＳ 明朝" w:hAnsi="ＭＳ 明朝" w:hint="eastAsia"/>
          <w:sz w:val="22"/>
        </w:rPr>
        <w:t>月</w:t>
      </w:r>
      <w:r w:rsidR="00D650BD">
        <w:rPr>
          <w:rFonts w:ascii="ＭＳ 明朝" w:eastAsia="ＭＳ 明朝" w:hAnsi="ＭＳ 明朝" w:hint="eastAsia"/>
          <w:sz w:val="22"/>
        </w:rPr>
        <w:t>１</w:t>
      </w:r>
      <w:r w:rsidR="00A1135D" w:rsidRPr="00613106">
        <w:rPr>
          <w:rFonts w:ascii="ＭＳ 明朝" w:eastAsia="ＭＳ 明朝" w:hAnsi="ＭＳ 明朝" w:hint="eastAsia"/>
          <w:sz w:val="22"/>
        </w:rPr>
        <w:t>日（</w:t>
      </w:r>
      <w:r>
        <w:rPr>
          <w:rFonts w:ascii="ＭＳ 明朝" w:eastAsia="ＭＳ 明朝" w:hAnsi="ＭＳ 明朝" w:hint="eastAsia"/>
          <w:sz w:val="22"/>
        </w:rPr>
        <w:t>水</w:t>
      </w:r>
      <w:r w:rsidR="00A1135D" w:rsidRPr="00613106">
        <w:rPr>
          <w:rFonts w:ascii="ＭＳ 明朝" w:eastAsia="ＭＳ 明朝" w:hAnsi="ＭＳ 明朝" w:hint="eastAsia"/>
          <w:sz w:val="22"/>
        </w:rPr>
        <w:t>）質疑に対する回答（ホームページ）</w:t>
      </w:r>
      <w:r>
        <w:rPr>
          <w:rFonts w:ascii="ＭＳ 明朝" w:eastAsia="ＭＳ 明朝" w:hAnsi="ＭＳ 明朝" w:hint="eastAsia"/>
          <w:sz w:val="22"/>
        </w:rPr>
        <w:t>（</w:t>
      </w:r>
      <w:r w:rsidR="00A1135D" w:rsidRPr="00613106">
        <w:rPr>
          <w:rFonts w:ascii="ＭＳ 明朝" w:eastAsia="ＭＳ 明朝" w:hAnsi="ＭＳ 明朝" w:hint="eastAsia"/>
          <w:sz w:val="22"/>
        </w:rPr>
        <w:t>予定</w:t>
      </w:r>
      <w:r>
        <w:rPr>
          <w:rFonts w:ascii="ＭＳ 明朝" w:eastAsia="ＭＳ 明朝" w:hAnsi="ＭＳ 明朝" w:hint="eastAsia"/>
          <w:sz w:val="22"/>
        </w:rPr>
        <w:t>）</w:t>
      </w:r>
    </w:p>
    <w:p w:rsidR="00A1135D" w:rsidRPr="00613106" w:rsidRDefault="0030053B" w:rsidP="00A1135D">
      <w:pPr>
        <w:autoSpaceDE w:val="0"/>
        <w:autoSpaceDN w:val="0"/>
        <w:ind w:firstLineChars="200" w:firstLine="423"/>
        <w:rPr>
          <w:rFonts w:ascii="ＭＳ 明朝" w:eastAsia="ＭＳ 明朝" w:hAnsi="ＭＳ 明朝"/>
          <w:sz w:val="22"/>
        </w:rPr>
      </w:pPr>
      <w:r>
        <w:rPr>
          <w:rFonts w:ascii="ＭＳ 明朝" w:eastAsia="ＭＳ 明朝" w:hAnsi="ＭＳ 明朝" w:hint="eastAsia"/>
          <w:sz w:val="22"/>
        </w:rPr>
        <w:t>令和５</w:t>
      </w:r>
      <w:r w:rsidR="00A1135D" w:rsidRPr="00613106">
        <w:rPr>
          <w:rFonts w:ascii="ＭＳ 明朝" w:eastAsia="ＭＳ 明朝" w:hAnsi="ＭＳ 明朝" w:hint="eastAsia"/>
          <w:sz w:val="22"/>
        </w:rPr>
        <w:t>年</w:t>
      </w:r>
      <w:r w:rsidR="00D650BD">
        <w:rPr>
          <w:rFonts w:ascii="ＭＳ 明朝" w:eastAsia="ＭＳ 明朝" w:hAnsi="ＭＳ 明朝" w:hint="eastAsia"/>
          <w:sz w:val="22"/>
        </w:rPr>
        <w:t>２</w:t>
      </w:r>
      <w:r w:rsidR="00A1135D" w:rsidRPr="00613106">
        <w:rPr>
          <w:rFonts w:ascii="ＭＳ 明朝" w:eastAsia="ＭＳ 明朝" w:hAnsi="ＭＳ 明朝" w:hint="eastAsia"/>
          <w:sz w:val="22"/>
        </w:rPr>
        <w:t>月</w:t>
      </w:r>
      <w:r w:rsidR="00D650BD">
        <w:rPr>
          <w:rFonts w:ascii="ＭＳ 明朝" w:eastAsia="ＭＳ 明朝" w:hAnsi="ＭＳ 明朝" w:hint="eastAsia"/>
          <w:sz w:val="22"/>
        </w:rPr>
        <w:t>６</w:t>
      </w:r>
      <w:r w:rsidR="00A1135D" w:rsidRPr="00613106">
        <w:rPr>
          <w:rFonts w:ascii="ＭＳ 明朝" w:eastAsia="ＭＳ 明朝" w:hAnsi="ＭＳ 明朝" w:hint="eastAsia"/>
          <w:sz w:val="22"/>
        </w:rPr>
        <w:t>日（</w:t>
      </w:r>
      <w:r>
        <w:rPr>
          <w:rFonts w:ascii="ＭＳ 明朝" w:eastAsia="ＭＳ 明朝" w:hAnsi="ＭＳ 明朝" w:hint="eastAsia"/>
          <w:sz w:val="22"/>
        </w:rPr>
        <w:t>月</w:t>
      </w:r>
      <w:r w:rsidR="00A1135D" w:rsidRPr="00613106">
        <w:rPr>
          <w:rFonts w:ascii="ＭＳ 明朝" w:eastAsia="ＭＳ 明朝" w:hAnsi="ＭＳ 明朝" w:hint="eastAsia"/>
          <w:sz w:val="22"/>
        </w:rPr>
        <w:t>）参加申込の受付締切</w:t>
      </w:r>
    </w:p>
    <w:p w:rsidR="00A1135D" w:rsidRPr="00613106" w:rsidRDefault="0030053B" w:rsidP="00A1135D">
      <w:pPr>
        <w:autoSpaceDE w:val="0"/>
        <w:autoSpaceDN w:val="0"/>
        <w:ind w:firstLineChars="200" w:firstLine="423"/>
        <w:rPr>
          <w:rFonts w:ascii="ＭＳ 明朝" w:eastAsia="ＭＳ 明朝" w:hAnsi="ＭＳ 明朝"/>
          <w:sz w:val="22"/>
        </w:rPr>
      </w:pPr>
      <w:r>
        <w:rPr>
          <w:rFonts w:ascii="ＭＳ 明朝" w:eastAsia="ＭＳ 明朝" w:hAnsi="ＭＳ 明朝" w:hint="eastAsia"/>
          <w:sz w:val="22"/>
        </w:rPr>
        <w:t>令和５</w:t>
      </w:r>
      <w:r w:rsidR="00A1135D" w:rsidRPr="00613106">
        <w:rPr>
          <w:rFonts w:ascii="ＭＳ 明朝" w:eastAsia="ＭＳ 明朝" w:hAnsi="ＭＳ 明朝" w:hint="eastAsia"/>
          <w:sz w:val="22"/>
        </w:rPr>
        <w:t>年</w:t>
      </w:r>
      <w:r w:rsidR="00D650BD">
        <w:rPr>
          <w:rFonts w:ascii="ＭＳ 明朝" w:eastAsia="ＭＳ 明朝" w:hAnsi="ＭＳ 明朝" w:hint="eastAsia"/>
          <w:sz w:val="22"/>
        </w:rPr>
        <w:t>２</w:t>
      </w:r>
      <w:r w:rsidR="00A1135D" w:rsidRPr="00613106">
        <w:rPr>
          <w:rFonts w:ascii="ＭＳ 明朝" w:eastAsia="ＭＳ 明朝" w:hAnsi="ＭＳ 明朝" w:hint="eastAsia"/>
          <w:sz w:val="22"/>
        </w:rPr>
        <w:t>月</w:t>
      </w:r>
      <w:r w:rsidR="00D650BD">
        <w:rPr>
          <w:rFonts w:ascii="ＭＳ 明朝" w:eastAsia="ＭＳ 明朝" w:hAnsi="ＭＳ 明朝" w:hint="eastAsia"/>
          <w:sz w:val="22"/>
        </w:rPr>
        <w:t>1</w:t>
      </w:r>
      <w:r>
        <w:rPr>
          <w:rFonts w:ascii="ＭＳ 明朝" w:eastAsia="ＭＳ 明朝" w:hAnsi="ＭＳ 明朝" w:hint="eastAsia"/>
          <w:sz w:val="22"/>
        </w:rPr>
        <w:t>7</w:t>
      </w:r>
      <w:r w:rsidR="00A1135D" w:rsidRPr="00613106">
        <w:rPr>
          <w:rFonts w:ascii="ＭＳ 明朝" w:eastAsia="ＭＳ 明朝" w:hAnsi="ＭＳ 明朝" w:hint="eastAsia"/>
          <w:sz w:val="22"/>
        </w:rPr>
        <w:t>日（金）</w:t>
      </w:r>
      <w:r>
        <w:rPr>
          <w:rFonts w:ascii="ＭＳ 明朝" w:eastAsia="ＭＳ 明朝" w:hAnsi="ＭＳ 明朝" w:hint="eastAsia"/>
          <w:sz w:val="22"/>
        </w:rPr>
        <w:t>企画提案書</w:t>
      </w:r>
      <w:r w:rsidR="00A1135D" w:rsidRPr="00613106">
        <w:rPr>
          <w:rFonts w:ascii="ＭＳ 明朝" w:eastAsia="ＭＳ 明朝" w:hAnsi="ＭＳ 明朝" w:hint="eastAsia"/>
          <w:sz w:val="22"/>
        </w:rPr>
        <w:t>等の提出締切</w:t>
      </w:r>
    </w:p>
    <w:p w:rsidR="00357741" w:rsidRPr="00613106" w:rsidRDefault="0030053B" w:rsidP="00A1135D">
      <w:pPr>
        <w:autoSpaceDE w:val="0"/>
        <w:autoSpaceDN w:val="0"/>
        <w:ind w:firstLineChars="200" w:firstLine="423"/>
        <w:rPr>
          <w:rFonts w:ascii="ＭＳ 明朝" w:eastAsia="ＭＳ 明朝" w:hAnsi="ＭＳ 明朝"/>
          <w:sz w:val="22"/>
        </w:rPr>
      </w:pPr>
      <w:r>
        <w:rPr>
          <w:rFonts w:ascii="ＭＳ 明朝" w:eastAsia="ＭＳ 明朝" w:hAnsi="ＭＳ 明朝" w:hint="eastAsia"/>
          <w:sz w:val="22"/>
        </w:rPr>
        <w:t>令和５</w:t>
      </w:r>
      <w:r w:rsidR="00357741" w:rsidRPr="00613106">
        <w:rPr>
          <w:rFonts w:ascii="ＭＳ 明朝" w:eastAsia="ＭＳ 明朝" w:hAnsi="ＭＳ 明朝" w:hint="eastAsia"/>
          <w:sz w:val="22"/>
        </w:rPr>
        <w:t>年</w:t>
      </w:r>
      <w:r>
        <w:rPr>
          <w:rFonts w:ascii="ＭＳ 明朝" w:eastAsia="ＭＳ 明朝" w:hAnsi="ＭＳ 明朝" w:hint="eastAsia"/>
          <w:sz w:val="22"/>
        </w:rPr>
        <w:t>２</w:t>
      </w:r>
      <w:r w:rsidR="00357741" w:rsidRPr="00613106">
        <w:rPr>
          <w:rFonts w:ascii="ＭＳ 明朝" w:eastAsia="ＭＳ 明朝" w:hAnsi="ＭＳ 明朝" w:hint="eastAsia"/>
          <w:sz w:val="22"/>
        </w:rPr>
        <w:t>月</w:t>
      </w:r>
      <w:r w:rsidR="00D650BD">
        <w:rPr>
          <w:rFonts w:ascii="ＭＳ 明朝" w:eastAsia="ＭＳ 明朝" w:hAnsi="ＭＳ 明朝" w:hint="eastAsia"/>
          <w:sz w:val="22"/>
        </w:rPr>
        <w:t>28</w:t>
      </w:r>
      <w:r w:rsidR="00357741" w:rsidRPr="00613106">
        <w:rPr>
          <w:rFonts w:ascii="ＭＳ 明朝" w:eastAsia="ＭＳ 明朝" w:hAnsi="ＭＳ 明朝" w:hint="eastAsia"/>
          <w:sz w:val="22"/>
        </w:rPr>
        <w:t>日（</w:t>
      </w:r>
      <w:r w:rsidR="00D650BD">
        <w:rPr>
          <w:rFonts w:ascii="ＭＳ 明朝" w:eastAsia="ＭＳ 明朝" w:hAnsi="ＭＳ 明朝" w:hint="eastAsia"/>
          <w:sz w:val="22"/>
        </w:rPr>
        <w:t>火</w:t>
      </w:r>
      <w:r w:rsidR="00357741" w:rsidRPr="00613106">
        <w:rPr>
          <w:rFonts w:ascii="ＭＳ 明朝" w:eastAsia="ＭＳ 明朝" w:hAnsi="ＭＳ 明朝" w:hint="eastAsia"/>
          <w:sz w:val="22"/>
        </w:rPr>
        <w:t>）</w:t>
      </w:r>
      <w:r w:rsidR="00D650BD">
        <w:rPr>
          <w:rFonts w:ascii="ＭＳ 明朝" w:eastAsia="ＭＳ 明朝" w:hAnsi="ＭＳ 明朝" w:hint="eastAsia"/>
          <w:sz w:val="22"/>
        </w:rPr>
        <w:t>１次審査（書類審査）（予定）</w:t>
      </w:r>
    </w:p>
    <w:p w:rsidR="00A1135D" w:rsidRPr="00613106" w:rsidRDefault="0030053B" w:rsidP="00A1135D">
      <w:pPr>
        <w:autoSpaceDE w:val="0"/>
        <w:autoSpaceDN w:val="0"/>
        <w:ind w:firstLineChars="200" w:firstLine="423"/>
        <w:rPr>
          <w:rFonts w:ascii="ＭＳ 明朝" w:eastAsia="ＭＳ 明朝" w:hAnsi="ＭＳ 明朝"/>
          <w:sz w:val="22"/>
        </w:rPr>
      </w:pPr>
      <w:r>
        <w:rPr>
          <w:rFonts w:ascii="ＭＳ 明朝" w:eastAsia="ＭＳ 明朝" w:hAnsi="ＭＳ 明朝" w:hint="eastAsia"/>
          <w:sz w:val="22"/>
        </w:rPr>
        <w:t>令和５</w:t>
      </w:r>
      <w:r w:rsidR="00A1135D" w:rsidRPr="00613106">
        <w:rPr>
          <w:rFonts w:ascii="ＭＳ 明朝" w:eastAsia="ＭＳ 明朝" w:hAnsi="ＭＳ 明朝" w:hint="eastAsia"/>
          <w:sz w:val="22"/>
        </w:rPr>
        <w:t>年</w:t>
      </w:r>
      <w:r w:rsidR="00D650BD">
        <w:rPr>
          <w:rFonts w:ascii="ＭＳ 明朝" w:eastAsia="ＭＳ 明朝" w:hAnsi="ＭＳ 明朝" w:hint="eastAsia"/>
          <w:sz w:val="22"/>
        </w:rPr>
        <w:t>３</w:t>
      </w:r>
      <w:r w:rsidR="00A1135D" w:rsidRPr="00613106">
        <w:rPr>
          <w:rFonts w:ascii="ＭＳ 明朝" w:eastAsia="ＭＳ 明朝" w:hAnsi="ＭＳ 明朝" w:hint="eastAsia"/>
          <w:sz w:val="22"/>
        </w:rPr>
        <w:t>月</w:t>
      </w:r>
      <w:r w:rsidR="00D650BD">
        <w:rPr>
          <w:rFonts w:ascii="ＭＳ 明朝" w:eastAsia="ＭＳ 明朝" w:hAnsi="ＭＳ 明朝" w:hint="eastAsia"/>
          <w:sz w:val="22"/>
        </w:rPr>
        <w:t>８</w:t>
      </w:r>
      <w:r w:rsidR="000F71D5">
        <w:rPr>
          <w:rFonts w:ascii="ＭＳ 明朝" w:eastAsia="ＭＳ 明朝" w:hAnsi="ＭＳ 明朝" w:hint="eastAsia"/>
          <w:sz w:val="22"/>
        </w:rPr>
        <w:t>日（木</w:t>
      </w:r>
      <w:r w:rsidR="00A1135D" w:rsidRPr="00613106">
        <w:rPr>
          <w:rFonts w:ascii="ＭＳ 明朝" w:eastAsia="ＭＳ 明朝" w:hAnsi="ＭＳ 明朝" w:hint="eastAsia"/>
          <w:sz w:val="22"/>
        </w:rPr>
        <w:t>）</w:t>
      </w:r>
      <w:r w:rsidR="00D650BD" w:rsidRPr="00613106">
        <w:rPr>
          <w:rFonts w:ascii="ＭＳ 明朝" w:eastAsia="ＭＳ 明朝" w:hAnsi="ＭＳ 明朝" w:hint="eastAsia"/>
          <w:sz w:val="22"/>
        </w:rPr>
        <w:t>１次審査結果の通知</w:t>
      </w:r>
      <w:r w:rsidR="00D650BD">
        <w:rPr>
          <w:rFonts w:ascii="ＭＳ 明朝" w:eastAsia="ＭＳ 明朝" w:hAnsi="ＭＳ 明朝" w:hint="eastAsia"/>
          <w:sz w:val="22"/>
        </w:rPr>
        <w:t>（予定）</w:t>
      </w:r>
    </w:p>
    <w:p w:rsidR="00D650BD" w:rsidRDefault="00D650BD" w:rsidP="00A1135D">
      <w:pPr>
        <w:autoSpaceDE w:val="0"/>
        <w:autoSpaceDN w:val="0"/>
        <w:ind w:firstLineChars="200" w:firstLine="423"/>
        <w:rPr>
          <w:rFonts w:ascii="ＭＳ 明朝" w:eastAsia="ＭＳ 明朝" w:hAnsi="ＭＳ 明朝"/>
          <w:sz w:val="22"/>
        </w:rPr>
      </w:pPr>
      <w:r>
        <w:rPr>
          <w:rFonts w:ascii="ＭＳ 明朝" w:eastAsia="ＭＳ 明朝" w:hAnsi="ＭＳ 明朝" w:hint="eastAsia"/>
          <w:sz w:val="22"/>
        </w:rPr>
        <w:lastRenderedPageBreak/>
        <w:t>令和５年３月16日（木）２次審査（デモンストレーション）（予定）</w:t>
      </w:r>
    </w:p>
    <w:p w:rsidR="0076434C" w:rsidRPr="00613106" w:rsidRDefault="0030053B" w:rsidP="00A1135D">
      <w:pPr>
        <w:autoSpaceDE w:val="0"/>
        <w:autoSpaceDN w:val="0"/>
        <w:ind w:firstLineChars="200" w:firstLine="423"/>
        <w:rPr>
          <w:rFonts w:ascii="ＭＳ 明朝" w:eastAsia="ＭＳ 明朝" w:hAnsi="ＭＳ 明朝"/>
          <w:sz w:val="22"/>
        </w:rPr>
      </w:pPr>
      <w:r>
        <w:rPr>
          <w:rFonts w:ascii="ＭＳ 明朝" w:eastAsia="ＭＳ 明朝" w:hAnsi="ＭＳ 明朝" w:hint="eastAsia"/>
          <w:sz w:val="22"/>
        </w:rPr>
        <w:t>令和５</w:t>
      </w:r>
      <w:r w:rsidR="00A1135D" w:rsidRPr="00613106">
        <w:rPr>
          <w:rFonts w:ascii="ＭＳ 明朝" w:eastAsia="ＭＳ 明朝" w:hAnsi="ＭＳ 明朝" w:hint="eastAsia"/>
          <w:sz w:val="22"/>
        </w:rPr>
        <w:t>年</w:t>
      </w:r>
      <w:r>
        <w:rPr>
          <w:rFonts w:ascii="ＭＳ 明朝" w:eastAsia="ＭＳ 明朝" w:hAnsi="ＭＳ 明朝" w:hint="eastAsia"/>
          <w:sz w:val="22"/>
        </w:rPr>
        <w:t>３</w:t>
      </w:r>
      <w:r w:rsidR="00A1135D" w:rsidRPr="00613106">
        <w:rPr>
          <w:rFonts w:ascii="ＭＳ 明朝" w:eastAsia="ＭＳ 明朝" w:hAnsi="ＭＳ 明朝" w:hint="eastAsia"/>
          <w:sz w:val="22"/>
        </w:rPr>
        <w:t>月</w:t>
      </w:r>
      <w:r w:rsidR="00D650BD">
        <w:rPr>
          <w:rFonts w:ascii="ＭＳ 明朝" w:eastAsia="ＭＳ 明朝" w:hAnsi="ＭＳ 明朝" w:hint="eastAsia"/>
          <w:sz w:val="22"/>
        </w:rPr>
        <w:t>23</w:t>
      </w:r>
      <w:r w:rsidR="00A1135D" w:rsidRPr="00613106">
        <w:rPr>
          <w:rFonts w:ascii="ＭＳ 明朝" w:eastAsia="ＭＳ 明朝" w:hAnsi="ＭＳ 明朝" w:hint="eastAsia"/>
          <w:sz w:val="22"/>
        </w:rPr>
        <w:t>日（</w:t>
      </w:r>
      <w:r>
        <w:rPr>
          <w:rFonts w:ascii="ＭＳ 明朝" w:eastAsia="ＭＳ 明朝" w:hAnsi="ＭＳ 明朝" w:hint="eastAsia"/>
          <w:sz w:val="22"/>
        </w:rPr>
        <w:t>水</w:t>
      </w:r>
      <w:r w:rsidR="00A1135D" w:rsidRPr="00613106">
        <w:rPr>
          <w:rFonts w:ascii="ＭＳ 明朝" w:eastAsia="ＭＳ 明朝" w:hAnsi="ＭＳ 明朝" w:hint="eastAsia"/>
          <w:sz w:val="22"/>
        </w:rPr>
        <w:t>）</w:t>
      </w:r>
      <w:r w:rsidR="00357741" w:rsidRPr="00613106">
        <w:rPr>
          <w:rFonts w:ascii="ＭＳ 明朝" w:eastAsia="ＭＳ 明朝" w:hAnsi="ＭＳ 明朝" w:hint="eastAsia"/>
          <w:sz w:val="22"/>
        </w:rPr>
        <w:t>２次</w:t>
      </w:r>
      <w:r w:rsidR="00A1135D" w:rsidRPr="00613106">
        <w:rPr>
          <w:rFonts w:ascii="ＭＳ 明朝" w:eastAsia="ＭＳ 明朝" w:hAnsi="ＭＳ 明朝" w:hint="eastAsia"/>
          <w:sz w:val="22"/>
        </w:rPr>
        <w:t>審査結果の通知</w:t>
      </w:r>
      <w:r w:rsidR="00EC111B">
        <w:rPr>
          <w:rFonts w:ascii="ＭＳ 明朝" w:eastAsia="ＭＳ 明朝" w:hAnsi="ＭＳ 明朝" w:hint="eastAsia"/>
          <w:sz w:val="22"/>
        </w:rPr>
        <w:t>（予定）</w:t>
      </w:r>
    </w:p>
    <w:p w:rsidR="0006661F" w:rsidRDefault="00EC111B" w:rsidP="00B87886">
      <w:pPr>
        <w:autoSpaceDE w:val="0"/>
        <w:autoSpaceDN w:val="0"/>
        <w:ind w:firstLineChars="100" w:firstLine="212"/>
        <w:rPr>
          <w:rFonts w:ascii="ＭＳ 明朝" w:eastAsia="ＭＳ 明朝" w:hAnsi="ＭＳ 明朝"/>
          <w:sz w:val="22"/>
        </w:rPr>
      </w:pPr>
      <w:r>
        <w:rPr>
          <w:rFonts w:ascii="ＭＳ 明朝" w:eastAsia="ＭＳ 明朝" w:hAnsi="ＭＳ 明朝" w:hint="eastAsia"/>
          <w:sz w:val="22"/>
        </w:rPr>
        <w:t xml:space="preserve">　※日程は前後することがある。</w:t>
      </w:r>
    </w:p>
    <w:p w:rsidR="00EC111B" w:rsidRPr="00613106" w:rsidRDefault="00EC111B" w:rsidP="00B87886">
      <w:pPr>
        <w:autoSpaceDE w:val="0"/>
        <w:autoSpaceDN w:val="0"/>
        <w:ind w:firstLineChars="100" w:firstLine="212"/>
        <w:rPr>
          <w:rFonts w:ascii="ＭＳ 明朝" w:eastAsia="ＭＳ 明朝" w:hAnsi="ＭＳ 明朝"/>
          <w:sz w:val="22"/>
        </w:rPr>
      </w:pPr>
    </w:p>
    <w:p w:rsidR="00B632F4" w:rsidRPr="00613106" w:rsidRDefault="005747DB"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６</w:t>
      </w:r>
      <w:r w:rsidR="00B632F4" w:rsidRPr="00613106">
        <w:rPr>
          <w:rFonts w:ascii="ＭＳ 明朝" w:eastAsia="ＭＳ 明朝" w:hAnsi="ＭＳ 明朝" w:hint="eastAsia"/>
          <w:sz w:val="22"/>
        </w:rPr>
        <w:t>．参加資格</w:t>
      </w:r>
    </w:p>
    <w:p w:rsidR="00B632F4" w:rsidRPr="00D6488D" w:rsidRDefault="00CD6778"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本</w:t>
      </w:r>
      <w:r w:rsidR="00B632F4" w:rsidRPr="00613106">
        <w:rPr>
          <w:rFonts w:ascii="ＭＳ 明朝" w:eastAsia="ＭＳ 明朝" w:hAnsi="ＭＳ 明朝" w:hint="eastAsia"/>
          <w:sz w:val="22"/>
        </w:rPr>
        <w:t>プロポーザルに参加できる者は、</w:t>
      </w:r>
      <w:r w:rsidR="00B632F4" w:rsidRPr="00D6488D">
        <w:rPr>
          <w:rFonts w:ascii="ＭＳ 明朝" w:eastAsia="ＭＳ 明朝" w:hAnsi="ＭＳ 明朝" w:hint="eastAsia"/>
          <w:sz w:val="22"/>
        </w:rPr>
        <w:t>次に掲げる要件</w:t>
      </w:r>
      <w:r w:rsidR="004F285D" w:rsidRPr="00D6488D">
        <w:rPr>
          <w:rFonts w:ascii="ＭＳ 明朝" w:eastAsia="ＭＳ 明朝" w:hAnsi="ＭＳ 明朝" w:hint="eastAsia"/>
          <w:sz w:val="22"/>
        </w:rPr>
        <w:t>を満たす</w:t>
      </w:r>
      <w:r w:rsidRPr="00D6488D">
        <w:rPr>
          <w:rFonts w:ascii="ＭＳ 明朝" w:eastAsia="ＭＳ 明朝" w:hAnsi="ＭＳ 明朝" w:hint="eastAsia"/>
          <w:sz w:val="22"/>
        </w:rPr>
        <w:t>者とする</w:t>
      </w:r>
      <w:r w:rsidR="00B632F4" w:rsidRPr="00D6488D">
        <w:rPr>
          <w:rFonts w:ascii="ＭＳ 明朝" w:eastAsia="ＭＳ 明朝" w:hAnsi="ＭＳ 明朝" w:hint="eastAsia"/>
          <w:sz w:val="22"/>
        </w:rPr>
        <w:t>。</w:t>
      </w:r>
    </w:p>
    <w:p w:rsidR="00DF0F63" w:rsidRPr="00613106" w:rsidRDefault="00DF0F63" w:rsidP="00DF0F63">
      <w:pPr>
        <w:autoSpaceDE w:val="0"/>
        <w:autoSpaceDN w:val="0"/>
        <w:ind w:leftChars="100" w:left="625" w:hangingChars="200" w:hanging="423"/>
        <w:rPr>
          <w:rFonts w:ascii="ＭＳ 明朝" w:eastAsia="ＭＳ 明朝" w:hAnsi="ＭＳ 明朝"/>
          <w:sz w:val="22"/>
        </w:rPr>
      </w:pPr>
      <w:r w:rsidRPr="00613106">
        <w:rPr>
          <w:rFonts w:ascii="ＭＳ 明朝" w:eastAsia="ＭＳ 明朝" w:hAnsi="ＭＳ 明朝" w:hint="eastAsia"/>
          <w:sz w:val="22"/>
        </w:rPr>
        <w:t>（</w:t>
      </w:r>
      <w:r>
        <w:rPr>
          <w:rFonts w:ascii="ＭＳ 明朝" w:eastAsia="ＭＳ 明朝" w:hAnsi="ＭＳ 明朝" w:hint="eastAsia"/>
          <w:sz w:val="22"/>
        </w:rPr>
        <w:t>1</w:t>
      </w:r>
      <w:r w:rsidRPr="00613106">
        <w:rPr>
          <w:rFonts w:ascii="ＭＳ 明朝" w:eastAsia="ＭＳ 明朝" w:hAnsi="ＭＳ 明朝" w:hint="eastAsia"/>
          <w:sz w:val="22"/>
        </w:rPr>
        <w:t>）他の地方公共団体において、過去５年間に</w:t>
      </w:r>
      <w:r w:rsidR="00834D45">
        <w:rPr>
          <w:rFonts w:ascii="ＭＳ 明朝" w:eastAsia="ＭＳ 明朝" w:hAnsi="ＭＳ 明朝" w:hint="eastAsia"/>
          <w:sz w:val="22"/>
        </w:rPr>
        <w:t>財務会計</w:t>
      </w:r>
      <w:r w:rsidRPr="00613106">
        <w:rPr>
          <w:rFonts w:ascii="ＭＳ 明朝" w:eastAsia="ＭＳ 明朝" w:hAnsi="ＭＳ 明朝" w:hint="eastAsia"/>
          <w:sz w:val="22"/>
        </w:rPr>
        <w:t>システムの導入実績があること。</w:t>
      </w:r>
    </w:p>
    <w:p w:rsidR="00B632F4" w:rsidRPr="00613106" w:rsidRDefault="00D51A8A" w:rsidP="00B87886">
      <w:pPr>
        <w:autoSpaceDE w:val="0"/>
        <w:autoSpaceDN w:val="0"/>
        <w:ind w:leftChars="100" w:left="625" w:hangingChars="200" w:hanging="423"/>
        <w:rPr>
          <w:rFonts w:ascii="ＭＳ 明朝" w:eastAsia="ＭＳ 明朝" w:hAnsi="ＭＳ 明朝"/>
          <w:sz w:val="22"/>
        </w:rPr>
      </w:pPr>
      <w:r w:rsidRPr="00613106">
        <w:rPr>
          <w:rFonts w:ascii="ＭＳ 明朝" w:eastAsia="ＭＳ 明朝" w:hAnsi="ＭＳ 明朝" w:hint="eastAsia"/>
          <w:sz w:val="22"/>
        </w:rPr>
        <w:t>（</w:t>
      </w:r>
      <w:r w:rsidR="00DF0F63">
        <w:rPr>
          <w:rFonts w:ascii="ＭＳ 明朝" w:eastAsia="ＭＳ 明朝" w:hAnsi="ＭＳ 明朝"/>
          <w:sz w:val="22"/>
        </w:rPr>
        <w:t>2</w:t>
      </w:r>
      <w:r w:rsidR="00657252" w:rsidRPr="00613106">
        <w:rPr>
          <w:rFonts w:ascii="ＭＳ 明朝" w:eastAsia="ＭＳ 明朝" w:hAnsi="ＭＳ 明朝" w:hint="eastAsia"/>
          <w:sz w:val="22"/>
        </w:rPr>
        <w:t>）</w:t>
      </w:r>
      <w:r w:rsidR="006A0838" w:rsidRPr="00613106">
        <w:rPr>
          <w:rFonts w:ascii="ＭＳ 明朝" w:eastAsia="ＭＳ 明朝" w:hAnsi="ＭＳ 明朝" w:hint="eastAsia"/>
          <w:sz w:val="22"/>
        </w:rPr>
        <w:t>令和４・５年度津島市入札参加資格審査申請要領に基づき入札参加資格者名簿に登録された者であること</w:t>
      </w:r>
      <w:r w:rsidR="00B632F4" w:rsidRPr="00613106">
        <w:rPr>
          <w:rFonts w:ascii="ＭＳ 明朝" w:eastAsia="ＭＳ 明朝" w:hAnsi="ＭＳ 明朝" w:hint="eastAsia"/>
          <w:sz w:val="22"/>
        </w:rPr>
        <w:t>。</w:t>
      </w:r>
    </w:p>
    <w:p w:rsidR="00B632F4" w:rsidRPr="00613106" w:rsidRDefault="00657252" w:rsidP="00B87886">
      <w:pPr>
        <w:autoSpaceDE w:val="0"/>
        <w:autoSpaceDN w:val="0"/>
        <w:ind w:leftChars="100" w:left="625" w:hangingChars="200" w:hanging="423"/>
        <w:rPr>
          <w:rFonts w:ascii="ＭＳ 明朝" w:eastAsia="ＭＳ 明朝" w:hAnsi="ＭＳ 明朝"/>
          <w:sz w:val="22"/>
        </w:rPr>
      </w:pPr>
      <w:r w:rsidRPr="00613106">
        <w:rPr>
          <w:rFonts w:ascii="ＭＳ 明朝" w:eastAsia="ＭＳ 明朝" w:hAnsi="ＭＳ 明朝" w:hint="eastAsia"/>
          <w:sz w:val="22"/>
        </w:rPr>
        <w:t>（</w:t>
      </w:r>
      <w:r w:rsidR="00DF0F63">
        <w:rPr>
          <w:rFonts w:ascii="ＭＳ 明朝" w:eastAsia="ＭＳ 明朝" w:hAnsi="ＭＳ 明朝"/>
          <w:sz w:val="22"/>
        </w:rPr>
        <w:t>3</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津島市指名停止取扱要領に基づく指名停止を受けていないこと。</w:t>
      </w:r>
    </w:p>
    <w:p w:rsidR="00B632F4" w:rsidRPr="00613106" w:rsidRDefault="00657252" w:rsidP="00B87886">
      <w:pPr>
        <w:autoSpaceDE w:val="0"/>
        <w:autoSpaceDN w:val="0"/>
        <w:ind w:leftChars="100" w:left="625" w:hangingChars="200" w:hanging="423"/>
        <w:rPr>
          <w:rFonts w:ascii="ＭＳ 明朝" w:eastAsia="ＭＳ 明朝" w:hAnsi="ＭＳ 明朝"/>
          <w:sz w:val="22"/>
        </w:rPr>
      </w:pPr>
      <w:r w:rsidRPr="00613106">
        <w:rPr>
          <w:rFonts w:ascii="ＭＳ 明朝" w:eastAsia="ＭＳ 明朝" w:hAnsi="ＭＳ 明朝" w:hint="eastAsia"/>
          <w:sz w:val="22"/>
        </w:rPr>
        <w:t>（</w:t>
      </w:r>
      <w:r w:rsidR="00DF0F63">
        <w:rPr>
          <w:rFonts w:ascii="ＭＳ 明朝" w:eastAsia="ＭＳ 明朝" w:hAnsi="ＭＳ 明朝"/>
          <w:sz w:val="22"/>
        </w:rPr>
        <w:t>4</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地方自治法施行令</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昭和</w:t>
      </w:r>
      <w:r w:rsidR="00E00274" w:rsidRPr="00613106">
        <w:rPr>
          <w:rFonts w:ascii="ＭＳ 明朝" w:eastAsia="ＭＳ 明朝" w:hAnsi="ＭＳ 明朝"/>
          <w:sz w:val="22"/>
        </w:rPr>
        <w:t>22</w:t>
      </w:r>
      <w:r w:rsidR="00B632F4" w:rsidRPr="00613106">
        <w:rPr>
          <w:rFonts w:ascii="ＭＳ 明朝" w:eastAsia="ＭＳ 明朝" w:hAnsi="ＭＳ 明朝" w:hint="eastAsia"/>
          <w:sz w:val="22"/>
        </w:rPr>
        <w:t>年政令第</w:t>
      </w:r>
      <w:r w:rsidR="00E00274" w:rsidRPr="00613106">
        <w:rPr>
          <w:rFonts w:ascii="ＭＳ 明朝" w:eastAsia="ＭＳ 明朝" w:hAnsi="ＭＳ 明朝"/>
          <w:sz w:val="22"/>
        </w:rPr>
        <w:t>16</w:t>
      </w:r>
      <w:r w:rsidR="00B632F4" w:rsidRPr="00613106">
        <w:rPr>
          <w:rFonts w:ascii="ＭＳ 明朝" w:eastAsia="ＭＳ 明朝" w:hAnsi="ＭＳ 明朝" w:hint="eastAsia"/>
          <w:sz w:val="22"/>
        </w:rPr>
        <w:t>号</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第</w:t>
      </w:r>
      <w:r w:rsidR="00E00274" w:rsidRPr="00613106">
        <w:rPr>
          <w:rFonts w:ascii="ＭＳ 明朝" w:eastAsia="ＭＳ 明朝" w:hAnsi="ＭＳ 明朝"/>
          <w:sz w:val="22"/>
        </w:rPr>
        <w:t>167</w:t>
      </w:r>
      <w:r w:rsidR="00B632F4" w:rsidRPr="00613106">
        <w:rPr>
          <w:rFonts w:ascii="ＭＳ 明朝" w:eastAsia="ＭＳ 明朝" w:hAnsi="ＭＳ 明朝" w:hint="eastAsia"/>
          <w:sz w:val="22"/>
        </w:rPr>
        <w:t>条の</w:t>
      </w:r>
      <w:r w:rsidR="00E972F5" w:rsidRPr="00613106">
        <w:rPr>
          <w:rFonts w:ascii="ＭＳ 明朝" w:eastAsia="ＭＳ 明朝" w:hAnsi="ＭＳ 明朝" w:hint="eastAsia"/>
          <w:sz w:val="22"/>
        </w:rPr>
        <w:t>４</w:t>
      </w:r>
      <w:r w:rsidR="00B632F4" w:rsidRPr="00613106">
        <w:rPr>
          <w:rFonts w:ascii="ＭＳ 明朝" w:eastAsia="ＭＳ 明朝" w:hAnsi="ＭＳ 明朝" w:hint="eastAsia"/>
          <w:sz w:val="22"/>
        </w:rPr>
        <w:t>第</w:t>
      </w:r>
      <w:r w:rsidR="00E972F5" w:rsidRPr="00613106">
        <w:rPr>
          <w:rFonts w:ascii="ＭＳ 明朝" w:eastAsia="ＭＳ 明朝" w:hAnsi="ＭＳ 明朝" w:hint="eastAsia"/>
          <w:sz w:val="22"/>
        </w:rPr>
        <w:t>１</w:t>
      </w:r>
      <w:r w:rsidR="00B632F4" w:rsidRPr="00613106">
        <w:rPr>
          <w:rFonts w:ascii="ＭＳ 明朝" w:eastAsia="ＭＳ 明朝" w:hAnsi="ＭＳ 明朝" w:hint="eastAsia"/>
          <w:sz w:val="22"/>
        </w:rPr>
        <w:t>項の規定に該当しない者であること。</w:t>
      </w:r>
    </w:p>
    <w:p w:rsidR="00B632F4" w:rsidRPr="00613106" w:rsidRDefault="00657252" w:rsidP="00B87886">
      <w:pPr>
        <w:autoSpaceDE w:val="0"/>
        <w:autoSpaceDN w:val="0"/>
        <w:ind w:leftChars="100" w:left="625" w:hangingChars="200" w:hanging="423"/>
        <w:rPr>
          <w:rFonts w:ascii="ＭＳ 明朝" w:eastAsia="ＭＳ 明朝" w:hAnsi="ＭＳ 明朝"/>
          <w:sz w:val="22"/>
        </w:rPr>
      </w:pPr>
      <w:r w:rsidRPr="00613106">
        <w:rPr>
          <w:rFonts w:ascii="ＭＳ 明朝" w:eastAsia="ＭＳ 明朝" w:hAnsi="ＭＳ 明朝" w:hint="eastAsia"/>
          <w:sz w:val="22"/>
        </w:rPr>
        <w:t>（</w:t>
      </w:r>
      <w:r w:rsidR="00DF0F63">
        <w:rPr>
          <w:rFonts w:ascii="ＭＳ 明朝" w:eastAsia="ＭＳ 明朝" w:hAnsi="ＭＳ 明朝"/>
          <w:sz w:val="22"/>
        </w:rPr>
        <w:t>5</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会社更生法</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平成</w:t>
      </w:r>
      <w:r w:rsidR="00E00274" w:rsidRPr="00613106">
        <w:rPr>
          <w:rFonts w:ascii="ＭＳ 明朝" w:eastAsia="ＭＳ 明朝" w:hAnsi="ＭＳ 明朝"/>
          <w:sz w:val="22"/>
        </w:rPr>
        <w:t>14</w:t>
      </w:r>
      <w:r w:rsidR="00B632F4" w:rsidRPr="00613106">
        <w:rPr>
          <w:rFonts w:ascii="ＭＳ 明朝" w:eastAsia="ＭＳ 明朝" w:hAnsi="ＭＳ 明朝" w:hint="eastAsia"/>
          <w:sz w:val="22"/>
        </w:rPr>
        <w:t xml:space="preserve"> 年法律第</w:t>
      </w:r>
      <w:r w:rsidR="00A4564D" w:rsidRPr="00613106">
        <w:rPr>
          <w:rFonts w:ascii="ＭＳ 明朝" w:eastAsia="ＭＳ 明朝" w:hAnsi="ＭＳ 明朝"/>
          <w:sz w:val="22"/>
        </w:rPr>
        <w:t>154</w:t>
      </w:r>
      <w:r w:rsidR="00B632F4" w:rsidRPr="00613106">
        <w:rPr>
          <w:rFonts w:ascii="ＭＳ 明朝" w:eastAsia="ＭＳ 明朝" w:hAnsi="ＭＳ 明朝" w:hint="eastAsia"/>
          <w:sz w:val="22"/>
        </w:rPr>
        <w:t xml:space="preserve"> 号</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に基づく更生手続開始の申立てをしている者</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更生手続開始の決定を受けている者を除く。</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又は民事再生法</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平成</w:t>
      </w:r>
      <w:r w:rsidR="00A4564D" w:rsidRPr="00613106">
        <w:rPr>
          <w:rFonts w:ascii="ＭＳ 明朝" w:eastAsia="ＭＳ 明朝" w:hAnsi="ＭＳ 明朝"/>
          <w:sz w:val="22"/>
        </w:rPr>
        <w:t>11</w:t>
      </w:r>
      <w:r w:rsidR="00B632F4" w:rsidRPr="00613106">
        <w:rPr>
          <w:rFonts w:ascii="ＭＳ 明朝" w:eastAsia="ＭＳ 明朝" w:hAnsi="ＭＳ 明朝" w:hint="eastAsia"/>
          <w:sz w:val="22"/>
        </w:rPr>
        <w:t xml:space="preserve"> 年法律第</w:t>
      </w:r>
      <w:r w:rsidR="00A4564D" w:rsidRPr="00613106">
        <w:rPr>
          <w:rFonts w:ascii="ＭＳ 明朝" w:eastAsia="ＭＳ 明朝" w:hAnsi="ＭＳ 明朝"/>
          <w:sz w:val="22"/>
        </w:rPr>
        <w:t>225</w:t>
      </w:r>
      <w:r w:rsidR="00B632F4" w:rsidRPr="00613106">
        <w:rPr>
          <w:rFonts w:ascii="ＭＳ 明朝" w:eastAsia="ＭＳ 明朝" w:hAnsi="ＭＳ 明朝" w:hint="eastAsia"/>
          <w:sz w:val="22"/>
        </w:rPr>
        <w:t>号</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に基づく再生手続開始の申立てをしている者</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再生手続開始の決定を受けている者を除く。</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でないこと。</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DF0F63">
        <w:rPr>
          <w:rFonts w:ascii="ＭＳ 明朝" w:eastAsia="ＭＳ 明朝" w:hAnsi="ＭＳ 明朝"/>
          <w:sz w:val="22"/>
        </w:rPr>
        <w:t>6</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次のアからカまでのいずれの場合にも該当しないこと。</w:t>
      </w:r>
    </w:p>
    <w:p w:rsidR="00B632F4" w:rsidRPr="00613106" w:rsidRDefault="00B632F4" w:rsidP="00B87886">
      <w:pPr>
        <w:autoSpaceDE w:val="0"/>
        <w:autoSpaceDN w:val="0"/>
        <w:ind w:leftChars="200" w:left="615" w:hangingChars="100" w:hanging="212"/>
        <w:rPr>
          <w:rFonts w:ascii="ＭＳ 明朝" w:eastAsia="ＭＳ 明朝" w:hAnsi="ＭＳ 明朝"/>
          <w:sz w:val="22"/>
        </w:rPr>
      </w:pPr>
      <w:r w:rsidRPr="00613106">
        <w:rPr>
          <w:rFonts w:ascii="ＭＳ 明朝" w:eastAsia="ＭＳ 明朝" w:hAnsi="ＭＳ 明朝" w:hint="eastAsia"/>
          <w:sz w:val="22"/>
        </w:rPr>
        <w:t>ア</w:t>
      </w:r>
      <w:r w:rsidR="004D21F8" w:rsidRPr="00613106">
        <w:rPr>
          <w:rFonts w:ascii="ＭＳ 明朝" w:eastAsia="ＭＳ 明朝" w:hAnsi="ＭＳ 明朝" w:hint="eastAsia"/>
          <w:sz w:val="22"/>
        </w:rPr>
        <w:t xml:space="preserve">　</w:t>
      </w:r>
      <w:r w:rsidRPr="00613106">
        <w:rPr>
          <w:rFonts w:ascii="ＭＳ 明朝" w:eastAsia="ＭＳ 明朝" w:hAnsi="ＭＳ 明朝" w:hint="eastAsia"/>
          <w:sz w:val="22"/>
        </w:rPr>
        <w:t>役員等</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個人である場合にはその者を、法人である場合にはその全ての役員をいう。以下同じ。</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が暴力団員</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暴力団員による不当な行為の防止等に関する法律</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平成</w:t>
      </w:r>
      <w:r w:rsidR="00E00274" w:rsidRPr="00613106">
        <w:rPr>
          <w:rFonts w:ascii="ＭＳ 明朝" w:eastAsia="ＭＳ 明朝" w:hAnsi="ＭＳ 明朝"/>
          <w:sz w:val="22"/>
        </w:rPr>
        <w:t>3</w:t>
      </w:r>
      <w:r w:rsidRPr="00613106">
        <w:rPr>
          <w:rFonts w:ascii="ＭＳ 明朝" w:eastAsia="ＭＳ 明朝" w:hAnsi="ＭＳ 明朝" w:hint="eastAsia"/>
          <w:sz w:val="22"/>
        </w:rPr>
        <w:t>年法律第</w:t>
      </w:r>
      <w:r w:rsidR="00A4564D" w:rsidRPr="00613106">
        <w:rPr>
          <w:rFonts w:ascii="ＭＳ 明朝" w:eastAsia="ＭＳ 明朝" w:hAnsi="ＭＳ 明朝"/>
          <w:sz w:val="22"/>
        </w:rPr>
        <w:t>77</w:t>
      </w:r>
      <w:r w:rsidRPr="00613106">
        <w:rPr>
          <w:rFonts w:ascii="ＭＳ 明朝" w:eastAsia="ＭＳ 明朝" w:hAnsi="ＭＳ 明朝" w:hint="eastAsia"/>
          <w:sz w:val="22"/>
        </w:rPr>
        <w:t>号。以下「法」という。</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第</w:t>
      </w:r>
      <w:r w:rsidR="00E00274" w:rsidRPr="00613106">
        <w:rPr>
          <w:rFonts w:ascii="ＭＳ 明朝" w:eastAsia="ＭＳ 明朝" w:hAnsi="ＭＳ 明朝"/>
          <w:sz w:val="22"/>
        </w:rPr>
        <w:t>2</w:t>
      </w:r>
      <w:r w:rsidRPr="00613106">
        <w:rPr>
          <w:rFonts w:ascii="ＭＳ 明朝" w:eastAsia="ＭＳ 明朝" w:hAnsi="ＭＳ 明朝" w:hint="eastAsia"/>
          <w:sz w:val="22"/>
        </w:rPr>
        <w:t>条第</w:t>
      </w:r>
      <w:r w:rsidR="00E00274" w:rsidRPr="00613106">
        <w:rPr>
          <w:rFonts w:ascii="ＭＳ 明朝" w:eastAsia="ＭＳ 明朝" w:hAnsi="ＭＳ 明朝"/>
          <w:sz w:val="22"/>
        </w:rPr>
        <w:t>6</w:t>
      </w:r>
      <w:r w:rsidRPr="00613106">
        <w:rPr>
          <w:rFonts w:ascii="ＭＳ 明朝" w:eastAsia="ＭＳ 明朝" w:hAnsi="ＭＳ 明朝" w:hint="eastAsia"/>
          <w:sz w:val="22"/>
        </w:rPr>
        <w:t>号に規定する暴力団員をいう。以下同じ。</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であると認められるとき。</w:t>
      </w:r>
    </w:p>
    <w:p w:rsidR="00B632F4" w:rsidRPr="00613106" w:rsidRDefault="00B632F4" w:rsidP="00B87886">
      <w:pPr>
        <w:autoSpaceDE w:val="0"/>
        <w:autoSpaceDN w:val="0"/>
        <w:ind w:leftChars="200" w:left="615" w:hangingChars="100" w:hanging="212"/>
        <w:rPr>
          <w:rFonts w:ascii="ＭＳ 明朝" w:eastAsia="ＭＳ 明朝" w:hAnsi="ＭＳ 明朝"/>
          <w:sz w:val="22"/>
        </w:rPr>
      </w:pPr>
      <w:r w:rsidRPr="00613106">
        <w:rPr>
          <w:rFonts w:ascii="ＭＳ 明朝" w:eastAsia="ＭＳ 明朝" w:hAnsi="ＭＳ 明朝" w:hint="eastAsia"/>
          <w:sz w:val="22"/>
        </w:rPr>
        <w:t>イ</w:t>
      </w:r>
      <w:r w:rsidR="004D21F8" w:rsidRPr="00613106">
        <w:rPr>
          <w:rFonts w:ascii="ＭＳ 明朝" w:eastAsia="ＭＳ 明朝" w:hAnsi="ＭＳ 明朝" w:hint="eastAsia"/>
          <w:sz w:val="22"/>
        </w:rPr>
        <w:t xml:space="preserve">　</w:t>
      </w:r>
      <w:r w:rsidRPr="00613106">
        <w:rPr>
          <w:rFonts w:ascii="ＭＳ 明朝" w:eastAsia="ＭＳ 明朝" w:hAnsi="ＭＳ 明朝" w:hint="eastAsia"/>
          <w:sz w:val="22"/>
        </w:rPr>
        <w:t>暴力団</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法第</w:t>
      </w:r>
      <w:r w:rsidR="00E00274" w:rsidRPr="00613106">
        <w:rPr>
          <w:rFonts w:ascii="ＭＳ 明朝" w:eastAsia="ＭＳ 明朝" w:hAnsi="ＭＳ 明朝"/>
          <w:sz w:val="22"/>
        </w:rPr>
        <w:t>2</w:t>
      </w:r>
      <w:r w:rsidRPr="00613106">
        <w:rPr>
          <w:rFonts w:ascii="ＭＳ 明朝" w:eastAsia="ＭＳ 明朝" w:hAnsi="ＭＳ 明朝" w:hint="eastAsia"/>
          <w:sz w:val="22"/>
        </w:rPr>
        <w:t>条第</w:t>
      </w:r>
      <w:r w:rsidR="00E00274" w:rsidRPr="00613106">
        <w:rPr>
          <w:rFonts w:ascii="ＭＳ 明朝" w:eastAsia="ＭＳ 明朝" w:hAnsi="ＭＳ 明朝"/>
          <w:sz w:val="22"/>
        </w:rPr>
        <w:t>2</w:t>
      </w:r>
      <w:r w:rsidRPr="00613106">
        <w:rPr>
          <w:rFonts w:ascii="ＭＳ 明朝" w:eastAsia="ＭＳ 明朝" w:hAnsi="ＭＳ 明朝" w:hint="eastAsia"/>
          <w:sz w:val="22"/>
        </w:rPr>
        <w:t>号に規定する暴力団をいう。以下同じ。</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又は暴力団員が経営に実質的に関与していると認められるとき。</w:t>
      </w:r>
    </w:p>
    <w:p w:rsidR="00B632F4" w:rsidRPr="00613106" w:rsidRDefault="00B632F4" w:rsidP="00B87886">
      <w:pPr>
        <w:autoSpaceDE w:val="0"/>
        <w:autoSpaceDN w:val="0"/>
        <w:ind w:leftChars="200" w:left="615" w:hangingChars="100" w:hanging="212"/>
        <w:rPr>
          <w:rFonts w:ascii="ＭＳ 明朝" w:eastAsia="ＭＳ 明朝" w:hAnsi="ＭＳ 明朝"/>
          <w:sz w:val="22"/>
        </w:rPr>
      </w:pPr>
      <w:r w:rsidRPr="00613106">
        <w:rPr>
          <w:rFonts w:ascii="ＭＳ 明朝" w:eastAsia="ＭＳ 明朝" w:hAnsi="ＭＳ 明朝" w:hint="eastAsia"/>
          <w:sz w:val="22"/>
        </w:rPr>
        <w:t>ウ</w:t>
      </w:r>
      <w:r w:rsidR="004D21F8" w:rsidRPr="00613106">
        <w:rPr>
          <w:rFonts w:ascii="ＭＳ 明朝" w:eastAsia="ＭＳ 明朝" w:hAnsi="ＭＳ 明朝" w:hint="eastAsia"/>
          <w:sz w:val="22"/>
        </w:rPr>
        <w:t xml:space="preserve">　</w:t>
      </w:r>
      <w:r w:rsidRPr="00613106">
        <w:rPr>
          <w:rFonts w:ascii="ＭＳ 明朝" w:eastAsia="ＭＳ 明朝" w:hAnsi="ＭＳ 明朝" w:hint="eastAsia"/>
          <w:sz w:val="22"/>
        </w:rPr>
        <w:t>役員等が自己、自社若しくは第三者の不正の利益を図る目的又は第三者に損害を与える目的をもって、暴力団又は暴力団員を利用するなどしたと認められるとき。</w:t>
      </w:r>
    </w:p>
    <w:p w:rsidR="00B632F4" w:rsidRDefault="00B632F4" w:rsidP="00B87886">
      <w:pPr>
        <w:autoSpaceDE w:val="0"/>
        <w:autoSpaceDN w:val="0"/>
        <w:ind w:leftChars="200" w:left="615" w:hangingChars="100" w:hanging="212"/>
        <w:rPr>
          <w:rFonts w:ascii="ＭＳ 明朝" w:eastAsia="ＭＳ 明朝" w:hAnsi="ＭＳ 明朝"/>
          <w:sz w:val="22"/>
        </w:rPr>
      </w:pPr>
      <w:r w:rsidRPr="00613106">
        <w:rPr>
          <w:rFonts w:ascii="ＭＳ 明朝" w:eastAsia="ＭＳ 明朝" w:hAnsi="ＭＳ 明朝" w:hint="eastAsia"/>
          <w:sz w:val="22"/>
        </w:rPr>
        <w:t>エ</w:t>
      </w:r>
      <w:r w:rsidR="004D21F8" w:rsidRPr="00613106">
        <w:rPr>
          <w:rFonts w:ascii="ＭＳ 明朝" w:eastAsia="ＭＳ 明朝" w:hAnsi="ＭＳ 明朝" w:hint="eastAsia"/>
          <w:sz w:val="22"/>
        </w:rPr>
        <w:t xml:space="preserve">　</w:t>
      </w:r>
      <w:r w:rsidRPr="00613106">
        <w:rPr>
          <w:rFonts w:ascii="ＭＳ 明朝" w:eastAsia="ＭＳ 明朝" w:hAnsi="ＭＳ 明朝" w:hint="eastAsia"/>
          <w:sz w:val="22"/>
        </w:rPr>
        <w:t>役員等が、暴力団又は暴力団員に対して資金等を供給し、又は便宜を供与するなど、直接的又は積極的に、暴力団の維持又は運営に協力し、又は関与していると認められるとき。</w:t>
      </w:r>
    </w:p>
    <w:p w:rsidR="00B632F4" w:rsidRPr="00613106" w:rsidRDefault="00B632F4" w:rsidP="00B87886">
      <w:pPr>
        <w:autoSpaceDE w:val="0"/>
        <w:autoSpaceDN w:val="0"/>
        <w:ind w:leftChars="200" w:left="615" w:hangingChars="100" w:hanging="212"/>
        <w:rPr>
          <w:rFonts w:ascii="ＭＳ 明朝" w:eastAsia="ＭＳ 明朝" w:hAnsi="ＭＳ 明朝"/>
          <w:sz w:val="22"/>
        </w:rPr>
      </w:pPr>
      <w:r w:rsidRPr="00613106">
        <w:rPr>
          <w:rFonts w:ascii="ＭＳ 明朝" w:eastAsia="ＭＳ 明朝" w:hAnsi="ＭＳ 明朝" w:hint="eastAsia"/>
          <w:sz w:val="22"/>
        </w:rPr>
        <w:t>オ</w:t>
      </w:r>
      <w:r w:rsidR="004D21F8" w:rsidRPr="00613106">
        <w:rPr>
          <w:rFonts w:ascii="ＭＳ 明朝" w:eastAsia="ＭＳ 明朝" w:hAnsi="ＭＳ 明朝" w:hint="eastAsia"/>
          <w:sz w:val="22"/>
        </w:rPr>
        <w:t xml:space="preserve">　</w:t>
      </w:r>
      <w:r w:rsidRPr="00613106">
        <w:rPr>
          <w:rFonts w:ascii="ＭＳ 明朝" w:eastAsia="ＭＳ 明朝" w:hAnsi="ＭＳ 明朝" w:hint="eastAsia"/>
          <w:sz w:val="22"/>
        </w:rPr>
        <w:t>役員等が暴力団又は暴力団員と社会的に非難されるべき関係を有していると認められるとき。</w:t>
      </w:r>
    </w:p>
    <w:p w:rsidR="00B632F4" w:rsidRPr="00613106" w:rsidRDefault="00B632F4" w:rsidP="00B87886">
      <w:pPr>
        <w:autoSpaceDE w:val="0"/>
        <w:autoSpaceDN w:val="0"/>
        <w:ind w:leftChars="200" w:left="615" w:hangingChars="100" w:hanging="212"/>
        <w:rPr>
          <w:rFonts w:ascii="ＭＳ 明朝" w:eastAsia="ＭＳ 明朝" w:hAnsi="ＭＳ 明朝"/>
          <w:sz w:val="22"/>
        </w:rPr>
      </w:pPr>
      <w:r w:rsidRPr="00613106">
        <w:rPr>
          <w:rFonts w:ascii="ＭＳ 明朝" w:eastAsia="ＭＳ 明朝" w:hAnsi="ＭＳ 明朝" w:hint="eastAsia"/>
          <w:sz w:val="22"/>
        </w:rPr>
        <w:t>カ</w:t>
      </w:r>
      <w:r w:rsidR="004D21F8" w:rsidRPr="00613106">
        <w:rPr>
          <w:rFonts w:ascii="ＭＳ 明朝" w:eastAsia="ＭＳ 明朝" w:hAnsi="ＭＳ 明朝" w:hint="eastAsia"/>
          <w:sz w:val="22"/>
        </w:rPr>
        <w:t xml:space="preserve">　</w:t>
      </w:r>
      <w:r w:rsidRPr="00613106">
        <w:rPr>
          <w:rFonts w:ascii="ＭＳ 明朝" w:eastAsia="ＭＳ 明朝" w:hAnsi="ＭＳ 明朝" w:hint="eastAsia"/>
          <w:sz w:val="22"/>
        </w:rPr>
        <w:t>営業活動に係る必要な契約の締結に当たり、その相手方が前各号のいずれかに該当することを知りながら、当該相手方と契約を締結したと認められるとき。</w:t>
      </w:r>
    </w:p>
    <w:p w:rsidR="00B632F4" w:rsidRDefault="0025171D" w:rsidP="00B87886">
      <w:pPr>
        <w:autoSpaceDE w:val="0"/>
        <w:autoSpaceDN w:val="0"/>
        <w:ind w:leftChars="100" w:left="625" w:hangingChars="200" w:hanging="423"/>
        <w:rPr>
          <w:rFonts w:ascii="ＭＳ 明朝" w:eastAsia="ＭＳ 明朝" w:hAnsi="ＭＳ 明朝"/>
          <w:sz w:val="22"/>
        </w:rPr>
      </w:pPr>
      <w:r w:rsidRPr="00613106">
        <w:rPr>
          <w:rFonts w:ascii="ＭＳ 明朝" w:eastAsia="ＭＳ 明朝" w:hAnsi="ＭＳ 明朝" w:hint="eastAsia"/>
          <w:sz w:val="22"/>
        </w:rPr>
        <w:t>（</w:t>
      </w:r>
      <w:r w:rsidR="00D0400A" w:rsidRPr="00613106">
        <w:rPr>
          <w:rFonts w:ascii="ＭＳ 明朝" w:eastAsia="ＭＳ 明朝" w:hAnsi="ＭＳ 明朝" w:hint="eastAsia"/>
          <w:sz w:val="22"/>
        </w:rPr>
        <w:t>7</w:t>
      </w:r>
      <w:r w:rsidR="00657252" w:rsidRPr="00613106">
        <w:rPr>
          <w:rFonts w:ascii="ＭＳ 明朝" w:eastAsia="ＭＳ 明朝" w:hAnsi="ＭＳ 明朝" w:hint="eastAsia"/>
          <w:sz w:val="22"/>
        </w:rPr>
        <w:t>）</w:t>
      </w:r>
      <w:r w:rsidR="00B632F4" w:rsidRPr="00613106">
        <w:rPr>
          <w:rFonts w:ascii="ＭＳ 明朝" w:eastAsia="ＭＳ 明朝" w:hAnsi="ＭＳ 明朝" w:hint="eastAsia"/>
          <w:sz w:val="22"/>
        </w:rPr>
        <w:t>入札参加資格者名簿に未登録の者には、次の表に掲げる書類</w:t>
      </w:r>
      <w:r w:rsidR="00657252" w:rsidRPr="00613106">
        <w:rPr>
          <w:rFonts w:ascii="ＭＳ 明朝" w:eastAsia="ＭＳ 明朝" w:hAnsi="ＭＳ 明朝" w:hint="eastAsia"/>
          <w:sz w:val="22"/>
        </w:rPr>
        <w:t>（</w:t>
      </w:r>
      <w:r w:rsidR="00B632F4" w:rsidRPr="00613106">
        <w:rPr>
          <w:rFonts w:ascii="ＭＳ 明朝" w:eastAsia="ＭＳ 明朝" w:hAnsi="ＭＳ 明朝" w:hint="eastAsia"/>
          <w:sz w:val="22"/>
        </w:rPr>
        <w:t>申請日において、発</w:t>
      </w:r>
      <w:r w:rsidR="00A609A6" w:rsidRPr="00613106">
        <w:rPr>
          <w:rFonts w:ascii="ＭＳ 明朝" w:eastAsia="ＭＳ 明朝" w:hAnsi="ＭＳ 明朝" w:hint="eastAsia"/>
          <w:sz w:val="22"/>
        </w:rPr>
        <w:t>行日より</w:t>
      </w:r>
      <w:r w:rsidR="00E00274" w:rsidRPr="00613106">
        <w:rPr>
          <w:rFonts w:ascii="ＭＳ 明朝" w:eastAsia="ＭＳ 明朝" w:hAnsi="ＭＳ 明朝"/>
          <w:sz w:val="22"/>
        </w:rPr>
        <w:t>3</w:t>
      </w:r>
      <w:r w:rsidR="00A609A6" w:rsidRPr="00613106">
        <w:rPr>
          <w:rFonts w:ascii="ＭＳ 明朝" w:eastAsia="ＭＳ 明朝" w:hAnsi="ＭＳ 明朝" w:hint="eastAsia"/>
          <w:sz w:val="22"/>
        </w:rPr>
        <w:t>か月以内のものとする</w:t>
      </w:r>
      <w:r w:rsidR="00B632F4" w:rsidRPr="00613106">
        <w:rPr>
          <w:rFonts w:ascii="ＭＳ 明朝" w:eastAsia="ＭＳ 明朝" w:hAnsi="ＭＳ 明朝" w:hint="eastAsia"/>
          <w:sz w:val="22"/>
        </w:rPr>
        <w:t>。</w:t>
      </w:r>
      <w:r w:rsidR="00657252" w:rsidRPr="00613106">
        <w:rPr>
          <w:rFonts w:ascii="ＭＳ 明朝" w:eastAsia="ＭＳ 明朝" w:hAnsi="ＭＳ 明朝" w:hint="eastAsia"/>
          <w:sz w:val="22"/>
        </w:rPr>
        <w:t>（</w:t>
      </w:r>
      <w:r w:rsidR="00B632F4" w:rsidRPr="00613106">
        <w:rPr>
          <w:rFonts w:ascii="ＭＳ 明朝" w:eastAsia="ＭＳ 明朝" w:hAnsi="ＭＳ 明朝" w:hint="eastAsia"/>
          <w:sz w:val="22"/>
        </w:rPr>
        <w:t>鮮明であれば全て写しは可だが、写しの場合は原本証明されていること。</w:t>
      </w:r>
      <w:r w:rsidR="00657252" w:rsidRPr="00613106">
        <w:rPr>
          <w:rFonts w:ascii="ＭＳ 明朝" w:eastAsia="ＭＳ 明朝" w:hAnsi="ＭＳ 明朝" w:hint="eastAsia"/>
          <w:sz w:val="22"/>
        </w:rPr>
        <w:t>））</w:t>
      </w:r>
      <w:r w:rsidR="00B632F4" w:rsidRPr="00613106">
        <w:rPr>
          <w:rFonts w:ascii="ＭＳ 明朝" w:eastAsia="ＭＳ 明朝" w:hAnsi="ＭＳ 明朝" w:hint="eastAsia"/>
          <w:sz w:val="22"/>
        </w:rPr>
        <w:t>を提出させ、確認した上で当該プロポーザルに参加させることができる</w:t>
      </w:r>
      <w:r w:rsidR="00A609A6" w:rsidRPr="00613106">
        <w:rPr>
          <w:rFonts w:ascii="ＭＳ 明朝" w:eastAsia="ＭＳ 明朝" w:hAnsi="ＭＳ 明朝" w:hint="eastAsia"/>
          <w:sz w:val="22"/>
        </w:rPr>
        <w:t>ものとする</w:t>
      </w:r>
      <w:r w:rsidR="00B632F4" w:rsidRPr="00613106">
        <w:rPr>
          <w:rFonts w:ascii="ＭＳ 明朝" w:eastAsia="ＭＳ 明朝" w:hAnsi="ＭＳ 明朝" w:hint="eastAsia"/>
          <w:sz w:val="22"/>
        </w:rPr>
        <w:t>。</w:t>
      </w:r>
    </w:p>
    <w:p w:rsidR="00EC111B" w:rsidRDefault="00EC111B" w:rsidP="00B87886">
      <w:pPr>
        <w:autoSpaceDE w:val="0"/>
        <w:autoSpaceDN w:val="0"/>
        <w:ind w:leftChars="100" w:left="625" w:hangingChars="200" w:hanging="423"/>
        <w:rPr>
          <w:rFonts w:ascii="ＭＳ 明朝" w:eastAsia="ＭＳ 明朝" w:hAnsi="ＭＳ 明朝"/>
          <w:sz w:val="22"/>
        </w:rPr>
      </w:pPr>
    </w:p>
    <w:tbl>
      <w:tblPr>
        <w:tblStyle w:val="a3"/>
        <w:tblW w:w="0" w:type="auto"/>
        <w:tblInd w:w="315" w:type="dxa"/>
        <w:tblLook w:val="04A0" w:firstRow="1" w:lastRow="0" w:firstColumn="1" w:lastColumn="0" w:noHBand="0" w:noVBand="1"/>
      </w:tblPr>
      <w:tblGrid>
        <w:gridCol w:w="2628"/>
        <w:gridCol w:w="6060"/>
      </w:tblGrid>
      <w:tr w:rsidR="00B632F4" w:rsidRPr="00613106" w:rsidTr="00B72673">
        <w:tc>
          <w:tcPr>
            <w:tcW w:w="2628" w:type="dxa"/>
            <w:shd w:val="clear" w:color="auto" w:fill="BFBFBF" w:themeFill="background1" w:themeFillShade="BF"/>
            <w:vAlign w:val="center"/>
          </w:tcPr>
          <w:p w:rsidR="00B632F4" w:rsidRPr="00613106" w:rsidRDefault="00B632F4" w:rsidP="00B87886">
            <w:pPr>
              <w:autoSpaceDE w:val="0"/>
              <w:autoSpaceDN w:val="0"/>
              <w:jc w:val="center"/>
              <w:rPr>
                <w:rFonts w:ascii="ＭＳ 明朝" w:eastAsia="ＭＳ 明朝" w:hAnsi="ＭＳ 明朝"/>
                <w:sz w:val="22"/>
              </w:rPr>
            </w:pPr>
            <w:r w:rsidRPr="00613106">
              <w:rPr>
                <w:rFonts w:ascii="ＭＳ 明朝" w:eastAsia="ＭＳ 明朝" w:hAnsi="ＭＳ 明朝" w:hint="eastAsia"/>
                <w:sz w:val="22"/>
              </w:rPr>
              <w:lastRenderedPageBreak/>
              <w:t>書　類　名</w:t>
            </w:r>
          </w:p>
        </w:tc>
        <w:tc>
          <w:tcPr>
            <w:tcW w:w="6060" w:type="dxa"/>
            <w:shd w:val="clear" w:color="auto" w:fill="BFBFBF" w:themeFill="background1" w:themeFillShade="BF"/>
            <w:vAlign w:val="center"/>
          </w:tcPr>
          <w:p w:rsidR="00B632F4" w:rsidRPr="00613106" w:rsidRDefault="00B632F4" w:rsidP="00B87886">
            <w:pPr>
              <w:autoSpaceDE w:val="0"/>
              <w:autoSpaceDN w:val="0"/>
              <w:jc w:val="center"/>
              <w:rPr>
                <w:rFonts w:ascii="ＭＳ 明朝" w:eastAsia="ＭＳ 明朝" w:hAnsi="ＭＳ 明朝"/>
                <w:sz w:val="22"/>
              </w:rPr>
            </w:pPr>
            <w:r w:rsidRPr="00613106">
              <w:rPr>
                <w:rFonts w:ascii="ＭＳ 明朝" w:eastAsia="ＭＳ 明朝" w:hAnsi="ＭＳ 明朝" w:hint="eastAsia"/>
                <w:sz w:val="22"/>
              </w:rPr>
              <w:t>摘　　　　　要</w:t>
            </w:r>
          </w:p>
        </w:tc>
      </w:tr>
      <w:tr w:rsidR="00B632F4" w:rsidRPr="00613106" w:rsidTr="00C56938">
        <w:tc>
          <w:tcPr>
            <w:tcW w:w="2628" w:type="dxa"/>
            <w:vAlign w:val="center"/>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登記事項証明書等</w:t>
            </w:r>
          </w:p>
        </w:tc>
        <w:tc>
          <w:tcPr>
            <w:tcW w:w="6060"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法人の方のみ</w:t>
            </w:r>
          </w:p>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登記事項証明書</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履歴事項全部証明書</w:t>
            </w:r>
            <w:r w:rsidR="00657252" w:rsidRPr="00613106">
              <w:rPr>
                <w:rFonts w:ascii="ＭＳ 明朝" w:eastAsia="ＭＳ 明朝" w:hAnsi="ＭＳ 明朝" w:hint="eastAsia"/>
                <w:sz w:val="22"/>
              </w:rPr>
              <w:t>）</w:t>
            </w:r>
          </w:p>
        </w:tc>
      </w:tr>
      <w:tr w:rsidR="00B632F4" w:rsidRPr="00613106" w:rsidTr="00C56938">
        <w:tc>
          <w:tcPr>
            <w:tcW w:w="2628"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 xml:space="preserve">身元証明書 </w:t>
            </w:r>
          </w:p>
        </w:tc>
        <w:tc>
          <w:tcPr>
            <w:tcW w:w="6060"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個人の方及び受任者</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本籍地の市区町村で発行</w:t>
            </w:r>
            <w:r w:rsidR="00657252" w:rsidRPr="00613106">
              <w:rPr>
                <w:rFonts w:ascii="ＭＳ 明朝" w:eastAsia="ＭＳ 明朝" w:hAnsi="ＭＳ 明朝" w:hint="eastAsia"/>
                <w:sz w:val="22"/>
              </w:rPr>
              <w:t>）</w:t>
            </w:r>
          </w:p>
        </w:tc>
      </w:tr>
      <w:tr w:rsidR="00B632F4" w:rsidRPr="00613106" w:rsidTr="00C56938">
        <w:tc>
          <w:tcPr>
            <w:tcW w:w="2628"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 xml:space="preserve">委任状 </w:t>
            </w:r>
          </w:p>
        </w:tc>
        <w:tc>
          <w:tcPr>
            <w:tcW w:w="6060"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契約権限等を委任する場合のみ。様式は任意のもの</w:t>
            </w:r>
          </w:p>
        </w:tc>
      </w:tr>
      <w:tr w:rsidR="00B632F4" w:rsidRPr="00613106" w:rsidTr="00C56938">
        <w:tc>
          <w:tcPr>
            <w:tcW w:w="2628"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 xml:space="preserve">印鑑証明書 </w:t>
            </w:r>
          </w:p>
        </w:tc>
        <w:tc>
          <w:tcPr>
            <w:tcW w:w="6060"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法人は法務局、個人は市区町村証明のもの</w:t>
            </w:r>
          </w:p>
        </w:tc>
      </w:tr>
      <w:tr w:rsidR="00B632F4" w:rsidRPr="00613106" w:rsidTr="00C56938">
        <w:tc>
          <w:tcPr>
            <w:tcW w:w="2628"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納税証明書</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国税</w:t>
            </w:r>
            <w:r w:rsidR="00657252" w:rsidRPr="00613106">
              <w:rPr>
                <w:rFonts w:ascii="ＭＳ 明朝" w:eastAsia="ＭＳ 明朝" w:hAnsi="ＭＳ 明朝" w:hint="eastAsia"/>
                <w:sz w:val="22"/>
              </w:rPr>
              <w:t>）</w:t>
            </w:r>
          </w:p>
        </w:tc>
        <w:tc>
          <w:tcPr>
            <w:tcW w:w="6060" w:type="dxa"/>
          </w:tcPr>
          <w:p w:rsidR="00B632F4" w:rsidRPr="00613106" w:rsidRDefault="00B632F4" w:rsidP="00E972F5">
            <w:pPr>
              <w:autoSpaceDE w:val="0"/>
              <w:autoSpaceDN w:val="0"/>
              <w:rPr>
                <w:rFonts w:ascii="ＭＳ 明朝" w:eastAsia="ＭＳ 明朝" w:hAnsi="ＭＳ 明朝"/>
                <w:sz w:val="22"/>
              </w:rPr>
            </w:pPr>
            <w:r w:rsidRPr="00613106">
              <w:rPr>
                <w:rFonts w:ascii="ＭＳ 明朝" w:eastAsia="ＭＳ 明朝" w:hAnsi="ＭＳ 明朝" w:hint="eastAsia"/>
                <w:sz w:val="22"/>
              </w:rPr>
              <w:t>法人の方「その</w:t>
            </w:r>
            <w:r w:rsidR="00E972F5" w:rsidRPr="00613106">
              <w:rPr>
                <w:rFonts w:ascii="ＭＳ 明朝" w:eastAsia="ＭＳ 明朝" w:hAnsi="ＭＳ 明朝" w:hint="eastAsia"/>
                <w:sz w:val="22"/>
              </w:rPr>
              <w:t>３</w:t>
            </w:r>
            <w:r w:rsidRPr="00613106">
              <w:rPr>
                <w:rFonts w:ascii="ＭＳ 明朝" w:eastAsia="ＭＳ 明朝" w:hAnsi="ＭＳ 明朝" w:hint="eastAsia"/>
                <w:sz w:val="22"/>
              </w:rPr>
              <w:t>の</w:t>
            </w:r>
            <w:r w:rsidR="00E972F5" w:rsidRPr="00613106">
              <w:rPr>
                <w:rFonts w:ascii="ＭＳ 明朝" w:eastAsia="ＭＳ 明朝" w:hAnsi="ＭＳ 明朝" w:hint="eastAsia"/>
                <w:sz w:val="22"/>
              </w:rPr>
              <w:t>３</w:t>
            </w:r>
            <w:r w:rsidRPr="00613106">
              <w:rPr>
                <w:rFonts w:ascii="ＭＳ 明朝" w:eastAsia="ＭＳ 明朝" w:hAnsi="ＭＳ 明朝" w:hint="eastAsia"/>
                <w:sz w:val="22"/>
              </w:rPr>
              <w:t>」　／　個人の方「その</w:t>
            </w:r>
            <w:r w:rsidR="00E972F5" w:rsidRPr="00613106">
              <w:rPr>
                <w:rFonts w:ascii="ＭＳ 明朝" w:eastAsia="ＭＳ 明朝" w:hAnsi="ＭＳ 明朝" w:hint="eastAsia"/>
                <w:sz w:val="22"/>
              </w:rPr>
              <w:t>３</w:t>
            </w:r>
            <w:r w:rsidRPr="00613106">
              <w:rPr>
                <w:rFonts w:ascii="ＭＳ 明朝" w:eastAsia="ＭＳ 明朝" w:hAnsi="ＭＳ 明朝" w:hint="eastAsia"/>
                <w:sz w:val="22"/>
              </w:rPr>
              <w:t>の</w:t>
            </w:r>
            <w:r w:rsidR="00E972F5" w:rsidRPr="00613106">
              <w:rPr>
                <w:rFonts w:ascii="ＭＳ 明朝" w:eastAsia="ＭＳ 明朝" w:hAnsi="ＭＳ 明朝" w:hint="eastAsia"/>
                <w:sz w:val="22"/>
              </w:rPr>
              <w:t>２</w:t>
            </w:r>
            <w:r w:rsidRPr="00613106">
              <w:rPr>
                <w:rFonts w:ascii="ＭＳ 明朝" w:eastAsia="ＭＳ 明朝" w:hAnsi="ＭＳ 明朝" w:hint="eastAsia"/>
                <w:sz w:val="22"/>
              </w:rPr>
              <w:t>」</w:t>
            </w:r>
          </w:p>
        </w:tc>
      </w:tr>
      <w:tr w:rsidR="00B632F4" w:rsidRPr="00613106" w:rsidTr="00C56938">
        <w:tc>
          <w:tcPr>
            <w:tcW w:w="2628"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納税証明書</w:t>
            </w:r>
          </w:p>
          <w:p w:rsidR="00B632F4" w:rsidRPr="00613106" w:rsidRDefault="00657252"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愛知県税</w:t>
            </w:r>
            <w:r w:rsidRPr="00613106">
              <w:rPr>
                <w:rFonts w:ascii="ＭＳ 明朝" w:eastAsia="ＭＳ 明朝" w:hAnsi="ＭＳ 明朝" w:hint="eastAsia"/>
                <w:sz w:val="22"/>
              </w:rPr>
              <w:t>）</w:t>
            </w:r>
          </w:p>
        </w:tc>
        <w:tc>
          <w:tcPr>
            <w:tcW w:w="6060"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愛知県に納税義務がある場合のみ</w:t>
            </w:r>
          </w:p>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県税事務所が発行した納税証明書</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未納税額がないこと用</w:t>
            </w:r>
            <w:r w:rsidR="00657252" w:rsidRPr="00613106">
              <w:rPr>
                <w:rFonts w:ascii="ＭＳ 明朝" w:eastAsia="ＭＳ 明朝" w:hAnsi="ＭＳ 明朝" w:hint="eastAsia"/>
                <w:sz w:val="22"/>
              </w:rPr>
              <w:t>）</w:t>
            </w:r>
          </w:p>
        </w:tc>
      </w:tr>
      <w:tr w:rsidR="00B632F4" w:rsidRPr="00613106" w:rsidTr="00C56938">
        <w:tc>
          <w:tcPr>
            <w:tcW w:w="2628" w:type="dxa"/>
          </w:tcPr>
          <w:p w:rsidR="00906CC6"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納税証明書</w:t>
            </w:r>
          </w:p>
          <w:p w:rsidR="00B632F4" w:rsidRPr="00613106" w:rsidRDefault="00657252"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津島市税</w:t>
            </w:r>
            <w:r w:rsidRPr="00613106">
              <w:rPr>
                <w:rFonts w:ascii="ＭＳ 明朝" w:eastAsia="ＭＳ 明朝" w:hAnsi="ＭＳ 明朝" w:hint="eastAsia"/>
                <w:sz w:val="22"/>
              </w:rPr>
              <w:t>）</w:t>
            </w:r>
          </w:p>
        </w:tc>
        <w:tc>
          <w:tcPr>
            <w:tcW w:w="6060"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津島市に納税義務がある場合のみ</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完納証明書</w:t>
            </w:r>
            <w:r w:rsidR="00657252" w:rsidRPr="00613106">
              <w:rPr>
                <w:rFonts w:ascii="ＭＳ 明朝" w:eastAsia="ＭＳ 明朝" w:hAnsi="ＭＳ 明朝" w:hint="eastAsia"/>
                <w:sz w:val="22"/>
              </w:rPr>
              <w:t>）</w:t>
            </w:r>
          </w:p>
        </w:tc>
      </w:tr>
      <w:tr w:rsidR="00B632F4" w:rsidRPr="00613106" w:rsidTr="00C56938">
        <w:trPr>
          <w:trHeight w:val="703"/>
        </w:trPr>
        <w:tc>
          <w:tcPr>
            <w:tcW w:w="2628" w:type="dxa"/>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許可登録等を証明する</w:t>
            </w:r>
          </w:p>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書類</w:t>
            </w:r>
          </w:p>
        </w:tc>
        <w:tc>
          <w:tcPr>
            <w:tcW w:w="6060" w:type="dxa"/>
            <w:vAlign w:val="center"/>
          </w:tcPr>
          <w:p w:rsidR="00B632F4" w:rsidRPr="00613106" w:rsidRDefault="00B632F4"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法令により必要とする業種のみ</w:t>
            </w:r>
          </w:p>
        </w:tc>
      </w:tr>
    </w:tbl>
    <w:p w:rsidR="00A609A6" w:rsidRPr="00613106" w:rsidRDefault="00A609A6" w:rsidP="00B87886">
      <w:pPr>
        <w:autoSpaceDE w:val="0"/>
        <w:autoSpaceDN w:val="0"/>
        <w:rPr>
          <w:rFonts w:ascii="ＭＳ 明朝" w:eastAsia="ＭＳ 明朝" w:hAnsi="ＭＳ 明朝"/>
          <w:sz w:val="22"/>
        </w:rPr>
      </w:pPr>
    </w:p>
    <w:p w:rsidR="00B632F4" w:rsidRPr="00613106" w:rsidRDefault="005747DB"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７</w:t>
      </w:r>
      <w:r w:rsidR="004D21F8" w:rsidRPr="00613106">
        <w:rPr>
          <w:rFonts w:ascii="ＭＳ 明朝" w:eastAsia="ＭＳ 明朝" w:hAnsi="ＭＳ 明朝" w:hint="eastAsia"/>
          <w:sz w:val="22"/>
        </w:rPr>
        <w:t>．</w:t>
      </w:r>
      <w:r w:rsidR="00B632F4" w:rsidRPr="00613106">
        <w:rPr>
          <w:rFonts w:ascii="ＭＳ 明朝" w:eastAsia="ＭＳ 明朝" w:hAnsi="ＭＳ 明朝" w:hint="eastAsia"/>
          <w:sz w:val="22"/>
        </w:rPr>
        <w:t>募集内容</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1</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募集方法</w:t>
      </w:r>
    </w:p>
    <w:p w:rsidR="00A609A6" w:rsidRPr="00613106" w:rsidRDefault="001110C8"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公告及び</w:t>
      </w:r>
      <w:r w:rsidR="00A609A6" w:rsidRPr="00613106">
        <w:rPr>
          <w:rFonts w:ascii="ＭＳ 明朝" w:eastAsia="ＭＳ 明朝" w:hAnsi="ＭＳ 明朝" w:hint="eastAsia"/>
          <w:sz w:val="22"/>
        </w:rPr>
        <w:t>津島市</w:t>
      </w:r>
      <w:r w:rsidRPr="00613106">
        <w:rPr>
          <w:rFonts w:ascii="ＭＳ 明朝" w:eastAsia="ＭＳ 明朝" w:hAnsi="ＭＳ 明朝" w:hint="eastAsia"/>
          <w:sz w:val="22"/>
        </w:rPr>
        <w:t>公式</w:t>
      </w:r>
      <w:r w:rsidR="00A609A6" w:rsidRPr="00613106">
        <w:rPr>
          <w:rFonts w:ascii="ＭＳ 明朝" w:eastAsia="ＭＳ 明朝" w:hAnsi="ＭＳ 明朝" w:hint="eastAsia"/>
          <w:sz w:val="22"/>
        </w:rPr>
        <w:t>ホームページにて募集</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2</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申込期間及び時間</w:t>
      </w:r>
    </w:p>
    <w:p w:rsidR="006749FE" w:rsidRPr="00613106" w:rsidRDefault="006749FE" w:rsidP="006749FE">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期間：</w:t>
      </w:r>
      <w:r w:rsidR="00400D33" w:rsidRPr="00613106">
        <w:rPr>
          <w:rFonts w:ascii="ＭＳ 明朝" w:eastAsia="ＭＳ 明朝" w:hAnsi="ＭＳ 明朝" w:hint="eastAsia"/>
          <w:sz w:val="22"/>
        </w:rPr>
        <w:t>令和</w:t>
      </w:r>
      <w:r w:rsidR="00313100">
        <w:rPr>
          <w:rFonts w:ascii="ＭＳ 明朝" w:eastAsia="ＭＳ 明朝" w:hAnsi="ＭＳ 明朝" w:hint="eastAsia"/>
          <w:sz w:val="22"/>
        </w:rPr>
        <w:t>５</w:t>
      </w:r>
      <w:r w:rsidR="00A609A6" w:rsidRPr="00613106">
        <w:rPr>
          <w:rFonts w:ascii="ＭＳ 明朝" w:eastAsia="ＭＳ 明朝" w:hAnsi="ＭＳ 明朝" w:hint="eastAsia"/>
          <w:sz w:val="22"/>
        </w:rPr>
        <w:t>年</w:t>
      </w:r>
      <w:r w:rsidR="00313100">
        <w:rPr>
          <w:rFonts w:ascii="ＭＳ 明朝" w:eastAsia="ＭＳ 明朝" w:hAnsi="ＭＳ 明朝" w:hint="eastAsia"/>
          <w:sz w:val="22"/>
        </w:rPr>
        <w:t>１</w:t>
      </w:r>
      <w:r w:rsidR="00A609A6" w:rsidRPr="00613106">
        <w:rPr>
          <w:rFonts w:ascii="ＭＳ 明朝" w:eastAsia="ＭＳ 明朝" w:hAnsi="ＭＳ 明朝" w:hint="eastAsia"/>
          <w:sz w:val="22"/>
        </w:rPr>
        <w:t>月</w:t>
      </w:r>
      <w:r w:rsidR="00313100">
        <w:rPr>
          <w:rFonts w:ascii="ＭＳ 明朝" w:eastAsia="ＭＳ 明朝" w:hAnsi="ＭＳ 明朝" w:hint="eastAsia"/>
          <w:sz w:val="22"/>
        </w:rPr>
        <w:t>18</w:t>
      </w:r>
      <w:r w:rsidR="00A609A6" w:rsidRPr="00613106">
        <w:rPr>
          <w:rFonts w:ascii="ＭＳ 明朝" w:eastAsia="ＭＳ 明朝" w:hAnsi="ＭＳ 明朝" w:hint="eastAsia"/>
          <w:sz w:val="22"/>
        </w:rPr>
        <w:t>日</w:t>
      </w:r>
      <w:r w:rsidR="00657252" w:rsidRPr="00613106">
        <w:rPr>
          <w:rFonts w:ascii="ＭＳ 明朝" w:eastAsia="ＭＳ 明朝" w:hAnsi="ＭＳ 明朝" w:hint="eastAsia"/>
          <w:sz w:val="22"/>
        </w:rPr>
        <w:t>（</w:t>
      </w:r>
      <w:r w:rsidR="00313100">
        <w:rPr>
          <w:rFonts w:ascii="ＭＳ 明朝" w:eastAsia="ＭＳ 明朝" w:hAnsi="ＭＳ 明朝" w:hint="eastAsia"/>
          <w:sz w:val="22"/>
        </w:rPr>
        <w:t>水</w:t>
      </w:r>
      <w:r w:rsidR="00657252" w:rsidRPr="00613106">
        <w:rPr>
          <w:rFonts w:ascii="ＭＳ 明朝" w:eastAsia="ＭＳ 明朝" w:hAnsi="ＭＳ 明朝" w:hint="eastAsia"/>
          <w:sz w:val="22"/>
        </w:rPr>
        <w:t>）</w:t>
      </w:r>
      <w:r w:rsidR="00A609A6" w:rsidRPr="00613106">
        <w:rPr>
          <w:rFonts w:ascii="ＭＳ 明朝" w:eastAsia="ＭＳ 明朝" w:hAnsi="ＭＳ 明朝" w:hint="eastAsia"/>
          <w:sz w:val="22"/>
        </w:rPr>
        <w:t>から令和</w:t>
      </w:r>
      <w:r w:rsidR="0030053B">
        <w:rPr>
          <w:rFonts w:ascii="ＭＳ 明朝" w:eastAsia="ＭＳ 明朝" w:hAnsi="ＭＳ 明朝" w:hint="eastAsia"/>
          <w:sz w:val="22"/>
        </w:rPr>
        <w:t>５</w:t>
      </w:r>
      <w:r w:rsidR="00A609A6" w:rsidRPr="00613106">
        <w:rPr>
          <w:rFonts w:ascii="ＭＳ 明朝" w:eastAsia="ＭＳ 明朝" w:hAnsi="ＭＳ 明朝" w:hint="eastAsia"/>
          <w:sz w:val="22"/>
        </w:rPr>
        <w:t>年</w:t>
      </w:r>
      <w:r w:rsidR="00313100">
        <w:rPr>
          <w:rFonts w:ascii="ＭＳ 明朝" w:eastAsia="ＭＳ 明朝" w:hAnsi="ＭＳ 明朝" w:hint="eastAsia"/>
          <w:sz w:val="22"/>
        </w:rPr>
        <w:t>２</w:t>
      </w:r>
      <w:r w:rsidR="00A609A6" w:rsidRPr="00613106">
        <w:rPr>
          <w:rFonts w:ascii="ＭＳ 明朝" w:eastAsia="ＭＳ 明朝" w:hAnsi="ＭＳ 明朝" w:hint="eastAsia"/>
          <w:sz w:val="22"/>
        </w:rPr>
        <w:t>月</w:t>
      </w:r>
      <w:r w:rsidR="00313100">
        <w:rPr>
          <w:rFonts w:ascii="ＭＳ 明朝" w:eastAsia="ＭＳ 明朝" w:hAnsi="ＭＳ 明朝" w:hint="eastAsia"/>
          <w:sz w:val="22"/>
        </w:rPr>
        <w:t>1</w:t>
      </w:r>
      <w:r w:rsidR="0030053B">
        <w:rPr>
          <w:rFonts w:ascii="ＭＳ 明朝" w:eastAsia="ＭＳ 明朝" w:hAnsi="ＭＳ 明朝" w:hint="eastAsia"/>
          <w:sz w:val="22"/>
        </w:rPr>
        <w:t>7</w:t>
      </w:r>
      <w:r w:rsidR="00A609A6" w:rsidRPr="00613106">
        <w:rPr>
          <w:rFonts w:ascii="ＭＳ 明朝" w:eastAsia="ＭＳ 明朝" w:hAnsi="ＭＳ 明朝" w:hint="eastAsia"/>
          <w:sz w:val="22"/>
        </w:rPr>
        <w:t>日</w:t>
      </w:r>
      <w:r w:rsidR="00657252" w:rsidRPr="00613106">
        <w:rPr>
          <w:rFonts w:ascii="ＭＳ 明朝" w:eastAsia="ＭＳ 明朝" w:hAnsi="ＭＳ 明朝" w:hint="eastAsia"/>
          <w:sz w:val="22"/>
        </w:rPr>
        <w:t>（</w:t>
      </w:r>
      <w:r w:rsidR="00A1135D" w:rsidRPr="00613106">
        <w:rPr>
          <w:rFonts w:ascii="ＭＳ 明朝" w:eastAsia="ＭＳ 明朝" w:hAnsi="ＭＳ 明朝" w:hint="eastAsia"/>
          <w:sz w:val="22"/>
        </w:rPr>
        <w:t>金</w:t>
      </w:r>
      <w:r w:rsidR="00657252" w:rsidRPr="00613106">
        <w:rPr>
          <w:rFonts w:ascii="ＭＳ 明朝" w:eastAsia="ＭＳ 明朝" w:hAnsi="ＭＳ 明朝" w:hint="eastAsia"/>
          <w:sz w:val="22"/>
        </w:rPr>
        <w:t>）</w:t>
      </w:r>
      <w:r w:rsidR="00A609A6" w:rsidRPr="00613106">
        <w:rPr>
          <w:rFonts w:ascii="ＭＳ 明朝" w:eastAsia="ＭＳ 明朝" w:hAnsi="ＭＳ 明朝" w:hint="eastAsia"/>
          <w:sz w:val="22"/>
        </w:rPr>
        <w:t>まで</w:t>
      </w:r>
    </w:p>
    <w:p w:rsidR="00A609A6" w:rsidRPr="00613106" w:rsidRDefault="006749FE"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時間：</w:t>
      </w:r>
      <w:r w:rsidR="00E972F5" w:rsidRPr="00613106">
        <w:rPr>
          <w:rFonts w:ascii="ＭＳ 明朝" w:eastAsia="ＭＳ 明朝" w:hAnsi="ＭＳ 明朝" w:hint="eastAsia"/>
          <w:sz w:val="22"/>
        </w:rPr>
        <w:t>持参の場合は上記期間のうち</w:t>
      </w:r>
      <w:r w:rsidR="00522437" w:rsidRPr="00613106">
        <w:rPr>
          <w:rFonts w:ascii="ＭＳ 明朝" w:eastAsia="ＭＳ 明朝" w:hAnsi="ＭＳ 明朝" w:hint="eastAsia"/>
          <w:sz w:val="22"/>
        </w:rPr>
        <w:t>開庁日</w:t>
      </w:r>
      <w:r w:rsidR="00E972F5" w:rsidRPr="00613106">
        <w:rPr>
          <w:rFonts w:ascii="ＭＳ 明朝" w:eastAsia="ＭＳ 明朝" w:hAnsi="ＭＳ 明朝" w:hint="eastAsia"/>
          <w:sz w:val="22"/>
        </w:rPr>
        <w:t>の午前９</w:t>
      </w:r>
      <w:r w:rsidR="00A609A6" w:rsidRPr="00613106">
        <w:rPr>
          <w:rFonts w:ascii="ＭＳ 明朝" w:eastAsia="ＭＳ 明朝" w:hAnsi="ＭＳ 明朝" w:hint="eastAsia"/>
          <w:sz w:val="22"/>
        </w:rPr>
        <w:t>時から</w:t>
      </w:r>
      <w:r w:rsidR="00E972F5" w:rsidRPr="00613106">
        <w:rPr>
          <w:rFonts w:ascii="ＭＳ 明朝" w:eastAsia="ＭＳ 明朝" w:hAnsi="ＭＳ 明朝" w:hint="eastAsia"/>
          <w:sz w:val="22"/>
        </w:rPr>
        <w:t>午後５</w:t>
      </w:r>
      <w:r w:rsidR="00A609A6" w:rsidRPr="00613106">
        <w:rPr>
          <w:rFonts w:ascii="ＭＳ 明朝" w:eastAsia="ＭＳ 明朝" w:hAnsi="ＭＳ 明朝" w:hint="eastAsia"/>
          <w:sz w:val="22"/>
        </w:rPr>
        <w:t>時まで</w:t>
      </w:r>
    </w:p>
    <w:p w:rsidR="006A11BF"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3</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申込方法</w:t>
      </w:r>
    </w:p>
    <w:p w:rsidR="00FA2BB6" w:rsidRPr="00613106" w:rsidRDefault="00741B08" w:rsidP="00FA2BB6">
      <w:pPr>
        <w:autoSpaceDE w:val="0"/>
        <w:autoSpaceDN w:val="0"/>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持参又は郵送に限る</w:t>
      </w:r>
      <w:r w:rsidR="00B632F4" w:rsidRPr="00613106">
        <w:rPr>
          <w:rFonts w:ascii="ＭＳ 明朝" w:eastAsia="ＭＳ 明朝" w:hAnsi="ＭＳ 明朝" w:hint="eastAsia"/>
          <w:sz w:val="22"/>
        </w:rPr>
        <w:t>。</w:t>
      </w:r>
      <w:r w:rsidR="001868F1" w:rsidRPr="00613106">
        <w:rPr>
          <w:rFonts w:ascii="ＭＳ 明朝" w:eastAsia="ＭＳ 明朝" w:hAnsi="ＭＳ 明朝" w:hint="eastAsia"/>
          <w:sz w:val="22"/>
        </w:rPr>
        <w:t>なお、郵送の場合は</w:t>
      </w:r>
      <w:r w:rsidR="00D80C82" w:rsidRPr="00613106">
        <w:rPr>
          <w:rFonts w:ascii="ＭＳ 明朝" w:eastAsia="ＭＳ 明朝" w:hAnsi="ＭＳ 明朝" w:hint="eastAsia"/>
          <w:sz w:val="22"/>
        </w:rPr>
        <w:t>必着</w:t>
      </w:r>
      <w:r w:rsidR="001868F1" w:rsidRPr="00613106">
        <w:rPr>
          <w:rFonts w:ascii="ＭＳ 明朝" w:eastAsia="ＭＳ 明朝" w:hAnsi="ＭＳ 明朝" w:hint="eastAsia"/>
          <w:sz w:val="22"/>
        </w:rPr>
        <w:t>とし、</w:t>
      </w:r>
      <w:r w:rsidR="00103CDA" w:rsidRPr="00613106">
        <w:rPr>
          <w:rFonts w:ascii="ＭＳ 明朝" w:eastAsia="ＭＳ 明朝" w:hAnsi="ＭＳ 明朝" w:hint="eastAsia"/>
          <w:sz w:val="22"/>
        </w:rPr>
        <w:t>郵便事故等については提出者のリスク負担とする</w:t>
      </w:r>
      <w:r w:rsidR="00B632F4" w:rsidRPr="00613106">
        <w:rPr>
          <w:rFonts w:ascii="ＭＳ 明朝" w:eastAsia="ＭＳ 明朝" w:hAnsi="ＭＳ 明朝" w:hint="eastAsia"/>
          <w:sz w:val="22"/>
        </w:rPr>
        <w:t>。</w:t>
      </w:r>
    </w:p>
    <w:p w:rsidR="00906CC6" w:rsidRDefault="00906CC6" w:rsidP="00B87886">
      <w:pPr>
        <w:autoSpaceDE w:val="0"/>
        <w:autoSpaceDN w:val="0"/>
        <w:rPr>
          <w:rFonts w:ascii="ＭＳ 明朝" w:eastAsia="ＭＳ 明朝" w:hAnsi="ＭＳ 明朝"/>
          <w:sz w:val="22"/>
        </w:rPr>
      </w:pPr>
    </w:p>
    <w:p w:rsidR="00B632F4" w:rsidRPr="00613106" w:rsidRDefault="005747DB"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８</w:t>
      </w:r>
      <w:r w:rsidR="00B632F4" w:rsidRPr="00613106">
        <w:rPr>
          <w:rFonts w:ascii="ＭＳ 明朝" w:eastAsia="ＭＳ 明朝" w:hAnsi="ＭＳ 明朝" w:hint="eastAsia"/>
          <w:sz w:val="22"/>
        </w:rPr>
        <w:t>．質疑・</w:t>
      </w:r>
      <w:r w:rsidR="008574DB" w:rsidRPr="00613106">
        <w:rPr>
          <w:rFonts w:ascii="ＭＳ 明朝" w:eastAsia="ＭＳ 明朝" w:hAnsi="ＭＳ 明朝" w:hint="eastAsia"/>
          <w:sz w:val="22"/>
        </w:rPr>
        <w:t>回答</w:t>
      </w:r>
    </w:p>
    <w:p w:rsidR="00B632F4" w:rsidRPr="00613106" w:rsidRDefault="00657252" w:rsidP="00B87886">
      <w:pPr>
        <w:autoSpaceDE w:val="0"/>
        <w:autoSpaceDN w:val="0"/>
        <w:ind w:leftChars="100" w:left="625" w:hangingChars="200" w:hanging="423"/>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1</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提出方法 別添の質問書</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様式</w:t>
      </w:r>
      <w:r w:rsidR="00EA7D82" w:rsidRPr="00613106">
        <w:rPr>
          <w:rFonts w:ascii="ＭＳ 明朝" w:eastAsia="ＭＳ 明朝" w:hAnsi="ＭＳ 明朝" w:hint="eastAsia"/>
          <w:sz w:val="22"/>
        </w:rPr>
        <w:t>第</w:t>
      </w:r>
      <w:r w:rsidR="008D4DD0" w:rsidRPr="00613106">
        <w:rPr>
          <w:rFonts w:ascii="ＭＳ 明朝" w:eastAsia="ＭＳ 明朝" w:hAnsi="ＭＳ 明朝"/>
          <w:sz w:val="22"/>
        </w:rPr>
        <w:t>1</w:t>
      </w:r>
      <w:r w:rsidR="003A547D" w:rsidRPr="00613106">
        <w:rPr>
          <w:rFonts w:ascii="ＭＳ 明朝" w:eastAsia="ＭＳ 明朝" w:hAnsi="ＭＳ 明朝" w:hint="eastAsia"/>
          <w:sz w:val="22"/>
        </w:rPr>
        <w:t>3</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により、</w:t>
      </w:r>
      <w:r w:rsidR="00B869A1" w:rsidRPr="00613106">
        <w:rPr>
          <w:rFonts w:ascii="ＭＳ 明朝" w:eastAsia="ＭＳ 明朝" w:hAnsi="ＭＳ 明朝" w:hint="eastAsia"/>
          <w:sz w:val="22"/>
        </w:rPr>
        <w:t>「</w:t>
      </w:r>
      <w:r w:rsidR="00E00274" w:rsidRPr="00613106">
        <w:rPr>
          <w:rFonts w:ascii="ＭＳ 明朝" w:eastAsia="ＭＳ 明朝" w:hAnsi="ＭＳ 明朝"/>
          <w:sz w:val="22"/>
        </w:rPr>
        <w:t>1</w:t>
      </w:r>
      <w:r w:rsidR="00A1135D" w:rsidRPr="00613106">
        <w:rPr>
          <w:rFonts w:ascii="ＭＳ 明朝" w:eastAsia="ＭＳ 明朝" w:hAnsi="ＭＳ 明朝" w:hint="eastAsia"/>
          <w:sz w:val="22"/>
        </w:rPr>
        <w:t>5．</w:t>
      </w:r>
      <w:r w:rsidR="00B869A1" w:rsidRPr="00613106">
        <w:rPr>
          <w:rFonts w:ascii="ＭＳ 明朝" w:eastAsia="ＭＳ 明朝" w:hAnsi="ＭＳ 明朝" w:hint="eastAsia"/>
          <w:sz w:val="22"/>
        </w:rPr>
        <w:t>問合せ先」に電子メールにて提出し、</w:t>
      </w:r>
      <w:r w:rsidR="00B632F4" w:rsidRPr="00613106">
        <w:rPr>
          <w:rFonts w:ascii="ＭＳ 明朝" w:eastAsia="ＭＳ 明朝" w:hAnsi="ＭＳ 明朝" w:hint="eastAsia"/>
          <w:sz w:val="22"/>
        </w:rPr>
        <w:t>必</w:t>
      </w:r>
      <w:r w:rsidR="00741B08" w:rsidRPr="00613106">
        <w:rPr>
          <w:rFonts w:ascii="ＭＳ 明朝" w:eastAsia="ＭＳ 明朝" w:hAnsi="ＭＳ 明朝" w:hint="eastAsia"/>
          <w:sz w:val="22"/>
        </w:rPr>
        <w:t>ず電話等で送信した旨伝え、担当課で着信したことを確認すること</w:t>
      </w:r>
      <w:r w:rsidR="00B632F4" w:rsidRPr="00613106">
        <w:rPr>
          <w:rFonts w:ascii="ＭＳ 明朝" w:eastAsia="ＭＳ 明朝" w:hAnsi="ＭＳ 明朝" w:hint="eastAsia"/>
          <w:sz w:val="22"/>
        </w:rPr>
        <w:t>。</w:t>
      </w:r>
    </w:p>
    <w:p w:rsidR="008D4DD0" w:rsidRPr="00613106" w:rsidRDefault="00741B08" w:rsidP="008D4DD0">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※電話又は口頭による質問は受け付けない</w:t>
      </w:r>
      <w:r w:rsidR="00B632F4" w:rsidRPr="00613106">
        <w:rPr>
          <w:rFonts w:ascii="ＭＳ 明朝" w:eastAsia="ＭＳ 明朝" w:hAnsi="ＭＳ 明朝" w:hint="eastAsia"/>
          <w:sz w:val="22"/>
        </w:rPr>
        <w:t>。</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2</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 xml:space="preserve">期限 </w:t>
      </w:r>
      <w:r w:rsidR="00B869A1" w:rsidRPr="00613106">
        <w:rPr>
          <w:rFonts w:ascii="ＭＳ 明朝" w:eastAsia="ＭＳ 明朝" w:hAnsi="ＭＳ 明朝" w:hint="eastAsia"/>
          <w:sz w:val="22"/>
        </w:rPr>
        <w:t>令和</w:t>
      </w:r>
      <w:r w:rsidR="0030053B">
        <w:rPr>
          <w:rFonts w:ascii="ＭＳ 明朝" w:eastAsia="ＭＳ 明朝" w:hAnsi="ＭＳ 明朝" w:hint="eastAsia"/>
          <w:sz w:val="22"/>
        </w:rPr>
        <w:t>５</w:t>
      </w:r>
      <w:r w:rsidR="006749FE" w:rsidRPr="00613106">
        <w:rPr>
          <w:rFonts w:ascii="ＭＳ 明朝" w:eastAsia="ＭＳ 明朝" w:hAnsi="ＭＳ 明朝" w:hint="eastAsia"/>
          <w:sz w:val="22"/>
        </w:rPr>
        <w:t>年</w:t>
      </w:r>
      <w:r w:rsidR="0030053B">
        <w:rPr>
          <w:rFonts w:ascii="ＭＳ 明朝" w:eastAsia="ＭＳ 明朝" w:hAnsi="ＭＳ 明朝" w:hint="eastAsia"/>
          <w:sz w:val="22"/>
        </w:rPr>
        <w:t>１</w:t>
      </w:r>
      <w:r w:rsidR="00B632F4" w:rsidRPr="00613106">
        <w:rPr>
          <w:rFonts w:ascii="ＭＳ 明朝" w:eastAsia="ＭＳ 明朝" w:hAnsi="ＭＳ 明朝" w:hint="eastAsia"/>
          <w:sz w:val="22"/>
        </w:rPr>
        <w:t>月</w:t>
      </w:r>
      <w:r w:rsidR="00313100">
        <w:rPr>
          <w:rFonts w:ascii="ＭＳ 明朝" w:eastAsia="ＭＳ 明朝" w:hAnsi="ＭＳ 明朝" w:hint="eastAsia"/>
          <w:sz w:val="22"/>
        </w:rPr>
        <w:t>25</w:t>
      </w:r>
      <w:r w:rsidR="00B632F4" w:rsidRPr="00613106">
        <w:rPr>
          <w:rFonts w:ascii="ＭＳ 明朝" w:eastAsia="ＭＳ 明朝" w:hAnsi="ＭＳ 明朝" w:hint="eastAsia"/>
          <w:sz w:val="22"/>
        </w:rPr>
        <w:t>日</w:t>
      </w:r>
      <w:r w:rsidRPr="00613106">
        <w:rPr>
          <w:rFonts w:ascii="ＭＳ 明朝" w:eastAsia="ＭＳ 明朝" w:hAnsi="ＭＳ 明朝" w:hint="eastAsia"/>
          <w:sz w:val="22"/>
        </w:rPr>
        <w:t>（</w:t>
      </w:r>
      <w:r w:rsidR="0030053B">
        <w:rPr>
          <w:rFonts w:ascii="ＭＳ 明朝" w:eastAsia="ＭＳ 明朝" w:hAnsi="ＭＳ 明朝" w:hint="eastAsia"/>
          <w:sz w:val="22"/>
        </w:rPr>
        <w:t>水</w:t>
      </w:r>
      <w:r w:rsidRPr="00613106">
        <w:rPr>
          <w:rFonts w:ascii="ＭＳ 明朝" w:eastAsia="ＭＳ 明朝" w:hAnsi="ＭＳ 明朝" w:hint="eastAsia"/>
          <w:sz w:val="22"/>
        </w:rPr>
        <w:t>）</w:t>
      </w:r>
      <w:r w:rsidR="006749FE" w:rsidRPr="00613106">
        <w:rPr>
          <w:rFonts w:ascii="ＭＳ 明朝" w:eastAsia="ＭＳ 明朝" w:hAnsi="ＭＳ 明朝" w:hint="eastAsia"/>
          <w:sz w:val="22"/>
        </w:rPr>
        <w:t>午後</w:t>
      </w:r>
      <w:r w:rsidR="00E972F5" w:rsidRPr="00613106">
        <w:rPr>
          <w:rFonts w:ascii="ＭＳ 明朝" w:eastAsia="ＭＳ 明朝" w:hAnsi="ＭＳ 明朝" w:hint="eastAsia"/>
          <w:sz w:val="22"/>
        </w:rPr>
        <w:t>５</w:t>
      </w:r>
      <w:r w:rsidR="00B632F4" w:rsidRPr="00613106">
        <w:rPr>
          <w:rFonts w:ascii="ＭＳ 明朝" w:eastAsia="ＭＳ 明朝" w:hAnsi="ＭＳ 明朝" w:hint="eastAsia"/>
          <w:sz w:val="22"/>
        </w:rPr>
        <w:t>時まで</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必着</w:t>
      </w:r>
      <w:r w:rsidRPr="00613106">
        <w:rPr>
          <w:rFonts w:ascii="ＭＳ 明朝" w:eastAsia="ＭＳ 明朝" w:hAnsi="ＭＳ 明朝" w:hint="eastAsia"/>
          <w:sz w:val="22"/>
        </w:rPr>
        <w:t>）</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3</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回答方法</w:t>
      </w:r>
    </w:p>
    <w:p w:rsidR="00B869A1" w:rsidRPr="00613106" w:rsidRDefault="00400D33"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令和</w:t>
      </w:r>
      <w:r w:rsidR="0030053B">
        <w:rPr>
          <w:rFonts w:ascii="ＭＳ 明朝" w:eastAsia="ＭＳ 明朝" w:hAnsi="ＭＳ 明朝" w:hint="eastAsia"/>
          <w:sz w:val="22"/>
        </w:rPr>
        <w:t>５</w:t>
      </w:r>
      <w:r w:rsidR="00B869A1" w:rsidRPr="00613106">
        <w:rPr>
          <w:rFonts w:ascii="ＭＳ 明朝" w:eastAsia="ＭＳ 明朝" w:hAnsi="ＭＳ 明朝" w:hint="eastAsia"/>
          <w:sz w:val="22"/>
        </w:rPr>
        <w:t>年</w:t>
      </w:r>
      <w:r w:rsidR="00313100">
        <w:rPr>
          <w:rFonts w:ascii="ＭＳ 明朝" w:eastAsia="ＭＳ 明朝" w:hAnsi="ＭＳ 明朝" w:hint="eastAsia"/>
          <w:sz w:val="22"/>
        </w:rPr>
        <w:t>２</w:t>
      </w:r>
      <w:r w:rsidR="00B869A1" w:rsidRPr="00613106">
        <w:rPr>
          <w:rFonts w:ascii="ＭＳ 明朝" w:eastAsia="ＭＳ 明朝" w:hAnsi="ＭＳ 明朝" w:hint="eastAsia"/>
          <w:sz w:val="22"/>
        </w:rPr>
        <w:t>月</w:t>
      </w:r>
      <w:r w:rsidR="00313100">
        <w:rPr>
          <w:rFonts w:ascii="ＭＳ 明朝" w:eastAsia="ＭＳ 明朝" w:hAnsi="ＭＳ 明朝" w:hint="eastAsia"/>
          <w:sz w:val="22"/>
        </w:rPr>
        <w:t>１</w:t>
      </w:r>
      <w:r w:rsidR="00B869A1" w:rsidRPr="00613106">
        <w:rPr>
          <w:rFonts w:ascii="ＭＳ 明朝" w:eastAsia="ＭＳ 明朝" w:hAnsi="ＭＳ 明朝" w:hint="eastAsia"/>
          <w:sz w:val="22"/>
        </w:rPr>
        <w:t>日</w:t>
      </w:r>
      <w:r w:rsidR="00657252" w:rsidRPr="00613106">
        <w:rPr>
          <w:rFonts w:ascii="ＭＳ 明朝" w:eastAsia="ＭＳ 明朝" w:hAnsi="ＭＳ 明朝" w:hint="eastAsia"/>
          <w:sz w:val="22"/>
        </w:rPr>
        <w:t>（</w:t>
      </w:r>
      <w:r w:rsidR="0030053B">
        <w:rPr>
          <w:rFonts w:ascii="ＭＳ 明朝" w:eastAsia="ＭＳ 明朝" w:hAnsi="ＭＳ 明朝" w:hint="eastAsia"/>
          <w:sz w:val="22"/>
        </w:rPr>
        <w:t>水</w:t>
      </w:r>
      <w:r w:rsidR="00657252" w:rsidRPr="00613106">
        <w:rPr>
          <w:rFonts w:ascii="ＭＳ 明朝" w:eastAsia="ＭＳ 明朝" w:hAnsi="ＭＳ 明朝" w:hint="eastAsia"/>
          <w:sz w:val="22"/>
        </w:rPr>
        <w:t>）</w:t>
      </w:r>
      <w:r w:rsidR="00B869A1" w:rsidRPr="00613106">
        <w:rPr>
          <w:rFonts w:ascii="ＭＳ 明朝" w:eastAsia="ＭＳ 明朝" w:hAnsi="ＭＳ 明朝" w:hint="eastAsia"/>
          <w:sz w:val="22"/>
        </w:rPr>
        <w:t>までに</w:t>
      </w:r>
      <w:r w:rsidR="001110C8" w:rsidRPr="00613106">
        <w:rPr>
          <w:rFonts w:ascii="ＭＳ 明朝" w:eastAsia="ＭＳ 明朝" w:hAnsi="ＭＳ 明朝" w:hint="eastAsia"/>
          <w:sz w:val="22"/>
        </w:rPr>
        <w:t>津島市公式</w:t>
      </w:r>
      <w:r w:rsidR="001F44B3" w:rsidRPr="00613106">
        <w:rPr>
          <w:rFonts w:ascii="ＭＳ 明朝" w:eastAsia="ＭＳ 明朝" w:hAnsi="ＭＳ 明朝" w:hint="eastAsia"/>
          <w:sz w:val="22"/>
        </w:rPr>
        <w:t>ホームページ</w:t>
      </w:r>
      <w:r w:rsidR="00E972F5" w:rsidRPr="00613106">
        <w:rPr>
          <w:rFonts w:ascii="ＭＳ 明朝" w:eastAsia="ＭＳ 明朝" w:hAnsi="ＭＳ 明朝" w:hint="eastAsia"/>
          <w:sz w:val="22"/>
        </w:rPr>
        <w:t>にて</w:t>
      </w:r>
      <w:r w:rsidR="00B869A1" w:rsidRPr="00613106">
        <w:rPr>
          <w:rFonts w:ascii="ＭＳ 明朝" w:eastAsia="ＭＳ 明朝" w:hAnsi="ＭＳ 明朝" w:hint="eastAsia"/>
          <w:sz w:val="22"/>
        </w:rPr>
        <w:t>回答を行う</w:t>
      </w:r>
      <w:r w:rsidR="0030053B">
        <w:rPr>
          <w:rFonts w:ascii="ＭＳ 明朝" w:eastAsia="ＭＳ 明朝" w:hAnsi="ＭＳ 明朝" w:hint="eastAsia"/>
          <w:sz w:val="22"/>
        </w:rPr>
        <w:t>予定である</w:t>
      </w:r>
      <w:r w:rsidR="00B869A1" w:rsidRPr="00613106">
        <w:rPr>
          <w:rFonts w:ascii="ＭＳ 明朝" w:eastAsia="ＭＳ 明朝" w:hAnsi="ＭＳ 明朝" w:hint="eastAsia"/>
          <w:sz w:val="22"/>
        </w:rPr>
        <w:t>。</w:t>
      </w:r>
    </w:p>
    <w:p w:rsidR="00EC111B" w:rsidRPr="0030053B" w:rsidRDefault="00EC111B" w:rsidP="00B87886">
      <w:pPr>
        <w:autoSpaceDE w:val="0"/>
        <w:autoSpaceDN w:val="0"/>
        <w:rPr>
          <w:rFonts w:ascii="ＭＳ 明朝" w:eastAsia="ＭＳ 明朝" w:hAnsi="ＭＳ 明朝"/>
          <w:sz w:val="22"/>
        </w:rPr>
      </w:pPr>
    </w:p>
    <w:p w:rsidR="00B632F4" w:rsidRPr="00613106" w:rsidRDefault="005747DB"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９</w:t>
      </w:r>
      <w:r w:rsidR="00B632F4" w:rsidRPr="00613106">
        <w:rPr>
          <w:rFonts w:ascii="ＭＳ 明朝" w:eastAsia="ＭＳ 明朝" w:hAnsi="ＭＳ 明朝" w:hint="eastAsia"/>
          <w:sz w:val="22"/>
        </w:rPr>
        <w:t>．参加申込の手続き</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1</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提出書類</w:t>
      </w:r>
    </w:p>
    <w:p w:rsidR="00B632F4" w:rsidRDefault="00B632F4" w:rsidP="00B87886">
      <w:pPr>
        <w:autoSpaceDE w:val="0"/>
        <w:autoSpaceDN w:val="0"/>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プロポーザルへの参加を希望する事業者は、本実施</w:t>
      </w:r>
      <w:r w:rsidR="00103CDA" w:rsidRPr="00613106">
        <w:rPr>
          <w:rFonts w:ascii="ＭＳ 明朝" w:eastAsia="ＭＳ 明朝" w:hAnsi="ＭＳ 明朝" w:hint="eastAsia"/>
          <w:sz w:val="22"/>
        </w:rPr>
        <w:t>要領、仕様書等の各規定を理解した上で、次の書類を提出すること</w:t>
      </w:r>
      <w:r w:rsidRPr="00613106">
        <w:rPr>
          <w:rFonts w:ascii="ＭＳ 明朝" w:eastAsia="ＭＳ 明朝" w:hAnsi="ＭＳ 明朝" w:hint="eastAsia"/>
          <w:sz w:val="22"/>
        </w:rPr>
        <w:t>。</w:t>
      </w:r>
    </w:p>
    <w:p w:rsidR="007F3922" w:rsidRPr="00613106" w:rsidRDefault="007F3922" w:rsidP="00B87886">
      <w:pPr>
        <w:autoSpaceDE w:val="0"/>
        <w:autoSpaceDN w:val="0"/>
        <w:ind w:leftChars="200" w:left="403" w:firstLineChars="100" w:firstLine="212"/>
        <w:rPr>
          <w:rFonts w:ascii="ＭＳ 明朝" w:eastAsia="ＭＳ 明朝" w:hAnsi="ＭＳ 明朝"/>
          <w:sz w:val="22"/>
        </w:rPr>
      </w:pPr>
    </w:p>
    <w:p w:rsidR="00B632F4" w:rsidRPr="00613106" w:rsidRDefault="00B632F4"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lastRenderedPageBreak/>
        <w:t>ア</w:t>
      </w:r>
      <w:r w:rsidR="006A11BF" w:rsidRPr="00613106">
        <w:rPr>
          <w:rFonts w:ascii="ＭＳ 明朝" w:eastAsia="ＭＳ 明朝" w:hAnsi="ＭＳ 明朝" w:hint="eastAsia"/>
          <w:sz w:val="22"/>
        </w:rPr>
        <w:t xml:space="preserve">　</w:t>
      </w:r>
      <w:r w:rsidR="00343010" w:rsidRPr="00613106">
        <w:rPr>
          <w:rFonts w:ascii="ＭＳ 明朝" w:eastAsia="ＭＳ 明朝" w:hAnsi="ＭＳ 明朝" w:hint="eastAsia"/>
          <w:sz w:val="22"/>
        </w:rPr>
        <w:t>参加</w:t>
      </w:r>
      <w:r w:rsidR="008D4DD0" w:rsidRPr="00613106">
        <w:rPr>
          <w:rFonts w:ascii="ＭＳ 明朝" w:eastAsia="ＭＳ 明朝" w:hAnsi="ＭＳ 明朝" w:hint="eastAsia"/>
          <w:sz w:val="22"/>
        </w:rPr>
        <w:t>申込</w:t>
      </w:r>
      <w:r w:rsidR="0061790C" w:rsidRPr="00613106">
        <w:rPr>
          <w:rFonts w:ascii="ＭＳ 明朝" w:eastAsia="ＭＳ 明朝" w:hAnsi="ＭＳ 明朝" w:hint="eastAsia"/>
          <w:sz w:val="22"/>
        </w:rPr>
        <w:t>書</w:t>
      </w:r>
      <w:r w:rsidR="00657252" w:rsidRPr="00613106">
        <w:rPr>
          <w:rFonts w:ascii="ＭＳ 明朝" w:eastAsia="ＭＳ 明朝" w:hAnsi="ＭＳ 明朝" w:hint="eastAsia"/>
          <w:sz w:val="22"/>
        </w:rPr>
        <w:t>（</w:t>
      </w:r>
      <w:r w:rsidR="00E1009A" w:rsidRPr="00613106">
        <w:rPr>
          <w:rFonts w:ascii="ＭＳ 明朝" w:eastAsia="ＭＳ 明朝" w:hAnsi="ＭＳ 明朝" w:hint="eastAsia"/>
          <w:sz w:val="22"/>
        </w:rPr>
        <w:t>様式第</w:t>
      </w:r>
      <w:r w:rsidR="00E972F5" w:rsidRPr="00613106">
        <w:rPr>
          <w:rFonts w:ascii="ＭＳ 明朝" w:eastAsia="ＭＳ 明朝" w:hAnsi="ＭＳ 明朝" w:hint="eastAsia"/>
          <w:sz w:val="22"/>
        </w:rPr>
        <w:t>１</w:t>
      </w:r>
      <w:r w:rsidR="00657252" w:rsidRPr="00613106">
        <w:rPr>
          <w:rFonts w:ascii="ＭＳ 明朝" w:eastAsia="ＭＳ 明朝" w:hAnsi="ＭＳ 明朝" w:hint="eastAsia"/>
          <w:sz w:val="22"/>
        </w:rPr>
        <w:t>）</w:t>
      </w:r>
    </w:p>
    <w:p w:rsidR="00B632F4" w:rsidRPr="00613106" w:rsidRDefault="00B632F4"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イ</w:t>
      </w:r>
      <w:r w:rsidR="006A11BF" w:rsidRPr="00613106">
        <w:rPr>
          <w:rFonts w:ascii="ＭＳ 明朝" w:eastAsia="ＭＳ 明朝" w:hAnsi="ＭＳ 明朝" w:hint="eastAsia"/>
          <w:sz w:val="22"/>
        </w:rPr>
        <w:t xml:space="preserve">　</w:t>
      </w:r>
      <w:r w:rsidR="00485B96" w:rsidRPr="00613106">
        <w:rPr>
          <w:rFonts w:ascii="ＭＳ 明朝" w:eastAsia="ＭＳ 明朝" w:hAnsi="ＭＳ 明朝" w:hint="eastAsia"/>
          <w:sz w:val="22"/>
        </w:rPr>
        <w:t>誓約書</w:t>
      </w:r>
      <w:r w:rsidR="00657252" w:rsidRPr="00613106">
        <w:rPr>
          <w:rFonts w:ascii="ＭＳ 明朝" w:eastAsia="ＭＳ 明朝" w:hAnsi="ＭＳ 明朝" w:hint="eastAsia"/>
          <w:sz w:val="22"/>
        </w:rPr>
        <w:t>（</w:t>
      </w:r>
      <w:r w:rsidR="00E1009A" w:rsidRPr="00613106">
        <w:rPr>
          <w:rFonts w:ascii="ＭＳ 明朝" w:eastAsia="ＭＳ 明朝" w:hAnsi="ＭＳ 明朝" w:hint="eastAsia"/>
          <w:sz w:val="22"/>
        </w:rPr>
        <w:t>様式第</w:t>
      </w:r>
      <w:r w:rsidR="00E972F5" w:rsidRPr="00613106">
        <w:rPr>
          <w:rFonts w:ascii="ＭＳ 明朝" w:eastAsia="ＭＳ 明朝" w:hAnsi="ＭＳ 明朝" w:hint="eastAsia"/>
          <w:sz w:val="22"/>
        </w:rPr>
        <w:t>２</w:t>
      </w:r>
      <w:r w:rsidR="00657252" w:rsidRPr="00613106">
        <w:rPr>
          <w:rFonts w:ascii="ＭＳ 明朝" w:eastAsia="ＭＳ 明朝" w:hAnsi="ＭＳ 明朝" w:hint="eastAsia"/>
          <w:sz w:val="22"/>
        </w:rPr>
        <w:t>）</w:t>
      </w:r>
    </w:p>
    <w:p w:rsidR="00B632F4" w:rsidRPr="00613106" w:rsidRDefault="00B632F4"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ウ</w:t>
      </w:r>
      <w:r w:rsidR="006A11BF" w:rsidRPr="00613106">
        <w:rPr>
          <w:rFonts w:ascii="ＭＳ 明朝" w:eastAsia="ＭＳ 明朝" w:hAnsi="ＭＳ 明朝" w:hint="eastAsia"/>
          <w:sz w:val="22"/>
        </w:rPr>
        <w:t xml:space="preserve">　</w:t>
      </w:r>
      <w:r w:rsidR="007170C8" w:rsidRPr="00613106">
        <w:rPr>
          <w:rFonts w:ascii="ＭＳ 明朝" w:eastAsia="ＭＳ 明朝" w:hAnsi="ＭＳ 明朝" w:hint="eastAsia"/>
          <w:sz w:val="22"/>
        </w:rPr>
        <w:t>参加資格確認書</w:t>
      </w:r>
      <w:r w:rsidR="00657252" w:rsidRPr="00613106">
        <w:rPr>
          <w:rFonts w:ascii="ＭＳ 明朝" w:eastAsia="ＭＳ 明朝" w:hAnsi="ＭＳ 明朝" w:hint="eastAsia"/>
          <w:sz w:val="22"/>
        </w:rPr>
        <w:t>（</w:t>
      </w:r>
      <w:r w:rsidR="00E1009A" w:rsidRPr="00613106">
        <w:rPr>
          <w:rFonts w:ascii="ＭＳ 明朝" w:eastAsia="ＭＳ 明朝" w:hAnsi="ＭＳ 明朝" w:hint="eastAsia"/>
          <w:sz w:val="22"/>
        </w:rPr>
        <w:t>様式第</w:t>
      </w:r>
      <w:r w:rsidR="00E972F5" w:rsidRPr="00613106">
        <w:rPr>
          <w:rFonts w:ascii="ＭＳ 明朝" w:eastAsia="ＭＳ 明朝" w:hAnsi="ＭＳ 明朝" w:hint="eastAsia"/>
          <w:sz w:val="22"/>
        </w:rPr>
        <w:t>３</w:t>
      </w:r>
      <w:r w:rsidR="00657252" w:rsidRPr="00613106">
        <w:rPr>
          <w:rFonts w:ascii="ＭＳ 明朝" w:eastAsia="ＭＳ 明朝" w:hAnsi="ＭＳ 明朝" w:hint="eastAsia"/>
          <w:sz w:val="22"/>
        </w:rPr>
        <w:t>）</w:t>
      </w:r>
    </w:p>
    <w:p w:rsidR="00852F5D" w:rsidRPr="00613106" w:rsidRDefault="00485B96" w:rsidP="00B87886">
      <w:pPr>
        <w:autoSpaceDE w:val="0"/>
        <w:autoSpaceDN w:val="0"/>
        <w:ind w:leftChars="200" w:left="615" w:hangingChars="100" w:hanging="212"/>
        <w:rPr>
          <w:rFonts w:ascii="ＭＳ 明朝" w:eastAsia="ＭＳ 明朝" w:hAnsi="ＭＳ 明朝"/>
          <w:sz w:val="22"/>
        </w:rPr>
      </w:pPr>
      <w:r w:rsidRPr="00613106">
        <w:rPr>
          <w:rFonts w:ascii="ＭＳ 明朝" w:eastAsia="ＭＳ 明朝" w:hAnsi="ＭＳ 明朝" w:hint="eastAsia"/>
          <w:sz w:val="22"/>
        </w:rPr>
        <w:t>エ</w:t>
      </w:r>
      <w:r w:rsidR="006A11BF" w:rsidRPr="00613106">
        <w:rPr>
          <w:rFonts w:ascii="ＭＳ 明朝" w:eastAsia="ＭＳ 明朝" w:hAnsi="ＭＳ 明朝" w:hint="eastAsia"/>
          <w:sz w:val="22"/>
        </w:rPr>
        <w:t xml:space="preserve">　</w:t>
      </w:r>
      <w:r w:rsidR="00852F5D" w:rsidRPr="00613106">
        <w:rPr>
          <w:rFonts w:ascii="ＭＳ 明朝" w:eastAsia="ＭＳ 明朝" w:hAnsi="ＭＳ 明朝" w:hint="eastAsia"/>
          <w:sz w:val="22"/>
        </w:rPr>
        <w:t>会社概要書（様式第</w:t>
      </w:r>
      <w:r w:rsidR="00E972F5" w:rsidRPr="00613106">
        <w:rPr>
          <w:rFonts w:ascii="ＭＳ 明朝" w:eastAsia="ＭＳ 明朝" w:hAnsi="ＭＳ 明朝" w:hint="eastAsia"/>
          <w:sz w:val="22"/>
        </w:rPr>
        <w:t>４</w:t>
      </w:r>
      <w:r w:rsidR="00852F5D" w:rsidRPr="00613106">
        <w:rPr>
          <w:rFonts w:ascii="ＭＳ 明朝" w:eastAsia="ＭＳ 明朝" w:hAnsi="ＭＳ 明朝" w:hint="eastAsia"/>
          <w:sz w:val="22"/>
        </w:rPr>
        <w:t>）</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2</w:t>
      </w:r>
      <w:r w:rsidRPr="00613106">
        <w:rPr>
          <w:rFonts w:ascii="ＭＳ 明朝" w:eastAsia="ＭＳ 明朝" w:hAnsi="ＭＳ 明朝" w:hint="eastAsia"/>
          <w:sz w:val="22"/>
        </w:rPr>
        <w:t>）</w:t>
      </w:r>
      <w:r w:rsidR="00103CDA" w:rsidRPr="00613106">
        <w:rPr>
          <w:rFonts w:ascii="ＭＳ 明朝" w:eastAsia="ＭＳ 明朝" w:hAnsi="ＭＳ 明朝" w:hint="eastAsia"/>
          <w:sz w:val="22"/>
        </w:rPr>
        <w:t>提出期限</w:t>
      </w:r>
    </w:p>
    <w:p w:rsidR="00103CDA" w:rsidRPr="00613106" w:rsidRDefault="00103CDA"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 xml:space="preserve">　　</w:t>
      </w:r>
      <w:r w:rsidR="006A11BF" w:rsidRPr="00613106">
        <w:rPr>
          <w:rFonts w:ascii="ＭＳ 明朝" w:eastAsia="ＭＳ 明朝" w:hAnsi="ＭＳ 明朝" w:hint="eastAsia"/>
          <w:sz w:val="22"/>
        </w:rPr>
        <w:t xml:space="preserve">　</w:t>
      </w:r>
      <w:r w:rsidRPr="00613106">
        <w:rPr>
          <w:rFonts w:ascii="ＭＳ 明朝" w:eastAsia="ＭＳ 明朝" w:hAnsi="ＭＳ 明朝" w:hint="eastAsia"/>
          <w:sz w:val="22"/>
        </w:rPr>
        <w:t>令和</w:t>
      </w:r>
      <w:r w:rsidR="0030053B">
        <w:rPr>
          <w:rFonts w:ascii="ＭＳ 明朝" w:eastAsia="ＭＳ 明朝" w:hAnsi="ＭＳ 明朝" w:hint="eastAsia"/>
          <w:sz w:val="22"/>
        </w:rPr>
        <w:t>５</w:t>
      </w:r>
      <w:r w:rsidRPr="00613106">
        <w:rPr>
          <w:rFonts w:ascii="ＭＳ 明朝" w:eastAsia="ＭＳ 明朝" w:hAnsi="ＭＳ 明朝" w:hint="eastAsia"/>
          <w:sz w:val="22"/>
        </w:rPr>
        <w:t>年</w:t>
      </w:r>
      <w:r w:rsidR="00D650BD">
        <w:rPr>
          <w:rFonts w:ascii="ＭＳ 明朝" w:eastAsia="ＭＳ 明朝" w:hAnsi="ＭＳ 明朝" w:hint="eastAsia"/>
          <w:sz w:val="22"/>
        </w:rPr>
        <w:t>２</w:t>
      </w:r>
      <w:r w:rsidRPr="00613106">
        <w:rPr>
          <w:rFonts w:ascii="ＭＳ 明朝" w:eastAsia="ＭＳ 明朝" w:hAnsi="ＭＳ 明朝" w:hint="eastAsia"/>
          <w:sz w:val="22"/>
        </w:rPr>
        <w:t>月</w:t>
      </w:r>
      <w:r w:rsidR="00D650BD">
        <w:rPr>
          <w:rFonts w:ascii="ＭＳ 明朝" w:eastAsia="ＭＳ 明朝" w:hAnsi="ＭＳ 明朝" w:hint="eastAsia"/>
          <w:sz w:val="22"/>
        </w:rPr>
        <w:t>６</w:t>
      </w:r>
      <w:r w:rsidRPr="00613106">
        <w:rPr>
          <w:rFonts w:ascii="ＭＳ 明朝" w:eastAsia="ＭＳ 明朝" w:hAnsi="ＭＳ 明朝" w:hint="eastAsia"/>
          <w:sz w:val="22"/>
        </w:rPr>
        <w:t>日</w:t>
      </w:r>
      <w:r w:rsidR="00657252" w:rsidRPr="00613106">
        <w:rPr>
          <w:rFonts w:ascii="ＭＳ 明朝" w:eastAsia="ＭＳ 明朝" w:hAnsi="ＭＳ 明朝" w:hint="eastAsia"/>
          <w:sz w:val="22"/>
        </w:rPr>
        <w:t>（</w:t>
      </w:r>
      <w:r w:rsidR="0030053B">
        <w:rPr>
          <w:rFonts w:ascii="ＭＳ 明朝" w:eastAsia="ＭＳ 明朝" w:hAnsi="ＭＳ 明朝" w:hint="eastAsia"/>
          <w:sz w:val="22"/>
        </w:rPr>
        <w:t>月</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午後</w:t>
      </w:r>
      <w:r w:rsidR="00E972F5" w:rsidRPr="00613106">
        <w:rPr>
          <w:rFonts w:ascii="ＭＳ 明朝" w:eastAsia="ＭＳ 明朝" w:hAnsi="ＭＳ 明朝" w:hint="eastAsia"/>
          <w:sz w:val="22"/>
        </w:rPr>
        <w:t>５</w:t>
      </w:r>
      <w:r w:rsidRPr="00613106">
        <w:rPr>
          <w:rFonts w:ascii="ＭＳ 明朝" w:eastAsia="ＭＳ 明朝" w:hAnsi="ＭＳ 明朝" w:hint="eastAsia"/>
          <w:sz w:val="22"/>
        </w:rPr>
        <w:t>時まで</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必着</w:t>
      </w:r>
      <w:r w:rsidR="00657252" w:rsidRPr="00613106">
        <w:rPr>
          <w:rFonts w:ascii="ＭＳ 明朝" w:eastAsia="ＭＳ 明朝" w:hAnsi="ＭＳ 明朝" w:hint="eastAsia"/>
          <w:sz w:val="22"/>
        </w:rPr>
        <w:t>）</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3</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提出方法</w:t>
      </w:r>
    </w:p>
    <w:p w:rsidR="00B632F4" w:rsidRPr="00613106" w:rsidRDefault="00535875" w:rsidP="00B87886">
      <w:pPr>
        <w:autoSpaceDE w:val="0"/>
        <w:autoSpaceDN w:val="0"/>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提出する紙</w:t>
      </w:r>
      <w:r w:rsidR="00D564BF">
        <w:rPr>
          <w:rFonts w:ascii="ＭＳ 明朝" w:eastAsia="ＭＳ 明朝" w:hAnsi="ＭＳ 明朝" w:hint="eastAsia"/>
          <w:sz w:val="22"/>
        </w:rPr>
        <w:t>原本には代表者</w:t>
      </w:r>
      <w:r w:rsidR="004F285D">
        <w:rPr>
          <w:rFonts w:ascii="ＭＳ 明朝" w:eastAsia="ＭＳ 明朝" w:hAnsi="ＭＳ 明朝" w:hint="eastAsia"/>
          <w:sz w:val="22"/>
        </w:rPr>
        <w:t>印</w:t>
      </w:r>
      <w:r w:rsidR="00103CDA" w:rsidRPr="00613106">
        <w:rPr>
          <w:rFonts w:ascii="ＭＳ 明朝" w:eastAsia="ＭＳ 明朝" w:hAnsi="ＭＳ 明朝" w:hint="eastAsia"/>
          <w:sz w:val="22"/>
        </w:rPr>
        <w:t>を押印して提出し、</w:t>
      </w:r>
      <w:r w:rsidR="00723F14" w:rsidRPr="00613106">
        <w:rPr>
          <w:rFonts w:ascii="ＭＳ 明朝" w:eastAsia="ＭＳ 明朝" w:hAnsi="ＭＳ 明朝" w:hint="eastAsia"/>
          <w:sz w:val="22"/>
        </w:rPr>
        <w:t>上記データを</w:t>
      </w:r>
      <w:r w:rsidR="00783338" w:rsidRPr="00613106">
        <w:rPr>
          <w:rFonts w:ascii="ＭＳ 明朝" w:eastAsia="ＭＳ 明朝" w:hAnsi="ＭＳ 明朝" w:hint="eastAsia"/>
          <w:sz w:val="22"/>
        </w:rPr>
        <w:t>PDF</w:t>
      </w:r>
      <w:r w:rsidR="00723F14" w:rsidRPr="00613106">
        <w:rPr>
          <w:rFonts w:ascii="ＭＳ 明朝" w:eastAsia="ＭＳ 明朝" w:hAnsi="ＭＳ 明朝" w:hint="eastAsia"/>
          <w:sz w:val="22"/>
        </w:rPr>
        <w:t>で保存した</w:t>
      </w:r>
      <w:r w:rsidR="00783338" w:rsidRPr="00613106">
        <w:rPr>
          <w:rFonts w:ascii="ＭＳ 明朝" w:eastAsia="ＭＳ 明朝" w:hAnsi="ＭＳ 明朝" w:hint="eastAsia"/>
          <w:sz w:val="22"/>
        </w:rPr>
        <w:t>CD</w:t>
      </w:r>
      <w:r w:rsidR="00FE41AB" w:rsidRPr="00613106">
        <w:rPr>
          <w:rFonts w:ascii="ＭＳ 明朝" w:eastAsia="ＭＳ 明朝" w:hAnsi="ＭＳ 明朝" w:hint="eastAsia"/>
          <w:sz w:val="22"/>
        </w:rPr>
        <w:t>-ROM１</w:t>
      </w:r>
      <w:r w:rsidR="00723F14" w:rsidRPr="00613106">
        <w:rPr>
          <w:rFonts w:ascii="ＭＳ 明朝" w:eastAsia="ＭＳ 明朝" w:hAnsi="ＭＳ 明朝" w:hint="eastAsia"/>
          <w:sz w:val="22"/>
        </w:rPr>
        <w:t>枚を持参</w:t>
      </w:r>
      <w:r w:rsidR="00B632F4" w:rsidRPr="00613106">
        <w:rPr>
          <w:rFonts w:ascii="ＭＳ 明朝" w:eastAsia="ＭＳ 明朝" w:hAnsi="ＭＳ 明朝" w:hint="eastAsia"/>
          <w:sz w:val="22"/>
        </w:rPr>
        <w:t>又は郵送に</w:t>
      </w:r>
      <w:r w:rsidR="00723F14" w:rsidRPr="00613106">
        <w:rPr>
          <w:rFonts w:ascii="ＭＳ 明朝" w:eastAsia="ＭＳ 明朝" w:hAnsi="ＭＳ 明朝" w:hint="eastAsia"/>
          <w:sz w:val="22"/>
        </w:rPr>
        <w:t>て提出すること</w:t>
      </w:r>
      <w:r w:rsidR="00B632F4" w:rsidRPr="00613106">
        <w:rPr>
          <w:rFonts w:ascii="ＭＳ 明朝" w:eastAsia="ＭＳ 明朝" w:hAnsi="ＭＳ 明朝" w:hint="eastAsia"/>
          <w:sz w:val="22"/>
        </w:rPr>
        <w:t>。なお、郵送の場合は</w:t>
      </w:r>
      <w:r w:rsidR="001110C8" w:rsidRPr="00613106">
        <w:rPr>
          <w:rFonts w:ascii="ＭＳ 明朝" w:eastAsia="ＭＳ 明朝" w:hAnsi="ＭＳ 明朝" w:hint="eastAsia"/>
          <w:sz w:val="22"/>
        </w:rPr>
        <w:t>必着</w:t>
      </w:r>
      <w:r w:rsidR="001868F1" w:rsidRPr="00613106">
        <w:rPr>
          <w:rFonts w:ascii="ＭＳ 明朝" w:eastAsia="ＭＳ 明朝" w:hAnsi="ＭＳ 明朝" w:hint="eastAsia"/>
          <w:sz w:val="22"/>
        </w:rPr>
        <w:t>とし、</w:t>
      </w:r>
      <w:r w:rsidR="00103CDA" w:rsidRPr="00613106">
        <w:rPr>
          <w:rFonts w:ascii="ＭＳ 明朝" w:eastAsia="ＭＳ 明朝" w:hAnsi="ＭＳ 明朝" w:hint="eastAsia"/>
          <w:sz w:val="22"/>
        </w:rPr>
        <w:t>郵便事故等については提出者のリスク負担とする</w:t>
      </w:r>
      <w:r w:rsidR="00B632F4" w:rsidRPr="00613106">
        <w:rPr>
          <w:rFonts w:ascii="ＭＳ 明朝" w:eastAsia="ＭＳ 明朝" w:hAnsi="ＭＳ 明朝" w:hint="eastAsia"/>
          <w:sz w:val="22"/>
        </w:rPr>
        <w:t>。</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4</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提出先</w:t>
      </w:r>
    </w:p>
    <w:p w:rsidR="00535875" w:rsidRPr="00613106" w:rsidRDefault="00535875" w:rsidP="00B87886">
      <w:pPr>
        <w:autoSpaceDE w:val="0"/>
        <w:autoSpaceDN w:val="0"/>
        <w:rPr>
          <w:rFonts w:ascii="ＭＳ 明朝" w:eastAsia="ＭＳ 明朝" w:hAnsi="ＭＳ 明朝"/>
          <w:sz w:val="22"/>
        </w:rPr>
      </w:pPr>
      <w:r w:rsidRPr="00613106">
        <w:rPr>
          <w:rFonts w:ascii="ＭＳ 明朝" w:eastAsia="ＭＳ 明朝" w:hAnsi="ＭＳ 明朝" w:hint="eastAsia"/>
          <w:sz w:val="22"/>
        </w:rPr>
        <w:t xml:space="preserve">　　</w:t>
      </w:r>
      <w:r w:rsidR="006A11BF" w:rsidRPr="00613106">
        <w:rPr>
          <w:rFonts w:ascii="ＭＳ 明朝" w:eastAsia="ＭＳ 明朝" w:hAnsi="ＭＳ 明朝" w:hint="eastAsia"/>
          <w:sz w:val="22"/>
        </w:rPr>
        <w:t xml:space="preserve">　</w:t>
      </w:r>
      <w:r w:rsidRPr="00613106">
        <w:rPr>
          <w:rFonts w:ascii="ＭＳ 明朝" w:eastAsia="ＭＳ 明朝" w:hAnsi="ＭＳ 明朝" w:hint="eastAsia"/>
          <w:sz w:val="22"/>
        </w:rPr>
        <w:t>〒</w:t>
      </w:r>
      <w:r w:rsidR="00A4564D" w:rsidRPr="00613106">
        <w:rPr>
          <w:rFonts w:ascii="ＭＳ 明朝" w:eastAsia="ＭＳ 明朝" w:hAnsi="ＭＳ 明朝"/>
          <w:sz w:val="22"/>
        </w:rPr>
        <w:t>496</w:t>
      </w:r>
      <w:r w:rsidRPr="00613106">
        <w:rPr>
          <w:rFonts w:ascii="ＭＳ 明朝" w:eastAsia="ＭＳ 明朝" w:hAnsi="ＭＳ 明朝" w:hint="eastAsia"/>
          <w:sz w:val="22"/>
        </w:rPr>
        <w:t>-</w:t>
      </w:r>
      <w:r w:rsidR="00A4564D" w:rsidRPr="00613106">
        <w:rPr>
          <w:rFonts w:ascii="ＭＳ 明朝" w:eastAsia="ＭＳ 明朝" w:hAnsi="ＭＳ 明朝"/>
          <w:sz w:val="22"/>
        </w:rPr>
        <w:t>8686</w:t>
      </w:r>
    </w:p>
    <w:p w:rsidR="00343010" w:rsidRPr="00613106" w:rsidRDefault="00535875" w:rsidP="001110C8">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愛知県津島市立込町</w:t>
      </w:r>
      <w:r w:rsidR="00E972F5" w:rsidRPr="00613106">
        <w:rPr>
          <w:rFonts w:ascii="ＭＳ 明朝" w:eastAsia="ＭＳ 明朝" w:hAnsi="ＭＳ 明朝" w:hint="eastAsia"/>
          <w:sz w:val="22"/>
        </w:rPr>
        <w:t>２</w:t>
      </w:r>
      <w:r w:rsidRPr="00613106">
        <w:rPr>
          <w:rFonts w:ascii="ＭＳ 明朝" w:eastAsia="ＭＳ 明朝" w:hAnsi="ＭＳ 明朝" w:hint="eastAsia"/>
          <w:sz w:val="22"/>
        </w:rPr>
        <w:t>丁目</w:t>
      </w:r>
      <w:r w:rsidR="00E00274" w:rsidRPr="00613106">
        <w:rPr>
          <w:rFonts w:ascii="ＭＳ 明朝" w:eastAsia="ＭＳ 明朝" w:hAnsi="ＭＳ 明朝"/>
          <w:sz w:val="22"/>
        </w:rPr>
        <w:t>21</w:t>
      </w:r>
      <w:r w:rsidRPr="00613106">
        <w:rPr>
          <w:rFonts w:ascii="ＭＳ 明朝" w:eastAsia="ＭＳ 明朝" w:hAnsi="ＭＳ 明朝" w:hint="eastAsia"/>
          <w:sz w:val="22"/>
        </w:rPr>
        <w:t>番地　津島市役所総務部財政課</w:t>
      </w:r>
    </w:p>
    <w:p w:rsidR="001110C8" w:rsidRPr="00613106" w:rsidRDefault="001110C8" w:rsidP="001110C8">
      <w:pPr>
        <w:autoSpaceDE w:val="0"/>
        <w:autoSpaceDN w:val="0"/>
        <w:rPr>
          <w:rFonts w:ascii="ＭＳ 明朝" w:eastAsia="ＭＳ 明朝" w:hAnsi="ＭＳ 明朝"/>
          <w:sz w:val="22"/>
        </w:rPr>
      </w:pPr>
    </w:p>
    <w:p w:rsidR="00B632F4" w:rsidRPr="00613106" w:rsidRDefault="00A4564D" w:rsidP="00B87886">
      <w:pPr>
        <w:autoSpaceDE w:val="0"/>
        <w:autoSpaceDN w:val="0"/>
        <w:rPr>
          <w:rFonts w:ascii="ＭＳ 明朝" w:eastAsia="ＭＳ 明朝" w:hAnsi="ＭＳ 明朝"/>
          <w:sz w:val="22"/>
        </w:rPr>
      </w:pPr>
      <w:r w:rsidRPr="00613106">
        <w:rPr>
          <w:rFonts w:ascii="ＭＳ 明朝" w:eastAsia="ＭＳ 明朝" w:hAnsi="ＭＳ 明朝"/>
          <w:sz w:val="22"/>
        </w:rPr>
        <w:t>1</w:t>
      </w:r>
      <w:r w:rsidR="00E510AF" w:rsidRPr="00613106">
        <w:rPr>
          <w:rFonts w:ascii="ＭＳ 明朝" w:eastAsia="ＭＳ 明朝" w:hAnsi="ＭＳ 明朝" w:hint="eastAsia"/>
          <w:sz w:val="22"/>
        </w:rPr>
        <w:t>0</w:t>
      </w:r>
      <w:r w:rsidR="00535875" w:rsidRPr="00613106">
        <w:rPr>
          <w:rFonts w:ascii="ＭＳ 明朝" w:eastAsia="ＭＳ 明朝" w:hAnsi="ＭＳ 明朝" w:hint="eastAsia"/>
          <w:sz w:val="22"/>
        </w:rPr>
        <w:t>．</w:t>
      </w:r>
      <w:r w:rsidR="001110C8" w:rsidRPr="00613106">
        <w:rPr>
          <w:rFonts w:ascii="ＭＳ 明朝" w:eastAsia="ＭＳ 明朝" w:hAnsi="ＭＳ 明朝" w:hint="eastAsia"/>
          <w:sz w:val="22"/>
        </w:rPr>
        <w:t>企画提案書</w:t>
      </w:r>
      <w:r w:rsidR="00535875" w:rsidRPr="00613106">
        <w:rPr>
          <w:rFonts w:ascii="ＭＳ 明朝" w:eastAsia="ＭＳ 明朝" w:hAnsi="ＭＳ 明朝" w:hint="eastAsia"/>
          <w:sz w:val="22"/>
        </w:rPr>
        <w:t>等作成方法</w:t>
      </w:r>
    </w:p>
    <w:p w:rsidR="00852F5D" w:rsidRPr="00613106" w:rsidRDefault="001110C8" w:rsidP="008B42B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企画提案書</w:t>
      </w:r>
      <w:r w:rsidR="00400D33" w:rsidRPr="00613106">
        <w:rPr>
          <w:rFonts w:ascii="ＭＳ 明朝" w:eastAsia="ＭＳ 明朝" w:hAnsi="ＭＳ 明朝" w:hint="eastAsia"/>
          <w:sz w:val="22"/>
        </w:rPr>
        <w:t>等は、仕様書に基づいた内容とし、令和</w:t>
      </w:r>
      <w:r w:rsidR="0030053B">
        <w:rPr>
          <w:rFonts w:ascii="ＭＳ 明朝" w:eastAsia="ＭＳ 明朝" w:hAnsi="ＭＳ 明朝" w:hint="eastAsia"/>
          <w:sz w:val="22"/>
        </w:rPr>
        <w:t>５</w:t>
      </w:r>
      <w:r w:rsidR="00384766" w:rsidRPr="00613106">
        <w:rPr>
          <w:rFonts w:ascii="ＭＳ 明朝" w:eastAsia="ＭＳ 明朝" w:hAnsi="ＭＳ 明朝" w:hint="eastAsia"/>
          <w:sz w:val="22"/>
        </w:rPr>
        <w:t>年</w:t>
      </w:r>
      <w:r w:rsidR="003D7C39">
        <w:rPr>
          <w:rFonts w:ascii="ＭＳ 明朝" w:eastAsia="ＭＳ 明朝" w:hAnsi="ＭＳ 明朝" w:hint="eastAsia"/>
          <w:sz w:val="22"/>
        </w:rPr>
        <w:t>２</w:t>
      </w:r>
      <w:r w:rsidR="00384766" w:rsidRPr="00613106">
        <w:rPr>
          <w:rFonts w:ascii="ＭＳ 明朝" w:eastAsia="ＭＳ 明朝" w:hAnsi="ＭＳ 明朝" w:hint="eastAsia"/>
          <w:sz w:val="22"/>
        </w:rPr>
        <w:t>月</w:t>
      </w:r>
      <w:r w:rsidR="003D7C39">
        <w:rPr>
          <w:rFonts w:ascii="ＭＳ 明朝" w:eastAsia="ＭＳ 明朝" w:hAnsi="ＭＳ 明朝" w:hint="eastAsia"/>
          <w:sz w:val="22"/>
        </w:rPr>
        <w:t>1</w:t>
      </w:r>
      <w:r w:rsidR="0030053B">
        <w:rPr>
          <w:rFonts w:ascii="ＭＳ 明朝" w:eastAsia="ＭＳ 明朝" w:hAnsi="ＭＳ 明朝" w:hint="eastAsia"/>
          <w:sz w:val="22"/>
        </w:rPr>
        <w:t>7</w:t>
      </w:r>
      <w:r w:rsidR="00384766" w:rsidRPr="00613106">
        <w:rPr>
          <w:rFonts w:ascii="ＭＳ 明朝" w:eastAsia="ＭＳ 明朝" w:hAnsi="ＭＳ 明朝" w:hint="eastAsia"/>
          <w:sz w:val="22"/>
        </w:rPr>
        <w:t>日</w:t>
      </w:r>
      <w:r w:rsidR="00657252" w:rsidRPr="00613106">
        <w:rPr>
          <w:rFonts w:ascii="ＭＳ 明朝" w:eastAsia="ＭＳ 明朝" w:hAnsi="ＭＳ 明朝" w:hint="eastAsia"/>
          <w:sz w:val="22"/>
        </w:rPr>
        <w:t>（</w:t>
      </w:r>
      <w:r w:rsidR="001F44B3" w:rsidRPr="00613106">
        <w:rPr>
          <w:rFonts w:ascii="ＭＳ 明朝" w:eastAsia="ＭＳ 明朝" w:hAnsi="ＭＳ 明朝" w:hint="eastAsia"/>
          <w:sz w:val="22"/>
        </w:rPr>
        <w:t>金</w:t>
      </w:r>
      <w:r w:rsidR="00657252" w:rsidRPr="00613106">
        <w:rPr>
          <w:rFonts w:ascii="ＭＳ 明朝" w:eastAsia="ＭＳ 明朝" w:hAnsi="ＭＳ 明朝" w:hint="eastAsia"/>
          <w:sz w:val="22"/>
        </w:rPr>
        <w:t>）</w:t>
      </w:r>
      <w:r w:rsidR="00384766" w:rsidRPr="00613106">
        <w:rPr>
          <w:rFonts w:ascii="ＭＳ 明朝" w:eastAsia="ＭＳ 明朝" w:hAnsi="ＭＳ 明朝" w:hint="eastAsia"/>
          <w:sz w:val="22"/>
        </w:rPr>
        <w:t>の午後</w:t>
      </w:r>
      <w:r w:rsidR="00E972F5" w:rsidRPr="00613106">
        <w:rPr>
          <w:rFonts w:ascii="ＭＳ 明朝" w:eastAsia="ＭＳ 明朝" w:hAnsi="ＭＳ 明朝" w:hint="eastAsia"/>
          <w:sz w:val="22"/>
        </w:rPr>
        <w:t>５</w:t>
      </w:r>
      <w:r w:rsidR="00384766" w:rsidRPr="00613106">
        <w:rPr>
          <w:rFonts w:ascii="ＭＳ 明朝" w:eastAsia="ＭＳ 明朝" w:hAnsi="ＭＳ 明朝" w:hint="eastAsia"/>
          <w:sz w:val="22"/>
        </w:rPr>
        <w:t>時までに提出すること。また、提出物としては紙原本</w:t>
      </w:r>
      <w:r w:rsidR="006749FE" w:rsidRPr="00613106">
        <w:rPr>
          <w:rFonts w:ascii="ＭＳ 明朝" w:eastAsia="ＭＳ 明朝" w:hAnsi="ＭＳ 明朝" w:hint="eastAsia"/>
          <w:sz w:val="22"/>
        </w:rPr>
        <w:t>各</w:t>
      </w:r>
      <w:r w:rsidR="00E972F5" w:rsidRPr="00613106">
        <w:rPr>
          <w:rFonts w:ascii="ＭＳ 明朝" w:eastAsia="ＭＳ 明朝" w:hAnsi="ＭＳ 明朝" w:hint="eastAsia"/>
          <w:sz w:val="22"/>
        </w:rPr>
        <w:t>１</w:t>
      </w:r>
      <w:r w:rsidR="00FA2BB6">
        <w:rPr>
          <w:rFonts w:ascii="ＭＳ 明朝" w:eastAsia="ＭＳ 明朝" w:hAnsi="ＭＳ 明朝" w:hint="eastAsia"/>
          <w:sz w:val="22"/>
        </w:rPr>
        <w:t>部及び</w:t>
      </w:r>
      <w:r w:rsidR="00384766" w:rsidRPr="00613106">
        <w:rPr>
          <w:rFonts w:ascii="ＭＳ 明朝" w:eastAsia="ＭＳ 明朝" w:hAnsi="ＭＳ 明朝" w:hint="eastAsia"/>
          <w:sz w:val="22"/>
        </w:rPr>
        <w:t>作成した電子ファイル</w:t>
      </w:r>
      <w:r w:rsidR="004F285D">
        <w:rPr>
          <w:rFonts w:ascii="ＭＳ 明朝" w:eastAsia="ＭＳ 明朝" w:hAnsi="ＭＳ 明朝" w:hint="eastAsia"/>
          <w:sz w:val="22"/>
        </w:rPr>
        <w:t>（Word、Excel）</w:t>
      </w:r>
      <w:r w:rsidR="00FA2BB6">
        <w:rPr>
          <w:rFonts w:ascii="ＭＳ 明朝" w:eastAsia="ＭＳ 明朝" w:hAnsi="ＭＳ 明朝" w:hint="eastAsia"/>
          <w:sz w:val="22"/>
        </w:rPr>
        <w:t>並びに作成した電子ファイルを</w:t>
      </w:r>
      <w:r w:rsidR="0089063C" w:rsidRPr="00613106">
        <w:rPr>
          <w:rFonts w:ascii="ＭＳ 明朝" w:eastAsia="ＭＳ 明朝" w:hAnsi="ＭＳ 明朝" w:hint="eastAsia"/>
          <w:sz w:val="22"/>
        </w:rPr>
        <w:t>PDF</w:t>
      </w:r>
      <w:r w:rsidR="00FA2BB6">
        <w:rPr>
          <w:rFonts w:ascii="ＭＳ 明朝" w:eastAsia="ＭＳ 明朝" w:hAnsi="ＭＳ 明朝" w:hint="eastAsia"/>
          <w:sz w:val="22"/>
        </w:rPr>
        <w:t>化したものを</w:t>
      </w:r>
      <w:r w:rsidR="00384766" w:rsidRPr="00613106">
        <w:rPr>
          <w:rFonts w:ascii="ＭＳ 明朝" w:eastAsia="ＭＳ 明朝" w:hAnsi="ＭＳ 明朝" w:hint="eastAsia"/>
          <w:sz w:val="22"/>
        </w:rPr>
        <w:t>保存した</w:t>
      </w:r>
      <w:r w:rsidR="00783338" w:rsidRPr="00613106">
        <w:rPr>
          <w:rFonts w:ascii="ＭＳ 明朝" w:eastAsia="ＭＳ 明朝" w:hAnsi="ＭＳ 明朝" w:hint="eastAsia"/>
          <w:sz w:val="22"/>
        </w:rPr>
        <w:t>C</w:t>
      </w:r>
      <w:r w:rsidR="00783338" w:rsidRPr="00613106">
        <w:rPr>
          <w:rFonts w:ascii="ＭＳ 明朝" w:eastAsia="ＭＳ 明朝" w:hAnsi="ＭＳ 明朝"/>
          <w:sz w:val="22"/>
        </w:rPr>
        <w:t>D-ROM</w:t>
      </w:r>
      <w:r w:rsidR="00E972F5" w:rsidRPr="00613106">
        <w:rPr>
          <w:rFonts w:ascii="ＭＳ 明朝" w:eastAsia="ＭＳ 明朝" w:hAnsi="ＭＳ 明朝" w:hint="eastAsia"/>
          <w:sz w:val="22"/>
        </w:rPr>
        <w:t>１</w:t>
      </w:r>
      <w:r w:rsidR="00384766" w:rsidRPr="00613106">
        <w:rPr>
          <w:rFonts w:ascii="ＭＳ 明朝" w:eastAsia="ＭＳ 明朝" w:hAnsi="ＭＳ 明朝" w:hint="eastAsia"/>
          <w:sz w:val="22"/>
        </w:rPr>
        <w:t>枚を提出すること。</w:t>
      </w:r>
    </w:p>
    <w:p w:rsidR="00384766"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1</w:t>
      </w:r>
      <w:r w:rsidRPr="00613106">
        <w:rPr>
          <w:rFonts w:ascii="ＭＳ 明朝" w:eastAsia="ＭＳ 明朝" w:hAnsi="ＭＳ 明朝" w:hint="eastAsia"/>
          <w:sz w:val="22"/>
        </w:rPr>
        <w:t>）</w:t>
      </w:r>
      <w:r w:rsidR="001110C8" w:rsidRPr="00613106">
        <w:rPr>
          <w:rFonts w:ascii="ＭＳ 明朝" w:eastAsia="ＭＳ 明朝" w:hAnsi="ＭＳ 明朝" w:hint="eastAsia"/>
          <w:sz w:val="22"/>
        </w:rPr>
        <w:t>企画提案書</w:t>
      </w:r>
      <w:r w:rsidR="00384766" w:rsidRPr="00613106">
        <w:rPr>
          <w:rFonts w:ascii="ＭＳ 明朝" w:eastAsia="ＭＳ 明朝" w:hAnsi="ＭＳ 明朝" w:hint="eastAsia"/>
          <w:sz w:val="22"/>
        </w:rPr>
        <w:t>にかかる提出物</w:t>
      </w:r>
    </w:p>
    <w:p w:rsidR="00331BCE" w:rsidRPr="00613106" w:rsidRDefault="006749FE" w:rsidP="00B87886">
      <w:pPr>
        <w:autoSpaceDE w:val="0"/>
        <w:autoSpaceDN w:val="0"/>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様式第</w:t>
      </w:r>
      <w:r w:rsidR="00AB09CC" w:rsidRPr="00613106">
        <w:rPr>
          <w:rFonts w:ascii="ＭＳ 明朝" w:eastAsia="ＭＳ 明朝" w:hAnsi="ＭＳ 明朝" w:hint="eastAsia"/>
          <w:sz w:val="22"/>
        </w:rPr>
        <w:t>５</w:t>
      </w:r>
      <w:r w:rsidR="00331BCE" w:rsidRPr="00613106">
        <w:rPr>
          <w:rFonts w:ascii="ＭＳ 明朝" w:eastAsia="ＭＳ 明朝" w:hAnsi="ＭＳ 明朝" w:hint="eastAsia"/>
          <w:sz w:val="22"/>
        </w:rPr>
        <w:t>から</w:t>
      </w:r>
      <w:r w:rsidRPr="00613106">
        <w:rPr>
          <w:rFonts w:ascii="ＭＳ 明朝" w:eastAsia="ＭＳ 明朝" w:hAnsi="ＭＳ 明朝" w:hint="eastAsia"/>
          <w:sz w:val="22"/>
        </w:rPr>
        <w:t>1</w:t>
      </w:r>
      <w:r w:rsidR="00AB09CC" w:rsidRPr="00613106">
        <w:rPr>
          <w:rFonts w:ascii="ＭＳ 明朝" w:eastAsia="ＭＳ 明朝" w:hAnsi="ＭＳ 明朝" w:hint="eastAsia"/>
          <w:sz w:val="22"/>
        </w:rPr>
        <w:t>2</w:t>
      </w:r>
      <w:r w:rsidR="00331BCE" w:rsidRPr="00613106">
        <w:rPr>
          <w:rFonts w:ascii="ＭＳ 明朝" w:eastAsia="ＭＳ 明朝" w:hAnsi="ＭＳ 明朝" w:hint="eastAsia"/>
          <w:sz w:val="22"/>
        </w:rPr>
        <w:t>については、各電子ファイルに入力すること。なお、スケジュール表については、任意の書式にて新システム稼働までのスケジュール表を作成すること。</w:t>
      </w:r>
    </w:p>
    <w:p w:rsidR="00B632F4" w:rsidRPr="00613106" w:rsidRDefault="00384766"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 xml:space="preserve">ア　</w:t>
      </w:r>
      <w:r w:rsidR="00692FD1" w:rsidRPr="00613106">
        <w:rPr>
          <w:rFonts w:ascii="ＭＳ 明朝" w:eastAsia="ＭＳ 明朝" w:hAnsi="ＭＳ 明朝" w:hint="eastAsia"/>
          <w:sz w:val="22"/>
        </w:rPr>
        <w:t>業務協力予定書（様式第</w:t>
      </w:r>
      <w:r w:rsidR="00AB09CC" w:rsidRPr="00613106">
        <w:rPr>
          <w:rFonts w:ascii="ＭＳ 明朝" w:eastAsia="ＭＳ 明朝" w:hAnsi="ＭＳ 明朝" w:hint="eastAsia"/>
          <w:sz w:val="22"/>
        </w:rPr>
        <w:t>５</w:t>
      </w:r>
      <w:r w:rsidR="00692FD1" w:rsidRPr="00613106">
        <w:rPr>
          <w:rFonts w:ascii="ＭＳ 明朝" w:eastAsia="ＭＳ 明朝" w:hAnsi="ＭＳ 明朝" w:hint="eastAsia"/>
          <w:sz w:val="22"/>
        </w:rPr>
        <w:t>）</w:t>
      </w:r>
    </w:p>
    <w:p w:rsidR="00384766" w:rsidRPr="00613106" w:rsidRDefault="00384766"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 xml:space="preserve">イ　</w:t>
      </w:r>
      <w:r w:rsidR="00692FD1" w:rsidRPr="00613106">
        <w:rPr>
          <w:rFonts w:ascii="ＭＳ 明朝" w:eastAsia="ＭＳ 明朝" w:hAnsi="ＭＳ 明朝" w:hint="eastAsia"/>
          <w:sz w:val="22"/>
        </w:rPr>
        <w:t>業務実施体制図</w:t>
      </w:r>
      <w:r w:rsidR="001C028F" w:rsidRPr="00613106">
        <w:rPr>
          <w:rFonts w:ascii="ＭＳ 明朝" w:eastAsia="ＭＳ 明朝" w:hAnsi="ＭＳ 明朝" w:hint="eastAsia"/>
          <w:sz w:val="22"/>
        </w:rPr>
        <w:t>（企業間連携図）</w:t>
      </w:r>
      <w:r w:rsidR="00692FD1" w:rsidRPr="00613106">
        <w:rPr>
          <w:rFonts w:ascii="ＭＳ 明朝" w:eastAsia="ＭＳ 明朝" w:hAnsi="ＭＳ 明朝" w:hint="eastAsia"/>
          <w:sz w:val="22"/>
        </w:rPr>
        <w:t>（様式第</w:t>
      </w:r>
      <w:r w:rsidR="00AB09CC" w:rsidRPr="00613106">
        <w:rPr>
          <w:rFonts w:ascii="ＭＳ 明朝" w:eastAsia="ＭＳ 明朝" w:hAnsi="ＭＳ 明朝" w:hint="eastAsia"/>
          <w:sz w:val="22"/>
        </w:rPr>
        <w:t>６</w:t>
      </w:r>
      <w:r w:rsidR="00692FD1" w:rsidRPr="00613106">
        <w:rPr>
          <w:rFonts w:ascii="ＭＳ 明朝" w:eastAsia="ＭＳ 明朝" w:hAnsi="ＭＳ 明朝" w:hint="eastAsia"/>
          <w:sz w:val="22"/>
        </w:rPr>
        <w:t>）</w:t>
      </w:r>
    </w:p>
    <w:p w:rsidR="00384766" w:rsidRPr="00613106" w:rsidRDefault="00384766"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 xml:space="preserve">ウ　</w:t>
      </w:r>
      <w:r w:rsidR="00692FD1" w:rsidRPr="00613106">
        <w:rPr>
          <w:rFonts w:ascii="ＭＳ 明朝" w:eastAsia="ＭＳ 明朝" w:hAnsi="ＭＳ 明朝" w:hint="eastAsia"/>
          <w:sz w:val="22"/>
        </w:rPr>
        <w:t>業務従事者一覧（様式第</w:t>
      </w:r>
      <w:r w:rsidR="00AB09CC" w:rsidRPr="00613106">
        <w:rPr>
          <w:rFonts w:ascii="ＭＳ 明朝" w:eastAsia="ＭＳ 明朝" w:hAnsi="ＭＳ 明朝" w:hint="eastAsia"/>
          <w:sz w:val="22"/>
        </w:rPr>
        <w:t>７</w:t>
      </w:r>
      <w:r w:rsidR="00692FD1" w:rsidRPr="00613106">
        <w:rPr>
          <w:rFonts w:ascii="ＭＳ 明朝" w:eastAsia="ＭＳ 明朝" w:hAnsi="ＭＳ 明朝" w:hint="eastAsia"/>
          <w:sz w:val="22"/>
        </w:rPr>
        <w:t>）</w:t>
      </w:r>
    </w:p>
    <w:p w:rsidR="00384766" w:rsidRPr="00613106" w:rsidRDefault="00384766"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 xml:space="preserve">エ　</w:t>
      </w:r>
      <w:r w:rsidR="00692FD1" w:rsidRPr="00613106">
        <w:rPr>
          <w:rFonts w:ascii="ＭＳ 明朝" w:eastAsia="ＭＳ 明朝" w:hAnsi="ＭＳ 明朝" w:hint="eastAsia"/>
          <w:sz w:val="22"/>
        </w:rPr>
        <w:t>システム構築従事者一覧（様式第</w:t>
      </w:r>
      <w:r w:rsidR="00AB09CC" w:rsidRPr="00613106">
        <w:rPr>
          <w:rFonts w:ascii="ＭＳ 明朝" w:eastAsia="ＭＳ 明朝" w:hAnsi="ＭＳ 明朝" w:hint="eastAsia"/>
          <w:sz w:val="22"/>
        </w:rPr>
        <w:t>８</w:t>
      </w:r>
      <w:r w:rsidR="00692FD1" w:rsidRPr="00613106">
        <w:rPr>
          <w:rFonts w:ascii="ＭＳ 明朝" w:eastAsia="ＭＳ 明朝" w:hAnsi="ＭＳ 明朝" w:hint="eastAsia"/>
          <w:sz w:val="22"/>
        </w:rPr>
        <w:t>）</w:t>
      </w:r>
    </w:p>
    <w:p w:rsidR="00384766" w:rsidRPr="00613106" w:rsidRDefault="00384766"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 xml:space="preserve">オ　</w:t>
      </w:r>
      <w:r w:rsidR="000C7FCA" w:rsidRPr="00613106">
        <w:rPr>
          <w:rFonts w:ascii="ＭＳ 明朝" w:eastAsia="ＭＳ 明朝" w:hAnsi="ＭＳ 明朝" w:hint="eastAsia"/>
          <w:sz w:val="22"/>
        </w:rPr>
        <w:t>法制度改正調査票</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様式第</w:t>
      </w:r>
      <w:r w:rsidR="00AB09CC" w:rsidRPr="00613106">
        <w:rPr>
          <w:rFonts w:ascii="ＭＳ 明朝" w:eastAsia="ＭＳ 明朝" w:hAnsi="ＭＳ 明朝" w:hint="eastAsia"/>
          <w:sz w:val="22"/>
        </w:rPr>
        <w:t>９</w:t>
      </w:r>
      <w:r w:rsidR="00657252" w:rsidRPr="00613106">
        <w:rPr>
          <w:rFonts w:ascii="ＭＳ 明朝" w:eastAsia="ＭＳ 明朝" w:hAnsi="ＭＳ 明朝" w:hint="eastAsia"/>
          <w:sz w:val="22"/>
        </w:rPr>
        <w:t>）</w:t>
      </w:r>
    </w:p>
    <w:p w:rsidR="00692FD1" w:rsidRPr="00613106" w:rsidRDefault="00692FD1"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カ　導入実績調査書（様式第</w:t>
      </w:r>
      <w:r w:rsidR="00AB09CC" w:rsidRPr="00613106">
        <w:rPr>
          <w:rFonts w:ascii="ＭＳ 明朝" w:eastAsia="ＭＳ 明朝" w:hAnsi="ＭＳ 明朝" w:hint="eastAsia"/>
          <w:sz w:val="22"/>
        </w:rPr>
        <w:t>10</w:t>
      </w:r>
      <w:r w:rsidRPr="00613106">
        <w:rPr>
          <w:rFonts w:ascii="ＭＳ 明朝" w:eastAsia="ＭＳ 明朝" w:hAnsi="ＭＳ 明朝" w:hint="eastAsia"/>
          <w:sz w:val="22"/>
        </w:rPr>
        <w:t>）</w:t>
      </w:r>
    </w:p>
    <w:p w:rsidR="00384766" w:rsidRPr="00613106" w:rsidRDefault="00692FD1"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キ</w:t>
      </w:r>
      <w:r w:rsidR="00384766" w:rsidRPr="00613106">
        <w:rPr>
          <w:rFonts w:ascii="ＭＳ 明朝" w:eastAsia="ＭＳ 明朝" w:hAnsi="ＭＳ 明朝" w:hint="eastAsia"/>
          <w:sz w:val="22"/>
        </w:rPr>
        <w:t xml:space="preserve">　</w:t>
      </w:r>
      <w:r w:rsidR="006A43AC" w:rsidRPr="00613106">
        <w:rPr>
          <w:rFonts w:ascii="ＭＳ 明朝" w:eastAsia="ＭＳ 明朝" w:hAnsi="ＭＳ 明朝" w:hint="eastAsia"/>
          <w:sz w:val="22"/>
        </w:rPr>
        <w:t>機能調査票（様式第</w:t>
      </w:r>
      <w:r w:rsidR="00E00274" w:rsidRPr="00613106">
        <w:rPr>
          <w:rFonts w:ascii="ＭＳ 明朝" w:eastAsia="ＭＳ 明朝" w:hAnsi="ＭＳ 明朝"/>
          <w:sz w:val="22"/>
        </w:rPr>
        <w:t>1</w:t>
      </w:r>
      <w:r w:rsidR="00AB09CC" w:rsidRPr="00613106">
        <w:rPr>
          <w:rFonts w:ascii="ＭＳ 明朝" w:eastAsia="ＭＳ 明朝" w:hAnsi="ＭＳ 明朝" w:hint="eastAsia"/>
          <w:sz w:val="22"/>
        </w:rPr>
        <w:t>1</w:t>
      </w:r>
      <w:r w:rsidR="006A43AC" w:rsidRPr="00613106">
        <w:rPr>
          <w:rFonts w:ascii="ＭＳ 明朝" w:eastAsia="ＭＳ 明朝" w:hAnsi="ＭＳ 明朝" w:hint="eastAsia"/>
          <w:sz w:val="22"/>
        </w:rPr>
        <w:t>）</w:t>
      </w:r>
    </w:p>
    <w:p w:rsidR="00384766" w:rsidRPr="00613106" w:rsidRDefault="00692FD1"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ク　スケジュール</w:t>
      </w:r>
      <w:r w:rsidR="006A43AC" w:rsidRPr="00613106">
        <w:rPr>
          <w:rFonts w:ascii="ＭＳ 明朝" w:eastAsia="ＭＳ 明朝" w:hAnsi="ＭＳ 明朝" w:hint="eastAsia"/>
          <w:sz w:val="22"/>
        </w:rPr>
        <w:t>表</w:t>
      </w:r>
    </w:p>
    <w:p w:rsidR="00EC111B" w:rsidRDefault="00692FD1" w:rsidP="0030053B">
      <w:pPr>
        <w:tabs>
          <w:tab w:val="left" w:pos="2321"/>
        </w:tabs>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ケ</w:t>
      </w:r>
      <w:r w:rsidR="00384766" w:rsidRPr="00613106">
        <w:rPr>
          <w:rFonts w:ascii="ＭＳ 明朝" w:eastAsia="ＭＳ 明朝" w:hAnsi="ＭＳ 明朝" w:hint="eastAsia"/>
          <w:sz w:val="22"/>
        </w:rPr>
        <w:t xml:space="preserve">　</w:t>
      </w:r>
      <w:r w:rsidR="006A43AC" w:rsidRPr="00613106">
        <w:rPr>
          <w:rFonts w:ascii="ＭＳ 明朝" w:eastAsia="ＭＳ 明朝" w:hAnsi="ＭＳ 明朝" w:hint="eastAsia"/>
          <w:sz w:val="22"/>
        </w:rPr>
        <w:t>見積書（様式第</w:t>
      </w:r>
      <w:r w:rsidRPr="00613106">
        <w:rPr>
          <w:rFonts w:ascii="ＭＳ 明朝" w:eastAsia="ＭＳ 明朝" w:hAnsi="ＭＳ 明朝"/>
          <w:sz w:val="22"/>
        </w:rPr>
        <w:t>1</w:t>
      </w:r>
      <w:r w:rsidR="00AB09CC" w:rsidRPr="00613106">
        <w:rPr>
          <w:rFonts w:ascii="ＭＳ 明朝" w:eastAsia="ＭＳ 明朝" w:hAnsi="ＭＳ 明朝" w:hint="eastAsia"/>
          <w:sz w:val="22"/>
        </w:rPr>
        <w:t>2</w:t>
      </w:r>
      <w:r w:rsidR="006A43AC" w:rsidRPr="00613106">
        <w:rPr>
          <w:rFonts w:ascii="ＭＳ 明朝" w:eastAsia="ＭＳ 明朝" w:hAnsi="ＭＳ 明朝" w:hint="eastAsia"/>
          <w:sz w:val="22"/>
        </w:rPr>
        <w:t>）</w:t>
      </w:r>
    </w:p>
    <w:p w:rsidR="001A1769" w:rsidRPr="001A1769" w:rsidRDefault="001A1769" w:rsidP="006F3CAD">
      <w:pPr>
        <w:tabs>
          <w:tab w:val="left" w:pos="2321"/>
        </w:tabs>
        <w:autoSpaceDE w:val="0"/>
        <w:autoSpaceDN w:val="0"/>
        <w:ind w:leftChars="200" w:left="826" w:hangingChars="200" w:hanging="423"/>
        <w:rPr>
          <w:rFonts w:ascii="ＭＳ 明朝" w:eastAsia="ＭＳ 明朝" w:hAnsi="ＭＳ 明朝"/>
          <w:sz w:val="22"/>
        </w:rPr>
      </w:pPr>
      <w:r>
        <w:rPr>
          <w:rFonts w:ascii="ＭＳ 明朝" w:eastAsia="ＭＳ 明朝" w:hAnsi="ＭＳ 明朝" w:hint="eastAsia"/>
          <w:sz w:val="22"/>
        </w:rPr>
        <w:t xml:space="preserve">コ　</w:t>
      </w:r>
      <w:r w:rsidR="003D7C39">
        <w:rPr>
          <w:rFonts w:hint="eastAsia"/>
          <w:sz w:val="22"/>
        </w:rPr>
        <w:t>ア～ケ</w:t>
      </w:r>
      <w:r>
        <w:rPr>
          <w:rFonts w:hint="eastAsia"/>
          <w:sz w:val="22"/>
        </w:rPr>
        <w:t>以外の本業務に関連する本市業務効率化等に資する独自提案</w:t>
      </w:r>
      <w:r w:rsidR="003D7C39">
        <w:rPr>
          <w:rFonts w:hint="eastAsia"/>
          <w:sz w:val="22"/>
        </w:rPr>
        <w:t>書</w:t>
      </w:r>
      <w:r w:rsidR="006F3CAD">
        <w:rPr>
          <w:rFonts w:hint="eastAsia"/>
          <w:sz w:val="22"/>
        </w:rPr>
        <w:t>（以下「独自提案書」という。）</w:t>
      </w:r>
    </w:p>
    <w:p w:rsidR="00331BCE"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2</w:t>
      </w:r>
      <w:r w:rsidRPr="00613106">
        <w:rPr>
          <w:rFonts w:ascii="ＭＳ 明朝" w:eastAsia="ＭＳ 明朝" w:hAnsi="ＭＳ 明朝" w:hint="eastAsia"/>
          <w:sz w:val="22"/>
        </w:rPr>
        <w:t>）</w:t>
      </w:r>
      <w:r w:rsidR="00331BCE" w:rsidRPr="00613106">
        <w:rPr>
          <w:rFonts w:ascii="ＭＳ 明朝" w:eastAsia="ＭＳ 明朝" w:hAnsi="ＭＳ 明朝" w:hint="eastAsia"/>
          <w:sz w:val="22"/>
        </w:rPr>
        <w:t>提出要領及び注意事項</w:t>
      </w:r>
    </w:p>
    <w:p w:rsidR="00692FD1" w:rsidRPr="00613106" w:rsidRDefault="00F75CD2" w:rsidP="00692FD1">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color w:val="000000" w:themeColor="text1"/>
          <w:sz w:val="22"/>
        </w:rPr>
        <w:t xml:space="preserve">ア　</w:t>
      </w:r>
      <w:r w:rsidR="00692FD1" w:rsidRPr="00613106">
        <w:rPr>
          <w:rFonts w:ascii="ＭＳ 明朝" w:eastAsia="ＭＳ 明朝" w:hAnsi="ＭＳ 明朝" w:hint="eastAsia"/>
          <w:sz w:val="22"/>
        </w:rPr>
        <w:t>業務協力予定書</w:t>
      </w:r>
    </w:p>
    <w:p w:rsidR="00692FD1" w:rsidRPr="00613106" w:rsidRDefault="00692FD1" w:rsidP="00692FD1">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・業務協力予定書（様式第</w:t>
      </w:r>
      <w:r w:rsidR="00AB09CC" w:rsidRPr="00613106">
        <w:rPr>
          <w:rFonts w:ascii="ＭＳ 明朝" w:eastAsia="ＭＳ 明朝" w:hAnsi="ＭＳ 明朝" w:hint="eastAsia"/>
          <w:sz w:val="22"/>
        </w:rPr>
        <w:t>５</w:t>
      </w:r>
      <w:r w:rsidRPr="00613106">
        <w:rPr>
          <w:rFonts w:ascii="ＭＳ 明朝" w:eastAsia="ＭＳ 明朝" w:hAnsi="ＭＳ 明朝" w:hint="eastAsia"/>
          <w:sz w:val="22"/>
        </w:rPr>
        <w:t>）に記載されている記載要領に従い記載すること。</w:t>
      </w:r>
    </w:p>
    <w:p w:rsidR="00692FD1" w:rsidRPr="00613106" w:rsidRDefault="00F75CD2" w:rsidP="00692FD1">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イ</w:t>
      </w:r>
      <w:r w:rsidR="00331BCE" w:rsidRPr="00613106">
        <w:rPr>
          <w:rFonts w:ascii="ＭＳ 明朝" w:eastAsia="ＭＳ 明朝" w:hAnsi="ＭＳ 明朝" w:hint="eastAsia"/>
          <w:sz w:val="22"/>
        </w:rPr>
        <w:t xml:space="preserve">　</w:t>
      </w:r>
      <w:r w:rsidR="00692FD1" w:rsidRPr="00613106">
        <w:rPr>
          <w:rFonts w:ascii="ＭＳ 明朝" w:eastAsia="ＭＳ 明朝" w:hAnsi="ＭＳ 明朝" w:hint="eastAsia"/>
          <w:sz w:val="22"/>
        </w:rPr>
        <w:t>業務実施体制図（企業間連携図）</w:t>
      </w:r>
    </w:p>
    <w:p w:rsidR="00692FD1" w:rsidRPr="00613106" w:rsidRDefault="00692FD1" w:rsidP="00692FD1">
      <w:pPr>
        <w:autoSpaceDE w:val="0"/>
        <w:autoSpaceDN w:val="0"/>
        <w:ind w:leftChars="300" w:left="817" w:hangingChars="100" w:hanging="212"/>
        <w:rPr>
          <w:rFonts w:ascii="ＭＳ 明朝" w:eastAsia="ＭＳ 明朝" w:hAnsi="ＭＳ 明朝"/>
          <w:sz w:val="22"/>
        </w:rPr>
      </w:pPr>
      <w:r w:rsidRPr="00613106">
        <w:rPr>
          <w:rFonts w:ascii="ＭＳ 明朝" w:eastAsia="ＭＳ 明朝" w:hAnsi="ＭＳ 明朝" w:hint="eastAsia"/>
          <w:sz w:val="22"/>
        </w:rPr>
        <w:t>・業務実施体制図（企業間連携図）（様式第</w:t>
      </w:r>
      <w:r w:rsidR="00AB09CC" w:rsidRPr="00613106">
        <w:rPr>
          <w:rFonts w:ascii="ＭＳ 明朝" w:eastAsia="ＭＳ 明朝" w:hAnsi="ＭＳ 明朝" w:hint="eastAsia"/>
          <w:sz w:val="22"/>
        </w:rPr>
        <w:t>６</w:t>
      </w:r>
      <w:r w:rsidRPr="00613106">
        <w:rPr>
          <w:rFonts w:ascii="ＭＳ 明朝" w:eastAsia="ＭＳ 明朝" w:hAnsi="ＭＳ 明朝" w:hint="eastAsia"/>
          <w:sz w:val="22"/>
        </w:rPr>
        <w:t>）に記載されている記載要領に従い記載す</w:t>
      </w:r>
      <w:r w:rsidRPr="00613106">
        <w:rPr>
          <w:rFonts w:ascii="ＭＳ 明朝" w:eastAsia="ＭＳ 明朝" w:hAnsi="ＭＳ 明朝" w:hint="eastAsia"/>
          <w:sz w:val="22"/>
        </w:rPr>
        <w:lastRenderedPageBreak/>
        <w:t>ること。</w:t>
      </w:r>
    </w:p>
    <w:p w:rsidR="00692FD1" w:rsidRPr="00613106" w:rsidRDefault="00F75CD2" w:rsidP="00692FD1">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ウ</w:t>
      </w:r>
      <w:r w:rsidR="00331BCE" w:rsidRPr="00613106">
        <w:rPr>
          <w:rFonts w:ascii="ＭＳ 明朝" w:eastAsia="ＭＳ 明朝" w:hAnsi="ＭＳ 明朝" w:hint="eastAsia"/>
          <w:sz w:val="22"/>
        </w:rPr>
        <w:t xml:space="preserve">　</w:t>
      </w:r>
      <w:r w:rsidR="00692FD1" w:rsidRPr="00613106">
        <w:rPr>
          <w:rFonts w:ascii="ＭＳ 明朝" w:eastAsia="ＭＳ 明朝" w:hAnsi="ＭＳ 明朝" w:hint="eastAsia"/>
          <w:sz w:val="22"/>
        </w:rPr>
        <w:t>業務従事者一覧</w:t>
      </w:r>
    </w:p>
    <w:p w:rsidR="00692FD1" w:rsidRPr="00613106" w:rsidRDefault="00692FD1" w:rsidP="00D564BF">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・業務従事者一覧（様式第</w:t>
      </w:r>
      <w:r w:rsidR="00AB09CC" w:rsidRPr="00613106">
        <w:rPr>
          <w:rFonts w:ascii="ＭＳ 明朝" w:eastAsia="ＭＳ 明朝" w:hAnsi="ＭＳ 明朝" w:hint="eastAsia"/>
          <w:sz w:val="22"/>
        </w:rPr>
        <w:t>７</w:t>
      </w:r>
      <w:r w:rsidRPr="00613106">
        <w:rPr>
          <w:rFonts w:ascii="ＭＳ 明朝" w:eastAsia="ＭＳ 明朝" w:hAnsi="ＭＳ 明朝" w:hint="eastAsia"/>
          <w:sz w:val="22"/>
        </w:rPr>
        <w:t>）に記載されている記載要領に従い記載すること。</w:t>
      </w:r>
    </w:p>
    <w:p w:rsidR="00F75CD2" w:rsidRPr="00613106" w:rsidRDefault="00F75CD2" w:rsidP="001C028F">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エ</w:t>
      </w:r>
      <w:r w:rsidR="00331BCE" w:rsidRPr="00613106">
        <w:rPr>
          <w:rFonts w:ascii="ＭＳ 明朝" w:eastAsia="ＭＳ 明朝" w:hAnsi="ＭＳ 明朝" w:hint="eastAsia"/>
          <w:sz w:val="22"/>
        </w:rPr>
        <w:t xml:space="preserve">　</w:t>
      </w:r>
      <w:r w:rsidR="007F598C" w:rsidRPr="00613106">
        <w:rPr>
          <w:rFonts w:ascii="ＭＳ 明朝" w:eastAsia="ＭＳ 明朝" w:hAnsi="ＭＳ 明朝" w:hint="eastAsia"/>
          <w:sz w:val="22"/>
        </w:rPr>
        <w:t>システム構築従事者一覧</w:t>
      </w:r>
    </w:p>
    <w:p w:rsidR="00692FD1" w:rsidRPr="00613106" w:rsidRDefault="007F598C" w:rsidP="00D564BF">
      <w:pPr>
        <w:autoSpaceDE w:val="0"/>
        <w:autoSpaceDN w:val="0"/>
        <w:ind w:leftChars="300" w:left="817" w:hangingChars="100" w:hanging="212"/>
        <w:rPr>
          <w:rFonts w:ascii="ＭＳ 明朝" w:eastAsia="ＭＳ 明朝" w:hAnsi="ＭＳ 明朝"/>
          <w:sz w:val="22"/>
        </w:rPr>
      </w:pPr>
      <w:r w:rsidRPr="00613106">
        <w:rPr>
          <w:rFonts w:ascii="ＭＳ 明朝" w:eastAsia="ＭＳ 明朝" w:hAnsi="ＭＳ 明朝" w:hint="eastAsia"/>
          <w:sz w:val="22"/>
        </w:rPr>
        <w:t>・システム構築従事者一覧（様式第</w:t>
      </w:r>
      <w:r w:rsidR="00AB09CC" w:rsidRPr="00613106">
        <w:rPr>
          <w:rFonts w:ascii="ＭＳ 明朝" w:eastAsia="ＭＳ 明朝" w:hAnsi="ＭＳ 明朝" w:hint="eastAsia"/>
          <w:sz w:val="22"/>
        </w:rPr>
        <w:t>８</w:t>
      </w:r>
      <w:r w:rsidRPr="00613106">
        <w:rPr>
          <w:rFonts w:ascii="ＭＳ 明朝" w:eastAsia="ＭＳ 明朝" w:hAnsi="ＭＳ 明朝" w:hint="eastAsia"/>
          <w:sz w:val="22"/>
        </w:rPr>
        <w:t>）に記載されている記載要領に従い記載すること。</w:t>
      </w:r>
    </w:p>
    <w:p w:rsidR="007F598C" w:rsidRPr="00613106" w:rsidRDefault="00F75CD2" w:rsidP="007F598C">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 xml:space="preserve">オ　</w:t>
      </w:r>
      <w:r w:rsidR="007F598C" w:rsidRPr="00613106">
        <w:rPr>
          <w:rFonts w:ascii="ＭＳ 明朝" w:eastAsia="ＭＳ 明朝" w:hAnsi="ＭＳ 明朝" w:hint="eastAsia"/>
          <w:sz w:val="22"/>
        </w:rPr>
        <w:t>法制度改正調査票（様式第</w:t>
      </w:r>
      <w:r w:rsidR="00AB09CC" w:rsidRPr="00613106">
        <w:rPr>
          <w:rFonts w:ascii="ＭＳ 明朝" w:eastAsia="ＭＳ 明朝" w:hAnsi="ＭＳ 明朝" w:hint="eastAsia"/>
          <w:sz w:val="22"/>
        </w:rPr>
        <w:t>９</w:t>
      </w:r>
      <w:r w:rsidR="007F598C" w:rsidRPr="00613106">
        <w:rPr>
          <w:rFonts w:ascii="ＭＳ 明朝" w:eastAsia="ＭＳ 明朝" w:hAnsi="ＭＳ 明朝" w:hint="eastAsia"/>
          <w:sz w:val="22"/>
        </w:rPr>
        <w:t>）</w:t>
      </w:r>
    </w:p>
    <w:p w:rsidR="00F75CD2" w:rsidRPr="00613106" w:rsidRDefault="007F598C" w:rsidP="00D564BF">
      <w:pPr>
        <w:autoSpaceDE w:val="0"/>
        <w:autoSpaceDN w:val="0"/>
        <w:ind w:leftChars="300" w:left="817" w:hangingChars="100" w:hanging="212"/>
        <w:rPr>
          <w:rFonts w:ascii="ＭＳ 明朝" w:eastAsia="ＭＳ 明朝" w:hAnsi="ＭＳ 明朝"/>
          <w:sz w:val="22"/>
        </w:rPr>
      </w:pPr>
      <w:r w:rsidRPr="00613106">
        <w:rPr>
          <w:rFonts w:ascii="ＭＳ 明朝" w:eastAsia="ＭＳ 明朝" w:hAnsi="ＭＳ 明朝" w:hint="eastAsia"/>
          <w:sz w:val="22"/>
        </w:rPr>
        <w:t>・法制度改正調査票（様式第</w:t>
      </w:r>
      <w:r w:rsidR="00AB09CC" w:rsidRPr="00613106">
        <w:rPr>
          <w:rFonts w:ascii="ＭＳ 明朝" w:eastAsia="ＭＳ 明朝" w:hAnsi="ＭＳ 明朝" w:hint="eastAsia"/>
          <w:sz w:val="22"/>
        </w:rPr>
        <w:t>９</w:t>
      </w:r>
      <w:r w:rsidRPr="00613106">
        <w:rPr>
          <w:rFonts w:ascii="ＭＳ 明朝" w:eastAsia="ＭＳ 明朝" w:hAnsi="ＭＳ 明朝" w:hint="eastAsia"/>
          <w:sz w:val="22"/>
        </w:rPr>
        <w:t>）に記載されている記載要領に従い記載すること。</w:t>
      </w:r>
    </w:p>
    <w:p w:rsidR="009B0AAB" w:rsidRPr="00613106" w:rsidRDefault="006A43AC" w:rsidP="009B0AAB">
      <w:pPr>
        <w:autoSpaceDE w:val="0"/>
        <w:autoSpaceDN w:val="0"/>
        <w:ind w:firstLineChars="200" w:firstLine="423"/>
        <w:rPr>
          <w:rFonts w:ascii="ＭＳ 明朝" w:eastAsia="ＭＳ 明朝" w:hAnsi="ＭＳ 明朝"/>
          <w:color w:val="000000" w:themeColor="text1"/>
          <w:sz w:val="22"/>
        </w:rPr>
      </w:pPr>
      <w:r w:rsidRPr="00613106">
        <w:rPr>
          <w:rFonts w:ascii="ＭＳ 明朝" w:eastAsia="ＭＳ 明朝" w:hAnsi="ＭＳ 明朝" w:hint="eastAsia"/>
          <w:sz w:val="22"/>
        </w:rPr>
        <w:t>カ</w:t>
      </w:r>
      <w:r w:rsidR="00FD0E36" w:rsidRPr="00613106">
        <w:rPr>
          <w:rFonts w:ascii="ＭＳ 明朝" w:eastAsia="ＭＳ 明朝" w:hAnsi="ＭＳ 明朝" w:hint="eastAsia"/>
          <w:sz w:val="22"/>
        </w:rPr>
        <w:t xml:space="preserve">　</w:t>
      </w:r>
      <w:r w:rsidR="009B0AAB" w:rsidRPr="00613106">
        <w:rPr>
          <w:rFonts w:ascii="ＭＳ 明朝" w:eastAsia="ＭＳ 明朝" w:hAnsi="ＭＳ 明朝" w:hint="eastAsia"/>
          <w:color w:val="000000" w:themeColor="text1"/>
          <w:sz w:val="22"/>
        </w:rPr>
        <w:t>導入実績調査</w:t>
      </w:r>
      <w:r w:rsidR="00E510AF" w:rsidRPr="00613106">
        <w:rPr>
          <w:rFonts w:ascii="ＭＳ 明朝" w:eastAsia="ＭＳ 明朝" w:hAnsi="ＭＳ 明朝" w:hint="eastAsia"/>
          <w:color w:val="000000" w:themeColor="text1"/>
          <w:sz w:val="22"/>
        </w:rPr>
        <w:t>書</w:t>
      </w:r>
    </w:p>
    <w:p w:rsidR="00FD0E36" w:rsidRPr="00613106" w:rsidRDefault="00E510AF" w:rsidP="008B42B6">
      <w:pPr>
        <w:autoSpaceDE w:val="0"/>
        <w:autoSpaceDN w:val="0"/>
        <w:ind w:leftChars="300" w:left="817" w:hangingChars="100" w:hanging="212"/>
        <w:rPr>
          <w:rFonts w:ascii="ＭＳ 明朝" w:eastAsia="ＭＳ 明朝" w:hAnsi="ＭＳ 明朝"/>
          <w:strike/>
          <w:sz w:val="22"/>
        </w:rPr>
      </w:pPr>
      <w:r w:rsidRPr="00613106">
        <w:rPr>
          <w:rFonts w:ascii="ＭＳ 明朝" w:eastAsia="ＭＳ 明朝" w:hAnsi="ＭＳ 明朝" w:hint="eastAsia"/>
          <w:color w:val="000000" w:themeColor="text1"/>
          <w:sz w:val="22"/>
        </w:rPr>
        <w:t>・導入実績調査書</w:t>
      </w:r>
      <w:r w:rsidR="009B0AAB" w:rsidRPr="00613106">
        <w:rPr>
          <w:rFonts w:ascii="ＭＳ 明朝" w:eastAsia="ＭＳ 明朝" w:hAnsi="ＭＳ 明朝" w:hint="eastAsia"/>
          <w:color w:val="000000" w:themeColor="text1"/>
          <w:sz w:val="22"/>
        </w:rPr>
        <w:t>（様式第</w:t>
      </w:r>
      <w:r w:rsidR="00AB09CC" w:rsidRPr="00613106">
        <w:rPr>
          <w:rFonts w:ascii="ＭＳ 明朝" w:eastAsia="ＭＳ 明朝" w:hAnsi="ＭＳ 明朝" w:hint="eastAsia"/>
          <w:color w:val="000000" w:themeColor="text1"/>
          <w:sz w:val="22"/>
        </w:rPr>
        <w:t>10</w:t>
      </w:r>
      <w:r w:rsidR="009B0AAB" w:rsidRPr="00613106">
        <w:rPr>
          <w:rFonts w:ascii="ＭＳ 明朝" w:eastAsia="ＭＳ 明朝" w:hAnsi="ＭＳ 明朝" w:hint="eastAsia"/>
          <w:color w:val="000000" w:themeColor="text1"/>
          <w:sz w:val="22"/>
        </w:rPr>
        <w:t>）に記載されている記載要領に従い、実績を記載すること。</w:t>
      </w:r>
    </w:p>
    <w:p w:rsidR="009B0AAB" w:rsidRPr="00613106" w:rsidRDefault="006A43AC" w:rsidP="009B0AAB">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キ</w:t>
      </w:r>
      <w:r w:rsidR="00FD0E36" w:rsidRPr="00613106">
        <w:rPr>
          <w:rFonts w:ascii="ＭＳ 明朝" w:eastAsia="ＭＳ 明朝" w:hAnsi="ＭＳ 明朝" w:hint="eastAsia"/>
          <w:sz w:val="22"/>
        </w:rPr>
        <w:t xml:space="preserve">　</w:t>
      </w:r>
      <w:r w:rsidR="009B0AAB" w:rsidRPr="00613106">
        <w:rPr>
          <w:rFonts w:ascii="ＭＳ 明朝" w:eastAsia="ＭＳ 明朝" w:hAnsi="ＭＳ 明朝" w:hint="eastAsia"/>
          <w:sz w:val="22"/>
        </w:rPr>
        <w:t>機能調査票</w:t>
      </w:r>
    </w:p>
    <w:p w:rsidR="009B0AAB" w:rsidRPr="00613106" w:rsidRDefault="009B0AAB" w:rsidP="009B0AAB">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・パッケージの標準機能で対応可能な項目は「◎」を記載すること。</w:t>
      </w:r>
    </w:p>
    <w:p w:rsidR="009B0AAB" w:rsidRPr="00613106" w:rsidRDefault="009B0AAB" w:rsidP="009B0AAB">
      <w:pPr>
        <w:autoSpaceDE w:val="0"/>
        <w:autoSpaceDN w:val="0"/>
        <w:ind w:leftChars="300" w:left="817" w:hangingChars="100" w:hanging="212"/>
        <w:rPr>
          <w:rFonts w:ascii="ＭＳ 明朝" w:eastAsia="ＭＳ 明朝" w:hAnsi="ＭＳ 明朝"/>
          <w:sz w:val="22"/>
        </w:rPr>
      </w:pPr>
      <w:r w:rsidRPr="00613106">
        <w:rPr>
          <w:rFonts w:ascii="ＭＳ 明朝" w:eastAsia="ＭＳ 明朝" w:hAnsi="ＭＳ 明朝" w:hint="eastAsia"/>
          <w:sz w:val="22"/>
        </w:rPr>
        <w:t>・パッケージに機能がなく、代替案又は運用回避にて対応可能な項目は「○」を記載の上、</w:t>
      </w:r>
      <w:r w:rsidR="00020443">
        <w:rPr>
          <w:rFonts w:ascii="ＭＳ 明朝" w:eastAsia="ＭＳ 明朝" w:hAnsi="ＭＳ 明朝" w:hint="eastAsia"/>
          <w:sz w:val="22"/>
        </w:rPr>
        <w:t>備考</w:t>
      </w:r>
      <w:r w:rsidRPr="00613106">
        <w:rPr>
          <w:rFonts w:ascii="ＭＳ 明朝" w:eastAsia="ＭＳ 明朝" w:hAnsi="ＭＳ 明朝" w:hint="eastAsia"/>
          <w:sz w:val="22"/>
        </w:rPr>
        <w:t>欄に代替案の具体的な内容を記載すること。</w:t>
      </w:r>
    </w:p>
    <w:p w:rsidR="009B0AAB" w:rsidRPr="00613106" w:rsidRDefault="009B0AAB" w:rsidP="009B0AAB">
      <w:pPr>
        <w:autoSpaceDE w:val="0"/>
        <w:autoSpaceDN w:val="0"/>
        <w:ind w:leftChars="300" w:left="817" w:hangingChars="100" w:hanging="212"/>
        <w:rPr>
          <w:rFonts w:ascii="ＭＳ 明朝" w:eastAsia="ＭＳ 明朝" w:hAnsi="ＭＳ 明朝"/>
          <w:sz w:val="22"/>
        </w:rPr>
      </w:pPr>
      <w:r w:rsidRPr="00613106">
        <w:rPr>
          <w:rFonts w:ascii="ＭＳ 明朝" w:eastAsia="ＭＳ 明朝" w:hAnsi="ＭＳ 明朝" w:hint="eastAsia"/>
          <w:sz w:val="22"/>
        </w:rPr>
        <w:t>・パッケージに機能がなく、カスタマイズにて対応可能な項目は「△」を記載の上、</w:t>
      </w:r>
      <w:r w:rsidR="00020443">
        <w:rPr>
          <w:rFonts w:ascii="ＭＳ 明朝" w:eastAsia="ＭＳ 明朝" w:hAnsi="ＭＳ 明朝" w:hint="eastAsia"/>
          <w:sz w:val="22"/>
        </w:rPr>
        <w:t>備考</w:t>
      </w:r>
      <w:r w:rsidRPr="00613106">
        <w:rPr>
          <w:rFonts w:ascii="ＭＳ 明朝" w:eastAsia="ＭＳ 明朝" w:hAnsi="ＭＳ 明朝" w:hint="eastAsia"/>
          <w:sz w:val="22"/>
        </w:rPr>
        <w:t>欄にカスタマイズの具体的な内容を記載すること。</w:t>
      </w:r>
    </w:p>
    <w:p w:rsidR="00FD0E36" w:rsidRPr="00613106" w:rsidRDefault="009B0AAB" w:rsidP="00E510AF">
      <w:pPr>
        <w:autoSpaceDE w:val="0"/>
        <w:autoSpaceDN w:val="0"/>
        <w:ind w:leftChars="300" w:left="817" w:hangingChars="100" w:hanging="212"/>
        <w:rPr>
          <w:rFonts w:ascii="ＭＳ 明朝" w:eastAsia="ＭＳ 明朝" w:hAnsi="ＭＳ 明朝"/>
          <w:sz w:val="22"/>
        </w:rPr>
      </w:pPr>
      <w:r w:rsidRPr="00613106">
        <w:rPr>
          <w:rFonts w:ascii="ＭＳ 明朝" w:eastAsia="ＭＳ 明朝" w:hAnsi="ＭＳ 明朝" w:hint="eastAsia"/>
          <w:sz w:val="22"/>
        </w:rPr>
        <w:t>・パッケージに機能がなく、代替案やカスタマイズで対応が行えない項目は「×」を記載すること。</w:t>
      </w:r>
    </w:p>
    <w:p w:rsidR="009B0AAB" w:rsidRPr="00613106" w:rsidRDefault="006A43AC" w:rsidP="009B0AAB">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ク</w:t>
      </w:r>
      <w:r w:rsidR="00FD0E36" w:rsidRPr="00613106">
        <w:rPr>
          <w:rFonts w:ascii="ＭＳ 明朝" w:eastAsia="ＭＳ 明朝" w:hAnsi="ＭＳ 明朝" w:hint="eastAsia"/>
          <w:sz w:val="22"/>
        </w:rPr>
        <w:t xml:space="preserve">　</w:t>
      </w:r>
      <w:r w:rsidR="009B0AAB" w:rsidRPr="00613106">
        <w:rPr>
          <w:rFonts w:ascii="ＭＳ 明朝" w:eastAsia="ＭＳ 明朝" w:hAnsi="ＭＳ 明朝" w:hint="eastAsia"/>
          <w:sz w:val="22"/>
        </w:rPr>
        <w:t>スケジュール表</w:t>
      </w:r>
    </w:p>
    <w:p w:rsidR="00AF33BD" w:rsidRPr="00613106" w:rsidRDefault="009B0AAB" w:rsidP="008B42B6">
      <w:pPr>
        <w:autoSpaceDE w:val="0"/>
        <w:autoSpaceDN w:val="0"/>
        <w:ind w:leftChars="300" w:left="817" w:hangingChars="100" w:hanging="212"/>
        <w:rPr>
          <w:rFonts w:ascii="ＭＳ 明朝" w:eastAsia="ＭＳ 明朝" w:hAnsi="ＭＳ 明朝"/>
          <w:sz w:val="22"/>
        </w:rPr>
      </w:pPr>
      <w:r w:rsidRPr="00613106">
        <w:rPr>
          <w:rFonts w:ascii="ＭＳ 明朝" w:eastAsia="ＭＳ 明朝" w:hAnsi="ＭＳ 明朝" w:hint="eastAsia"/>
          <w:sz w:val="22"/>
        </w:rPr>
        <w:t>・スケジュール表は</w:t>
      </w:r>
      <w:r w:rsidR="00E972F5" w:rsidRPr="00613106">
        <w:rPr>
          <w:rFonts w:ascii="ＭＳ 明朝" w:eastAsia="ＭＳ 明朝" w:hAnsi="ＭＳ 明朝" w:hint="eastAsia"/>
          <w:sz w:val="22"/>
        </w:rPr>
        <w:t>Ａ４</w:t>
      </w:r>
      <w:r w:rsidRPr="00613106">
        <w:rPr>
          <w:rFonts w:ascii="ＭＳ 明朝" w:eastAsia="ＭＳ 明朝" w:hAnsi="ＭＳ 明朝" w:hint="eastAsia"/>
          <w:sz w:val="22"/>
        </w:rPr>
        <w:t>サイズとし、導入に係る打合せや機器設置、操作研修、データ移行、新システムと既存システムとの並行期間、並行期間に新システム側で実施する処理等、詳細が分かるように記載すること。また、本市職員と構築事業者の役割・作業分担も明記すること。</w:t>
      </w:r>
    </w:p>
    <w:p w:rsidR="009B0AAB" w:rsidRPr="00613106" w:rsidRDefault="00692FD1" w:rsidP="00E32280">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 xml:space="preserve">ケ　</w:t>
      </w:r>
      <w:r w:rsidR="009B0AAB" w:rsidRPr="00613106">
        <w:rPr>
          <w:rFonts w:ascii="ＭＳ 明朝" w:eastAsia="ＭＳ 明朝" w:hAnsi="ＭＳ 明朝" w:hint="eastAsia"/>
          <w:sz w:val="22"/>
        </w:rPr>
        <w:t>見積書</w:t>
      </w:r>
    </w:p>
    <w:p w:rsidR="009B0AAB" w:rsidRPr="00613106" w:rsidRDefault="009B0AAB" w:rsidP="009B0AAB">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・提出する紙原本には代表者印を押印して提出すること。</w:t>
      </w:r>
    </w:p>
    <w:p w:rsidR="009B0AAB" w:rsidRPr="00613106" w:rsidRDefault="009B0AAB" w:rsidP="009B0AAB">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・見積書（様式第</w:t>
      </w:r>
      <w:r w:rsidRPr="00613106">
        <w:rPr>
          <w:rFonts w:ascii="ＭＳ 明朝" w:eastAsia="ＭＳ 明朝" w:hAnsi="ＭＳ 明朝"/>
          <w:sz w:val="22"/>
        </w:rPr>
        <w:t>1</w:t>
      </w:r>
      <w:r w:rsidR="00AB09CC" w:rsidRPr="00613106">
        <w:rPr>
          <w:rFonts w:ascii="ＭＳ 明朝" w:eastAsia="ＭＳ 明朝" w:hAnsi="ＭＳ 明朝" w:hint="eastAsia"/>
          <w:sz w:val="22"/>
        </w:rPr>
        <w:t>2</w:t>
      </w:r>
      <w:r w:rsidRPr="00613106">
        <w:rPr>
          <w:rFonts w:ascii="ＭＳ 明朝" w:eastAsia="ＭＳ 明朝" w:hAnsi="ＭＳ 明朝" w:hint="eastAsia"/>
          <w:sz w:val="22"/>
        </w:rPr>
        <w:t>）に記載された内訳毎に見積額を記載すること。</w:t>
      </w:r>
    </w:p>
    <w:p w:rsidR="009B0AAB" w:rsidRPr="00613106" w:rsidRDefault="009B0AAB" w:rsidP="006F3CAD">
      <w:pPr>
        <w:autoSpaceDE w:val="0"/>
        <w:autoSpaceDN w:val="0"/>
        <w:ind w:leftChars="300" w:left="817" w:hangingChars="100" w:hanging="212"/>
        <w:rPr>
          <w:rFonts w:ascii="ＭＳ 明朝" w:eastAsia="ＭＳ 明朝" w:hAnsi="ＭＳ 明朝"/>
          <w:sz w:val="22"/>
        </w:rPr>
      </w:pPr>
      <w:r w:rsidRPr="00613106">
        <w:rPr>
          <w:rFonts w:ascii="ＭＳ 明朝" w:eastAsia="ＭＳ 明朝" w:hAnsi="ＭＳ 明朝" w:hint="eastAsia"/>
          <w:sz w:val="22"/>
        </w:rPr>
        <w:t>・今回</w:t>
      </w:r>
      <w:r w:rsidR="00E32280">
        <w:rPr>
          <w:rFonts w:ascii="ＭＳ 明朝" w:eastAsia="ＭＳ 明朝" w:hAnsi="ＭＳ 明朝" w:hint="eastAsia"/>
          <w:sz w:val="22"/>
        </w:rPr>
        <w:t>、</w:t>
      </w:r>
      <w:r w:rsidRPr="00613106">
        <w:rPr>
          <w:rFonts w:ascii="ＭＳ 明朝" w:eastAsia="ＭＳ 明朝" w:hAnsi="ＭＳ 明朝" w:hint="eastAsia"/>
          <w:sz w:val="22"/>
        </w:rPr>
        <w:t>構築するシステムは、新たにサーバを購入することは必須としないが、</w:t>
      </w:r>
      <w:r w:rsidR="00CB552C">
        <w:rPr>
          <w:rFonts w:ascii="ＭＳ 明朝" w:eastAsia="ＭＳ 明朝" w:hAnsi="ＭＳ 明朝" w:hint="eastAsia"/>
          <w:sz w:val="22"/>
        </w:rPr>
        <w:t>企画提</w:t>
      </w:r>
      <w:r w:rsidR="006F3CAD">
        <w:rPr>
          <w:rFonts w:ascii="ＭＳ 明朝" w:eastAsia="ＭＳ 明朝" w:hAnsi="ＭＳ 明朝" w:hint="eastAsia"/>
          <w:sz w:val="22"/>
        </w:rPr>
        <w:t xml:space="preserve">　</w:t>
      </w:r>
      <w:r w:rsidR="00CB552C">
        <w:rPr>
          <w:rFonts w:ascii="ＭＳ 明朝" w:eastAsia="ＭＳ 明朝" w:hAnsi="ＭＳ 明朝" w:hint="eastAsia"/>
          <w:sz w:val="22"/>
        </w:rPr>
        <w:t>案</w:t>
      </w:r>
      <w:r w:rsidRPr="00613106">
        <w:rPr>
          <w:rFonts w:ascii="ＭＳ 明朝" w:eastAsia="ＭＳ 明朝" w:hAnsi="ＭＳ 明朝" w:hint="eastAsia"/>
          <w:sz w:val="22"/>
        </w:rPr>
        <w:t>者は指定するライセンス数及び登録者数が快適なレスポンスで利用できることを前提に必要となる機器を調達し、将来的にも追加費用が発生しないように今回の見積に全て含めること。</w:t>
      </w:r>
    </w:p>
    <w:p w:rsidR="00EC111B" w:rsidRDefault="006F3CAD" w:rsidP="00B87886">
      <w:pPr>
        <w:autoSpaceDE w:val="0"/>
        <w:autoSpaceDN w:val="0"/>
        <w:rPr>
          <w:rFonts w:ascii="ＭＳ 明朝" w:eastAsia="ＭＳ 明朝" w:hAnsi="ＭＳ 明朝"/>
          <w:sz w:val="22"/>
        </w:rPr>
      </w:pPr>
      <w:r>
        <w:rPr>
          <w:rFonts w:ascii="ＭＳ 明朝" w:eastAsia="ＭＳ 明朝" w:hAnsi="ＭＳ 明朝" w:hint="eastAsia"/>
          <w:sz w:val="22"/>
        </w:rPr>
        <w:t xml:space="preserve">　　コ　独自提案書</w:t>
      </w:r>
    </w:p>
    <w:p w:rsidR="00935E45" w:rsidRDefault="006F3CAD" w:rsidP="00935E45">
      <w:pPr>
        <w:autoSpaceDE w:val="0"/>
        <w:autoSpaceDN w:val="0"/>
        <w:ind w:left="846" w:hangingChars="400" w:hanging="846"/>
        <w:rPr>
          <w:rFonts w:ascii="ＭＳ 明朝" w:eastAsia="ＭＳ 明朝" w:hAnsi="ＭＳ 明朝"/>
          <w:sz w:val="22"/>
        </w:rPr>
      </w:pPr>
      <w:r>
        <w:rPr>
          <w:rFonts w:ascii="ＭＳ 明朝" w:eastAsia="ＭＳ 明朝" w:hAnsi="ＭＳ 明朝" w:hint="eastAsia"/>
          <w:sz w:val="22"/>
        </w:rPr>
        <w:t xml:space="preserve">　　　・独自提案書はＡ４サイズとし、</w:t>
      </w:r>
      <w:r w:rsidR="00935E45">
        <w:rPr>
          <w:rFonts w:ascii="ＭＳ 明朝" w:eastAsia="ＭＳ 明朝" w:hAnsi="ＭＳ 明朝" w:hint="eastAsia"/>
          <w:sz w:val="22"/>
        </w:rPr>
        <w:t>本市の業務効率化等に資する提案を具体的に記載すること。今回提案する財務会計システムの機能に係る内容</w:t>
      </w:r>
      <w:r w:rsidR="00D6488D">
        <w:rPr>
          <w:rFonts w:ascii="ＭＳ 明朝" w:eastAsia="ＭＳ 明朝" w:hAnsi="ＭＳ 明朝" w:hint="eastAsia"/>
          <w:sz w:val="22"/>
        </w:rPr>
        <w:t>のほか導入後の保守体制に係る内容も提案可</w:t>
      </w:r>
      <w:r w:rsidR="00935E45">
        <w:rPr>
          <w:rFonts w:ascii="ＭＳ 明朝" w:eastAsia="ＭＳ 明朝" w:hAnsi="ＭＳ 明朝" w:hint="eastAsia"/>
          <w:sz w:val="22"/>
        </w:rPr>
        <w:t>とし、詳細な説明を要しなくても、理解できる内容とすること。</w:t>
      </w:r>
    </w:p>
    <w:p w:rsidR="008A0FC7" w:rsidRDefault="008A0FC7" w:rsidP="00935E45">
      <w:pPr>
        <w:autoSpaceDE w:val="0"/>
        <w:autoSpaceDN w:val="0"/>
        <w:ind w:left="846" w:hangingChars="400" w:hanging="846"/>
        <w:rPr>
          <w:rFonts w:ascii="ＭＳ 明朝" w:eastAsia="ＭＳ 明朝" w:hAnsi="ＭＳ 明朝"/>
          <w:sz w:val="22"/>
        </w:rPr>
      </w:pPr>
      <w:r>
        <w:rPr>
          <w:rFonts w:ascii="ＭＳ 明朝" w:eastAsia="ＭＳ 明朝" w:hAnsi="ＭＳ 明朝" w:hint="eastAsia"/>
          <w:sz w:val="22"/>
        </w:rPr>
        <w:t xml:space="preserve">　　　・独自提案書は今回の調達に係るものだけでなく、将来的な拡張性に係る機能でもよいものとし、今回の導入費用に含まれない場合、その旨がわかるようにすること。</w:t>
      </w:r>
      <w:r w:rsidR="00051E36">
        <w:rPr>
          <w:rFonts w:ascii="ＭＳ 明朝" w:eastAsia="ＭＳ 明朝" w:hAnsi="ＭＳ 明朝" w:hint="eastAsia"/>
          <w:sz w:val="22"/>
        </w:rPr>
        <w:t>ただし、審査項目「安全管理性」に該当する内容はデモ資料に記載すること。</w:t>
      </w:r>
    </w:p>
    <w:p w:rsidR="00D564BF" w:rsidRDefault="00A9285C" w:rsidP="00051E36">
      <w:pPr>
        <w:autoSpaceDE w:val="0"/>
        <w:autoSpaceDN w:val="0"/>
        <w:ind w:left="846" w:hangingChars="400" w:hanging="846"/>
        <w:rPr>
          <w:rFonts w:ascii="ＭＳ 明朝" w:eastAsia="ＭＳ 明朝" w:hAnsi="ＭＳ 明朝"/>
          <w:sz w:val="22"/>
        </w:rPr>
      </w:pPr>
      <w:r>
        <w:rPr>
          <w:rFonts w:ascii="ＭＳ 明朝" w:eastAsia="ＭＳ 明朝" w:hAnsi="ＭＳ 明朝" w:hint="eastAsia"/>
          <w:sz w:val="22"/>
        </w:rPr>
        <w:t xml:space="preserve">　　　・独自提案１件につきＡ４サイズ片面５枚以内とすること。</w:t>
      </w:r>
    </w:p>
    <w:p w:rsidR="00051E36" w:rsidRPr="00051E36" w:rsidRDefault="00051E36" w:rsidP="00051E36">
      <w:pPr>
        <w:autoSpaceDE w:val="0"/>
        <w:autoSpaceDN w:val="0"/>
        <w:ind w:left="846" w:hangingChars="400" w:hanging="846"/>
        <w:rPr>
          <w:rFonts w:ascii="ＭＳ 明朝" w:eastAsia="ＭＳ 明朝" w:hAnsi="ＭＳ 明朝"/>
          <w:sz w:val="22"/>
        </w:rPr>
      </w:pPr>
    </w:p>
    <w:p w:rsidR="00B632F4" w:rsidRPr="00613106" w:rsidRDefault="00E510AF" w:rsidP="00B87886">
      <w:pPr>
        <w:autoSpaceDE w:val="0"/>
        <w:autoSpaceDN w:val="0"/>
        <w:rPr>
          <w:rFonts w:ascii="ＭＳ 明朝" w:eastAsia="ＭＳ 明朝" w:hAnsi="ＭＳ 明朝"/>
          <w:sz w:val="22"/>
        </w:rPr>
      </w:pPr>
      <w:r w:rsidRPr="00613106">
        <w:rPr>
          <w:rFonts w:ascii="ＭＳ 明朝" w:eastAsia="ＭＳ 明朝" w:hAnsi="ＭＳ 明朝"/>
          <w:sz w:val="22"/>
        </w:rPr>
        <w:t>1</w:t>
      </w:r>
      <w:r w:rsidRPr="00613106">
        <w:rPr>
          <w:rFonts w:ascii="ＭＳ 明朝" w:eastAsia="ＭＳ 明朝" w:hAnsi="ＭＳ 明朝" w:hint="eastAsia"/>
          <w:sz w:val="22"/>
        </w:rPr>
        <w:t>1</w:t>
      </w:r>
      <w:r w:rsidR="00B632F4" w:rsidRPr="00613106">
        <w:rPr>
          <w:rFonts w:ascii="ＭＳ 明朝" w:eastAsia="ＭＳ 明朝" w:hAnsi="ＭＳ 明朝" w:hint="eastAsia"/>
          <w:sz w:val="22"/>
        </w:rPr>
        <w:t>．審査方法</w:t>
      </w:r>
    </w:p>
    <w:p w:rsidR="00B632F4" w:rsidRPr="00613106" w:rsidRDefault="00B632F4"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本要領及び仕様書等に基づき提出された</w:t>
      </w:r>
      <w:r w:rsidR="003E2637" w:rsidRPr="00613106">
        <w:rPr>
          <w:rFonts w:ascii="ＭＳ 明朝" w:eastAsia="ＭＳ 明朝" w:hAnsi="ＭＳ 明朝" w:hint="eastAsia"/>
          <w:sz w:val="22"/>
        </w:rPr>
        <w:t>企画提案書</w:t>
      </w:r>
      <w:r w:rsidRPr="00613106">
        <w:rPr>
          <w:rFonts w:ascii="ＭＳ 明朝" w:eastAsia="ＭＳ 明朝" w:hAnsi="ＭＳ 明朝" w:hint="eastAsia"/>
          <w:sz w:val="22"/>
        </w:rPr>
        <w:t>等について、津島市プロポーザル選考委員会が審査</w:t>
      </w:r>
      <w:r w:rsidR="001F44B3" w:rsidRPr="00613106">
        <w:rPr>
          <w:rFonts w:ascii="ＭＳ 明朝" w:eastAsia="ＭＳ 明朝" w:hAnsi="ＭＳ 明朝" w:hint="eastAsia"/>
          <w:sz w:val="22"/>
        </w:rPr>
        <w:t>する</w:t>
      </w:r>
      <w:r w:rsidRPr="00613106">
        <w:rPr>
          <w:rFonts w:ascii="ＭＳ 明朝" w:eastAsia="ＭＳ 明朝" w:hAnsi="ＭＳ 明朝" w:hint="eastAsia"/>
          <w:sz w:val="22"/>
        </w:rPr>
        <w:t>。</w:t>
      </w:r>
    </w:p>
    <w:p w:rsidR="00613106" w:rsidRPr="00613106" w:rsidRDefault="00613106" w:rsidP="00613106">
      <w:pPr>
        <w:autoSpaceDE w:val="0"/>
        <w:autoSpaceDN w:val="0"/>
        <w:ind w:firstLine="216"/>
        <w:rPr>
          <w:rFonts w:ascii="ＭＳ 明朝" w:eastAsia="ＭＳ 明朝" w:hAnsi="ＭＳ 明朝"/>
          <w:sz w:val="22"/>
        </w:rPr>
      </w:pPr>
      <w:r w:rsidRPr="00613106">
        <w:rPr>
          <w:rFonts w:ascii="ＭＳ 明朝" w:eastAsia="ＭＳ 明朝" w:hAnsi="ＭＳ 明朝" w:hint="eastAsia"/>
          <w:sz w:val="22"/>
        </w:rPr>
        <w:t>（1）１次審査</w:t>
      </w:r>
    </w:p>
    <w:p w:rsidR="00613106" w:rsidRPr="00613106" w:rsidRDefault="00613106" w:rsidP="00E32280">
      <w:pPr>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提出書類による書類審査を行い、上位３</w:t>
      </w:r>
      <w:r w:rsidR="00EC111B">
        <w:rPr>
          <w:rFonts w:ascii="ＭＳ 明朝" w:eastAsia="ＭＳ 明朝" w:hAnsi="ＭＳ 明朝" w:hint="eastAsia"/>
          <w:sz w:val="22"/>
        </w:rPr>
        <w:t>者</w:t>
      </w:r>
      <w:r w:rsidRPr="00613106">
        <w:rPr>
          <w:rFonts w:ascii="ＭＳ 明朝" w:eastAsia="ＭＳ 明朝" w:hAnsi="ＭＳ 明朝" w:hint="eastAsia"/>
          <w:sz w:val="22"/>
        </w:rPr>
        <w:t>を選定する。</w:t>
      </w:r>
      <w:r w:rsidR="00E32280">
        <w:rPr>
          <w:rFonts w:ascii="ＭＳ 明朝" w:eastAsia="ＭＳ 明朝" w:hAnsi="ＭＳ 明朝" w:hint="eastAsia"/>
          <w:sz w:val="22"/>
        </w:rPr>
        <w:t>第３順位の事業者が２以上あるときは、委員会委員の投票により順位を決定する。</w:t>
      </w:r>
    </w:p>
    <w:p w:rsidR="00613106" w:rsidRPr="00613106" w:rsidRDefault="00613106" w:rsidP="00613106">
      <w:pPr>
        <w:ind w:firstLine="216"/>
        <w:rPr>
          <w:rFonts w:ascii="ＭＳ 明朝" w:eastAsia="ＭＳ 明朝" w:hAnsi="ＭＳ 明朝"/>
          <w:sz w:val="22"/>
        </w:rPr>
      </w:pPr>
      <w:r w:rsidRPr="00613106">
        <w:rPr>
          <w:rFonts w:ascii="ＭＳ 明朝" w:eastAsia="ＭＳ 明朝" w:hAnsi="ＭＳ 明朝" w:hint="eastAsia"/>
          <w:sz w:val="22"/>
        </w:rPr>
        <w:t>（2）２次審査</w:t>
      </w:r>
    </w:p>
    <w:p w:rsidR="00613106" w:rsidRDefault="00613106" w:rsidP="00613106">
      <w:pPr>
        <w:ind w:leftChars="100" w:left="414" w:hangingChars="100" w:hanging="212"/>
        <w:rPr>
          <w:rFonts w:ascii="ＭＳ 明朝" w:eastAsia="ＭＳ 明朝" w:hAnsi="ＭＳ 明朝"/>
          <w:sz w:val="22"/>
        </w:rPr>
      </w:pPr>
      <w:r w:rsidRPr="00613106">
        <w:rPr>
          <w:rFonts w:ascii="ＭＳ 明朝" w:eastAsia="ＭＳ 明朝" w:hAnsi="ＭＳ 明朝" w:hint="eastAsia"/>
          <w:sz w:val="22"/>
        </w:rPr>
        <w:t xml:space="preserve">　　１次審査通過者</w:t>
      </w:r>
      <w:r w:rsidR="00FA2BB6">
        <w:rPr>
          <w:rFonts w:ascii="ＭＳ 明朝" w:eastAsia="ＭＳ 明朝" w:hAnsi="ＭＳ 明朝" w:hint="eastAsia"/>
          <w:sz w:val="22"/>
        </w:rPr>
        <w:t>は</w:t>
      </w:r>
      <w:r w:rsidRPr="00613106">
        <w:rPr>
          <w:rFonts w:ascii="ＭＳ 明朝" w:eastAsia="ＭＳ 明朝" w:hAnsi="ＭＳ 明朝" w:hint="eastAsia"/>
          <w:sz w:val="22"/>
        </w:rPr>
        <w:t>、企画提案書等に基づくプレゼンテーションを含むデモンストレーションを行う。その後、ヒアリングを実施した上で審査を行う。デモンストレーションは</w:t>
      </w:r>
      <w:r w:rsidR="00020443">
        <w:rPr>
          <w:rFonts w:ascii="ＭＳ 明朝" w:eastAsia="ＭＳ 明朝" w:hAnsi="ＭＳ 明朝" w:hint="eastAsia"/>
          <w:sz w:val="22"/>
        </w:rPr>
        <w:t>60</w:t>
      </w:r>
      <w:r w:rsidRPr="00613106">
        <w:rPr>
          <w:rFonts w:ascii="ＭＳ 明朝" w:eastAsia="ＭＳ 明朝" w:hAnsi="ＭＳ 明朝" w:hint="eastAsia"/>
          <w:sz w:val="22"/>
        </w:rPr>
        <w:t>分、ヒアリングは20分を予定している。</w:t>
      </w:r>
    </w:p>
    <w:p w:rsidR="008A0FC7" w:rsidRDefault="00613106" w:rsidP="008A0FC7">
      <w:pPr>
        <w:ind w:leftChars="100" w:left="414" w:hangingChars="100" w:hanging="212"/>
        <w:rPr>
          <w:rFonts w:ascii="ＭＳ 明朝" w:eastAsia="ＭＳ 明朝" w:hAnsi="ＭＳ 明朝"/>
          <w:sz w:val="22"/>
        </w:rPr>
      </w:pPr>
      <w:r>
        <w:rPr>
          <w:rFonts w:ascii="ＭＳ 明朝" w:eastAsia="ＭＳ 明朝" w:hAnsi="ＭＳ 明朝" w:hint="eastAsia"/>
          <w:sz w:val="22"/>
        </w:rPr>
        <w:t xml:space="preserve">　　なお、会場及びスクリーンは本市で用意するものと</w:t>
      </w:r>
      <w:r w:rsidR="008F5D7D">
        <w:rPr>
          <w:rFonts w:ascii="ＭＳ 明朝" w:eastAsia="ＭＳ 明朝" w:hAnsi="ＭＳ 明朝" w:hint="eastAsia"/>
          <w:sz w:val="22"/>
        </w:rPr>
        <w:t>し、パソコンその他の必要機材は提案事業者が準備すること。デモンストレーションには、本市の実務担当者が参加するため、デモ資料を後日連絡する部数分用意すること。</w:t>
      </w:r>
    </w:p>
    <w:p w:rsidR="008A0FC7" w:rsidRDefault="008A0FC7" w:rsidP="008A0FC7">
      <w:pPr>
        <w:ind w:leftChars="100" w:left="414" w:hangingChars="100" w:hanging="212"/>
        <w:rPr>
          <w:rFonts w:ascii="ＭＳ 明朝" w:eastAsia="ＭＳ 明朝" w:hAnsi="ＭＳ 明朝"/>
          <w:sz w:val="22"/>
        </w:rPr>
      </w:pPr>
      <w:r>
        <w:rPr>
          <w:rFonts w:ascii="ＭＳ 明朝" w:eastAsia="ＭＳ 明朝" w:hAnsi="ＭＳ 明朝" w:hint="eastAsia"/>
          <w:sz w:val="22"/>
        </w:rPr>
        <w:t xml:space="preserve">　　デモ資料は、後述されている審査項目を説明できる構成とし、Ａ４サイズで片面10枚以内とする。</w:t>
      </w:r>
    </w:p>
    <w:p w:rsidR="009E0CA6" w:rsidRPr="00D6488D" w:rsidRDefault="009E0CA6" w:rsidP="00613106">
      <w:pPr>
        <w:ind w:leftChars="100" w:left="414" w:hangingChars="100" w:hanging="212"/>
        <w:rPr>
          <w:rFonts w:ascii="ＭＳ 明朝" w:eastAsia="ＭＳ 明朝" w:hAnsi="ＭＳ 明朝"/>
          <w:sz w:val="22"/>
        </w:rPr>
      </w:pPr>
      <w:r>
        <w:rPr>
          <w:rFonts w:ascii="ＭＳ 明朝" w:eastAsia="ＭＳ 明朝" w:hAnsi="ＭＳ 明朝" w:hint="eastAsia"/>
          <w:sz w:val="22"/>
        </w:rPr>
        <w:t xml:space="preserve">　　</w:t>
      </w:r>
      <w:r w:rsidRPr="00D6488D">
        <w:rPr>
          <w:rFonts w:ascii="ＭＳ 明朝" w:eastAsia="ＭＳ 明朝" w:hAnsi="ＭＳ 明朝" w:hint="eastAsia"/>
          <w:sz w:val="22"/>
        </w:rPr>
        <w:t>また、時間や場所等については、１次審査通過者へ別途通知する。</w:t>
      </w:r>
    </w:p>
    <w:p w:rsidR="00C56938"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3</w:t>
      </w:r>
      <w:r w:rsidRPr="00613106">
        <w:rPr>
          <w:rFonts w:ascii="ＭＳ 明朝" w:eastAsia="ＭＳ 明朝" w:hAnsi="ＭＳ 明朝" w:hint="eastAsia"/>
          <w:sz w:val="22"/>
        </w:rPr>
        <w:t>）</w:t>
      </w:r>
      <w:r w:rsidR="00C56938" w:rsidRPr="00613106">
        <w:rPr>
          <w:rFonts w:ascii="ＭＳ 明朝" w:eastAsia="ＭＳ 明朝" w:hAnsi="ＭＳ 明朝" w:hint="eastAsia"/>
          <w:sz w:val="22"/>
        </w:rPr>
        <w:t>審査の方法</w:t>
      </w:r>
    </w:p>
    <w:p w:rsidR="00C56938" w:rsidRPr="00613106" w:rsidRDefault="00C56938" w:rsidP="00D6488D">
      <w:pPr>
        <w:autoSpaceDE w:val="0"/>
        <w:autoSpaceDN w:val="0"/>
        <w:ind w:leftChars="200" w:left="615" w:hangingChars="100" w:hanging="212"/>
        <w:rPr>
          <w:rFonts w:ascii="ＭＳ 明朝" w:eastAsia="ＭＳ 明朝" w:hAnsi="ＭＳ 明朝"/>
          <w:sz w:val="22"/>
        </w:rPr>
      </w:pPr>
      <w:r w:rsidRPr="00613106">
        <w:rPr>
          <w:rFonts w:ascii="ＭＳ 明朝" w:eastAsia="ＭＳ 明朝" w:hAnsi="ＭＳ 明朝" w:hint="eastAsia"/>
          <w:sz w:val="22"/>
        </w:rPr>
        <w:t>ア　財務会計システム更新プロポーザル総合評価表の</w:t>
      </w:r>
      <w:r w:rsidR="00D6488D">
        <w:rPr>
          <w:rFonts w:ascii="ＭＳ 明朝" w:eastAsia="ＭＳ 明朝" w:hAnsi="ＭＳ 明朝" w:hint="eastAsia"/>
          <w:sz w:val="22"/>
        </w:rPr>
        <w:t>１次審査と２次審査の</w:t>
      </w:r>
      <w:r w:rsidRPr="00613106">
        <w:rPr>
          <w:rFonts w:ascii="ＭＳ 明朝" w:eastAsia="ＭＳ 明朝" w:hAnsi="ＭＳ 明朝" w:hint="eastAsia"/>
          <w:sz w:val="22"/>
        </w:rPr>
        <w:t>評価合計点</w:t>
      </w:r>
      <w:r w:rsidR="00D6488D">
        <w:rPr>
          <w:rFonts w:ascii="ＭＳ 明朝" w:eastAsia="ＭＳ 明朝" w:hAnsi="ＭＳ 明朝" w:hint="eastAsia"/>
          <w:sz w:val="22"/>
        </w:rPr>
        <w:t>の合計</w:t>
      </w:r>
      <w:r w:rsidRPr="00613106">
        <w:rPr>
          <w:rFonts w:ascii="ＭＳ 明朝" w:eastAsia="ＭＳ 明朝" w:hAnsi="ＭＳ 明朝" w:hint="eastAsia"/>
          <w:sz w:val="22"/>
        </w:rPr>
        <w:t>が最も高い事業者を第</w:t>
      </w:r>
      <w:r w:rsidR="00AB09CC" w:rsidRPr="00613106">
        <w:rPr>
          <w:rFonts w:ascii="ＭＳ 明朝" w:eastAsia="ＭＳ 明朝" w:hAnsi="ＭＳ 明朝" w:hint="eastAsia"/>
          <w:sz w:val="22"/>
        </w:rPr>
        <w:t>１</w:t>
      </w:r>
      <w:r w:rsidRPr="00613106">
        <w:rPr>
          <w:rFonts w:ascii="ＭＳ 明朝" w:eastAsia="ＭＳ 明朝" w:hAnsi="ＭＳ 明朝" w:hint="eastAsia"/>
          <w:sz w:val="22"/>
        </w:rPr>
        <w:t>順位の契約候補者とし、</w:t>
      </w:r>
      <w:r w:rsidR="00AB09CC" w:rsidRPr="00613106">
        <w:rPr>
          <w:rFonts w:ascii="ＭＳ 明朝" w:eastAsia="ＭＳ 明朝" w:hAnsi="ＭＳ 明朝" w:hint="eastAsia"/>
          <w:sz w:val="22"/>
        </w:rPr>
        <w:t>２</w:t>
      </w:r>
      <w:r w:rsidRPr="00613106">
        <w:rPr>
          <w:rFonts w:ascii="ＭＳ 明朝" w:eastAsia="ＭＳ 明朝" w:hAnsi="ＭＳ 明朝" w:hint="eastAsia"/>
          <w:sz w:val="22"/>
        </w:rPr>
        <w:t>番目に高い得点の事業者を第</w:t>
      </w:r>
      <w:r w:rsidR="00AB09CC" w:rsidRPr="00613106">
        <w:rPr>
          <w:rFonts w:ascii="ＭＳ 明朝" w:eastAsia="ＭＳ 明朝" w:hAnsi="ＭＳ 明朝" w:hint="eastAsia"/>
          <w:sz w:val="22"/>
        </w:rPr>
        <w:t>２</w:t>
      </w:r>
      <w:r w:rsidRPr="00613106">
        <w:rPr>
          <w:rFonts w:ascii="ＭＳ 明朝" w:eastAsia="ＭＳ 明朝" w:hAnsi="ＭＳ 明朝" w:hint="eastAsia"/>
          <w:sz w:val="22"/>
        </w:rPr>
        <w:t>順位の契約候補者として選定する</w:t>
      </w:r>
      <w:r w:rsidR="0009376B" w:rsidRPr="00613106">
        <w:rPr>
          <w:rFonts w:ascii="ＭＳ 明朝" w:eastAsia="ＭＳ 明朝" w:hAnsi="ＭＳ 明朝" w:hint="eastAsia"/>
          <w:sz w:val="22"/>
        </w:rPr>
        <w:t>。</w:t>
      </w:r>
    </w:p>
    <w:p w:rsidR="0009376B" w:rsidRDefault="0009376B" w:rsidP="00B87886">
      <w:pPr>
        <w:autoSpaceDE w:val="0"/>
        <w:autoSpaceDN w:val="0"/>
        <w:ind w:leftChars="300" w:left="605"/>
        <w:rPr>
          <w:rFonts w:ascii="ＭＳ 明朝" w:eastAsia="ＭＳ 明朝" w:hAnsi="ＭＳ 明朝"/>
          <w:sz w:val="22"/>
        </w:rPr>
      </w:pPr>
      <w:r w:rsidRPr="00613106">
        <w:rPr>
          <w:rFonts w:ascii="ＭＳ 明朝" w:eastAsia="ＭＳ 明朝" w:hAnsi="ＭＳ 明朝" w:hint="eastAsia"/>
          <w:sz w:val="22"/>
        </w:rPr>
        <w:t xml:space="preserve">　なお、本プロポーザルで第</w:t>
      </w:r>
      <w:r w:rsidR="008F5D7D">
        <w:rPr>
          <w:rFonts w:ascii="ＭＳ 明朝" w:eastAsia="ＭＳ 明朝" w:hAnsi="ＭＳ 明朝" w:hint="eastAsia"/>
          <w:sz w:val="22"/>
        </w:rPr>
        <w:t>１</w:t>
      </w:r>
      <w:r w:rsidRPr="00613106">
        <w:rPr>
          <w:rFonts w:ascii="ＭＳ 明朝" w:eastAsia="ＭＳ 明朝" w:hAnsi="ＭＳ 明朝" w:hint="eastAsia"/>
          <w:sz w:val="22"/>
        </w:rPr>
        <w:t>順位の契約候補者として選定された事業者は、審査の結果、最適な事業者として選定したものであり、津島市との契約が約束されるものではない。</w:t>
      </w:r>
    </w:p>
    <w:p w:rsidR="00FB00FE" w:rsidRPr="00613106" w:rsidRDefault="00FB00FE" w:rsidP="00D6488D">
      <w:pPr>
        <w:autoSpaceDE w:val="0"/>
        <w:autoSpaceDN w:val="0"/>
        <w:ind w:left="635" w:hangingChars="300" w:hanging="635"/>
        <w:rPr>
          <w:rFonts w:ascii="ＭＳ 明朝" w:eastAsia="ＭＳ 明朝" w:hAnsi="ＭＳ 明朝"/>
          <w:sz w:val="22"/>
        </w:rPr>
      </w:pPr>
      <w:r>
        <w:rPr>
          <w:rFonts w:ascii="ＭＳ 明朝" w:eastAsia="ＭＳ 明朝" w:hAnsi="ＭＳ 明朝" w:hint="eastAsia"/>
          <w:sz w:val="22"/>
        </w:rPr>
        <w:t xml:space="preserve">　　</w:t>
      </w:r>
      <w:r w:rsidRPr="00D6488D">
        <w:rPr>
          <w:rFonts w:ascii="ＭＳ 明朝" w:eastAsia="ＭＳ 明朝" w:hAnsi="ＭＳ 明朝" w:hint="eastAsia"/>
          <w:sz w:val="22"/>
        </w:rPr>
        <w:t xml:space="preserve">イ　</w:t>
      </w:r>
      <w:r w:rsidR="00564F6F" w:rsidRPr="00D6488D">
        <w:rPr>
          <w:rFonts w:ascii="ＭＳ 明朝" w:eastAsia="ＭＳ 明朝" w:hAnsi="ＭＳ 明朝" w:hint="eastAsia"/>
          <w:sz w:val="22"/>
        </w:rPr>
        <w:t>評価</w:t>
      </w:r>
      <w:r w:rsidRPr="00D6488D">
        <w:rPr>
          <w:rFonts w:ascii="ＭＳ 明朝" w:eastAsia="ＭＳ 明朝" w:hAnsi="ＭＳ 明朝" w:hint="eastAsia"/>
          <w:sz w:val="22"/>
        </w:rPr>
        <w:t>項目ごとに</w:t>
      </w:r>
      <w:r w:rsidR="00564F6F" w:rsidRPr="00D6488D">
        <w:rPr>
          <w:rFonts w:ascii="ＭＳ 明朝" w:eastAsia="ＭＳ 明朝" w:hAnsi="ＭＳ 明朝" w:hint="eastAsia"/>
          <w:sz w:val="22"/>
        </w:rPr>
        <w:t>平均値を算出</w:t>
      </w:r>
      <w:r w:rsidRPr="00D6488D">
        <w:rPr>
          <w:rFonts w:ascii="ＭＳ 明朝" w:eastAsia="ＭＳ 明朝" w:hAnsi="ＭＳ 明朝" w:hint="eastAsia"/>
          <w:sz w:val="22"/>
        </w:rPr>
        <w:t>し、</w:t>
      </w:r>
      <w:r w:rsidR="00564F6F" w:rsidRPr="00D6488D">
        <w:rPr>
          <w:rFonts w:ascii="ＭＳ 明朝" w:eastAsia="ＭＳ 明朝" w:hAnsi="ＭＳ 明朝" w:hint="eastAsia"/>
          <w:sz w:val="22"/>
        </w:rPr>
        <w:t>全項目の平均値を合計した点数を評価合計点とする。</w:t>
      </w:r>
    </w:p>
    <w:p w:rsidR="0009376B" w:rsidRDefault="00564F6F" w:rsidP="00B87886">
      <w:pPr>
        <w:autoSpaceDE w:val="0"/>
        <w:autoSpaceDN w:val="0"/>
        <w:ind w:leftChars="200" w:left="615" w:hangingChars="100" w:hanging="212"/>
        <w:rPr>
          <w:rFonts w:ascii="ＭＳ 明朝" w:eastAsia="ＭＳ 明朝" w:hAnsi="ＭＳ 明朝"/>
          <w:sz w:val="22"/>
        </w:rPr>
      </w:pPr>
      <w:r>
        <w:rPr>
          <w:rFonts w:ascii="ＭＳ 明朝" w:eastAsia="ＭＳ 明朝" w:hAnsi="ＭＳ 明朝" w:hint="eastAsia"/>
          <w:sz w:val="22"/>
        </w:rPr>
        <w:t>ウ</w:t>
      </w:r>
      <w:r w:rsidR="0009376B" w:rsidRPr="00613106">
        <w:rPr>
          <w:rFonts w:ascii="ＭＳ 明朝" w:eastAsia="ＭＳ 明朝" w:hAnsi="ＭＳ 明朝" w:hint="eastAsia"/>
          <w:sz w:val="22"/>
        </w:rPr>
        <w:t xml:space="preserve">　評価合計点が同点となる事業者が</w:t>
      </w:r>
      <w:r w:rsidR="00E972F5" w:rsidRPr="00613106">
        <w:rPr>
          <w:rFonts w:ascii="ＭＳ 明朝" w:eastAsia="ＭＳ 明朝" w:hAnsi="ＭＳ 明朝" w:hint="eastAsia"/>
          <w:sz w:val="22"/>
        </w:rPr>
        <w:t>２</w:t>
      </w:r>
      <w:r w:rsidR="0009376B" w:rsidRPr="00613106">
        <w:rPr>
          <w:rFonts w:ascii="ＭＳ 明朝" w:eastAsia="ＭＳ 明朝" w:hAnsi="ＭＳ 明朝" w:hint="eastAsia"/>
          <w:sz w:val="22"/>
        </w:rPr>
        <w:t>以上あるときは、委員会委員の投票により順位を決定する。</w:t>
      </w:r>
    </w:p>
    <w:p w:rsidR="004129ED" w:rsidRPr="00F6334D" w:rsidRDefault="00564F6F" w:rsidP="00B87886">
      <w:pPr>
        <w:autoSpaceDE w:val="0"/>
        <w:autoSpaceDN w:val="0"/>
        <w:ind w:leftChars="200" w:left="615" w:hangingChars="100" w:hanging="212"/>
        <w:rPr>
          <w:rFonts w:ascii="ＭＳ 明朝" w:eastAsia="ＭＳ 明朝" w:hAnsi="ＭＳ 明朝"/>
          <w:sz w:val="22"/>
          <w:shd w:val="pct15" w:color="auto" w:fill="FFFFFF"/>
        </w:rPr>
      </w:pPr>
      <w:r w:rsidRPr="00D6488D">
        <w:rPr>
          <w:rFonts w:ascii="ＭＳ 明朝" w:eastAsia="ＭＳ 明朝" w:hAnsi="ＭＳ 明朝" w:hint="eastAsia"/>
          <w:sz w:val="22"/>
        </w:rPr>
        <w:t>エ</w:t>
      </w:r>
      <w:r w:rsidR="00AC5A29" w:rsidRPr="00D6488D">
        <w:rPr>
          <w:rFonts w:ascii="ＭＳ 明朝" w:eastAsia="ＭＳ 明朝" w:hAnsi="ＭＳ 明朝" w:hint="eastAsia"/>
          <w:sz w:val="22"/>
        </w:rPr>
        <w:t xml:space="preserve">　</w:t>
      </w:r>
      <w:r w:rsidR="00DF0F63" w:rsidRPr="00D6488D">
        <w:rPr>
          <w:rFonts w:ascii="ＭＳ 明朝" w:eastAsia="ＭＳ 明朝" w:hAnsi="ＭＳ 明朝" w:hint="eastAsia"/>
          <w:sz w:val="22"/>
        </w:rPr>
        <w:t>配点の６割を最低基準とし、</w:t>
      </w:r>
      <w:r w:rsidR="00CA2824" w:rsidRPr="00D6488D">
        <w:rPr>
          <w:rFonts w:ascii="ＭＳ 明朝" w:eastAsia="ＭＳ 明朝" w:hAnsi="ＭＳ 明朝" w:hint="eastAsia"/>
          <w:sz w:val="22"/>
        </w:rPr>
        <w:t>１次審査及び２次審査において、評価合計点がそれぞれ</w:t>
      </w:r>
      <w:r w:rsidR="00DF0F63" w:rsidRPr="00D6488D">
        <w:rPr>
          <w:rFonts w:ascii="ＭＳ 明朝" w:eastAsia="ＭＳ 明朝" w:hAnsi="ＭＳ 明朝" w:hint="eastAsia"/>
          <w:sz w:val="22"/>
        </w:rPr>
        <w:t>最低基準点</w:t>
      </w:r>
      <w:r w:rsidR="00AC5A29" w:rsidRPr="00D6488D">
        <w:rPr>
          <w:rFonts w:ascii="ＭＳ 明朝" w:eastAsia="ＭＳ 明朝" w:hAnsi="ＭＳ 明朝" w:hint="eastAsia"/>
          <w:sz w:val="22"/>
        </w:rPr>
        <w:t>に満たない場合は</w:t>
      </w:r>
      <w:r w:rsidR="004129ED" w:rsidRPr="00D6488D">
        <w:rPr>
          <w:rFonts w:ascii="ＭＳ 明朝" w:eastAsia="ＭＳ 明朝" w:hAnsi="ＭＳ 明朝" w:hint="eastAsia"/>
          <w:sz w:val="22"/>
        </w:rPr>
        <w:t>、契約候補者として選定</w:t>
      </w:r>
      <w:r w:rsidR="00AC5A29" w:rsidRPr="00D6488D">
        <w:rPr>
          <w:rFonts w:ascii="ＭＳ 明朝" w:eastAsia="ＭＳ 明朝" w:hAnsi="ＭＳ 明朝" w:hint="eastAsia"/>
          <w:sz w:val="22"/>
        </w:rPr>
        <w:t>しない</w:t>
      </w:r>
      <w:r w:rsidR="004129ED" w:rsidRPr="00D6488D">
        <w:rPr>
          <w:rFonts w:ascii="ＭＳ 明朝" w:eastAsia="ＭＳ 明朝" w:hAnsi="ＭＳ 明朝" w:hint="eastAsia"/>
          <w:sz w:val="22"/>
        </w:rPr>
        <w:t>。</w:t>
      </w:r>
    </w:p>
    <w:p w:rsidR="0009376B" w:rsidRPr="00613106" w:rsidRDefault="00564F6F" w:rsidP="00B87886">
      <w:pPr>
        <w:autoSpaceDE w:val="0"/>
        <w:autoSpaceDN w:val="0"/>
        <w:ind w:firstLineChars="200" w:firstLine="423"/>
        <w:rPr>
          <w:rFonts w:ascii="ＭＳ 明朝" w:eastAsia="ＭＳ 明朝" w:hAnsi="ＭＳ 明朝"/>
          <w:sz w:val="22"/>
        </w:rPr>
      </w:pPr>
      <w:r>
        <w:rPr>
          <w:rFonts w:ascii="ＭＳ 明朝" w:eastAsia="ＭＳ 明朝" w:hAnsi="ＭＳ 明朝" w:hint="eastAsia"/>
          <w:sz w:val="22"/>
        </w:rPr>
        <w:t>オ</w:t>
      </w:r>
      <w:r w:rsidR="006D2F32" w:rsidRPr="00613106">
        <w:rPr>
          <w:rFonts w:ascii="ＭＳ 明朝" w:eastAsia="ＭＳ 明朝" w:hAnsi="ＭＳ 明朝" w:hint="eastAsia"/>
          <w:sz w:val="22"/>
        </w:rPr>
        <w:t xml:space="preserve">　審査に係る評価及び採点に関する異議</w:t>
      </w:r>
      <w:r w:rsidR="0009376B" w:rsidRPr="00613106">
        <w:rPr>
          <w:rFonts w:ascii="ＭＳ 明朝" w:eastAsia="ＭＳ 明朝" w:hAnsi="ＭＳ 明朝" w:hint="eastAsia"/>
          <w:sz w:val="22"/>
        </w:rPr>
        <w:t>は受け付けない。</w:t>
      </w:r>
    </w:p>
    <w:p w:rsidR="0009376B" w:rsidRPr="00613106" w:rsidRDefault="00564F6F" w:rsidP="00B87886">
      <w:pPr>
        <w:autoSpaceDE w:val="0"/>
        <w:autoSpaceDN w:val="0"/>
        <w:ind w:leftChars="200" w:left="615" w:hangingChars="100" w:hanging="212"/>
        <w:rPr>
          <w:rFonts w:ascii="ＭＳ 明朝" w:eastAsia="ＭＳ 明朝" w:hAnsi="ＭＳ 明朝"/>
          <w:sz w:val="22"/>
        </w:rPr>
      </w:pPr>
      <w:r>
        <w:rPr>
          <w:rFonts w:ascii="ＭＳ 明朝" w:eastAsia="ＭＳ 明朝" w:hAnsi="ＭＳ 明朝" w:hint="eastAsia"/>
          <w:sz w:val="22"/>
        </w:rPr>
        <w:t>カ</w:t>
      </w:r>
      <w:r w:rsidR="0009376B" w:rsidRPr="00613106">
        <w:rPr>
          <w:rFonts w:ascii="ＭＳ 明朝" w:eastAsia="ＭＳ 明朝" w:hAnsi="ＭＳ 明朝" w:hint="eastAsia"/>
          <w:sz w:val="22"/>
        </w:rPr>
        <w:t xml:space="preserve">　第</w:t>
      </w:r>
      <w:r w:rsidR="00AB09CC" w:rsidRPr="00613106">
        <w:rPr>
          <w:rFonts w:ascii="ＭＳ 明朝" w:eastAsia="ＭＳ 明朝" w:hAnsi="ＭＳ 明朝" w:hint="eastAsia"/>
          <w:sz w:val="22"/>
        </w:rPr>
        <w:t>１</w:t>
      </w:r>
      <w:r w:rsidR="0009376B" w:rsidRPr="00613106">
        <w:rPr>
          <w:rFonts w:ascii="ＭＳ 明朝" w:eastAsia="ＭＳ 明朝" w:hAnsi="ＭＳ 明朝" w:hint="eastAsia"/>
          <w:sz w:val="22"/>
        </w:rPr>
        <w:t>順位の契約候補者を契約の相手方とする。ただし、第</w:t>
      </w:r>
      <w:r w:rsidR="00AB09CC" w:rsidRPr="00613106">
        <w:rPr>
          <w:rFonts w:ascii="ＭＳ 明朝" w:eastAsia="ＭＳ 明朝" w:hAnsi="ＭＳ 明朝" w:hint="eastAsia"/>
          <w:sz w:val="22"/>
        </w:rPr>
        <w:t>１</w:t>
      </w:r>
      <w:r w:rsidR="0009376B" w:rsidRPr="00613106">
        <w:rPr>
          <w:rFonts w:ascii="ＭＳ 明朝" w:eastAsia="ＭＳ 明朝" w:hAnsi="ＭＳ 明朝" w:hint="eastAsia"/>
          <w:sz w:val="22"/>
        </w:rPr>
        <w:t>順位の契約候補者として選定された事業者が次に掲げる事由に該当することとなった場合は、第</w:t>
      </w:r>
      <w:r w:rsidR="00E972F5" w:rsidRPr="00613106">
        <w:rPr>
          <w:rFonts w:ascii="ＭＳ 明朝" w:eastAsia="ＭＳ 明朝" w:hAnsi="ＭＳ 明朝" w:hint="eastAsia"/>
          <w:sz w:val="22"/>
        </w:rPr>
        <w:t>２</w:t>
      </w:r>
      <w:r w:rsidR="0009376B" w:rsidRPr="00613106">
        <w:rPr>
          <w:rFonts w:ascii="ＭＳ 明朝" w:eastAsia="ＭＳ 明朝" w:hAnsi="ＭＳ 明朝" w:hint="eastAsia"/>
          <w:sz w:val="22"/>
        </w:rPr>
        <w:t>順位の契約候補者として選定された事業者を契約の相手方とする。</w:t>
      </w:r>
    </w:p>
    <w:p w:rsidR="0009376B" w:rsidRPr="00613106" w:rsidRDefault="0009376B"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・随意契約に応じない場合</w:t>
      </w:r>
    </w:p>
    <w:p w:rsidR="009E0CA6" w:rsidRDefault="0009376B" w:rsidP="009E0CA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w:t>
      </w:r>
      <w:r w:rsidR="00E510AF" w:rsidRPr="00613106">
        <w:rPr>
          <w:rFonts w:ascii="ＭＳ 明朝" w:eastAsia="ＭＳ 明朝" w:hAnsi="ＭＳ 明朝"/>
          <w:sz w:val="22"/>
        </w:rPr>
        <w:t>1</w:t>
      </w:r>
      <w:r w:rsidR="00E510AF" w:rsidRPr="00613106">
        <w:rPr>
          <w:rFonts w:ascii="ＭＳ 明朝" w:eastAsia="ＭＳ 明朝" w:hAnsi="ＭＳ 明朝" w:hint="eastAsia"/>
          <w:sz w:val="22"/>
        </w:rPr>
        <w:t>4</w:t>
      </w:r>
      <w:r w:rsidR="00FA2BB6">
        <w:rPr>
          <w:rFonts w:ascii="ＭＳ 明朝" w:eastAsia="ＭＳ 明朝" w:hAnsi="ＭＳ 明朝" w:hint="eastAsia"/>
          <w:sz w:val="22"/>
        </w:rPr>
        <w:t>．</w:t>
      </w:r>
      <w:r w:rsidRPr="00613106">
        <w:rPr>
          <w:rFonts w:ascii="ＭＳ 明朝" w:eastAsia="ＭＳ 明朝" w:hAnsi="ＭＳ 明朝" w:hint="eastAsia"/>
          <w:sz w:val="22"/>
        </w:rPr>
        <w:t>その他</w:t>
      </w:r>
      <w:r w:rsidR="00657252" w:rsidRPr="00613106">
        <w:rPr>
          <w:rFonts w:ascii="ＭＳ 明朝" w:eastAsia="ＭＳ 明朝" w:hAnsi="ＭＳ 明朝" w:hint="eastAsia"/>
          <w:sz w:val="22"/>
        </w:rPr>
        <w:t>（</w:t>
      </w:r>
      <w:r w:rsidR="00E00274" w:rsidRPr="00613106">
        <w:rPr>
          <w:rFonts w:ascii="ＭＳ 明朝" w:eastAsia="ＭＳ 明朝" w:hAnsi="ＭＳ 明朝"/>
          <w:sz w:val="22"/>
        </w:rPr>
        <w:t>3</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失格事項」に該当することとなった場合</w:t>
      </w:r>
    </w:p>
    <w:p w:rsidR="00DE063B" w:rsidRDefault="00DE063B" w:rsidP="00DE063B">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br w:type="page"/>
      </w:r>
    </w:p>
    <w:p w:rsidR="00DE063B" w:rsidRDefault="00DE063B" w:rsidP="00DE063B">
      <w:pPr>
        <w:autoSpaceDE w:val="0"/>
        <w:autoSpaceDN w:val="0"/>
        <w:ind w:firstLineChars="100" w:firstLine="212"/>
        <w:rPr>
          <w:rFonts w:ascii="ＭＳ 明朝" w:eastAsia="ＭＳ 明朝" w:hAnsi="ＭＳ 明朝"/>
          <w:sz w:val="22"/>
        </w:rPr>
      </w:pPr>
      <w:r>
        <w:rPr>
          <w:rFonts w:ascii="ＭＳ 明朝" w:eastAsia="ＭＳ 明朝" w:hAnsi="ＭＳ 明朝" w:hint="eastAsia"/>
          <w:sz w:val="22"/>
        </w:rPr>
        <w:lastRenderedPageBreak/>
        <w:t>（4）審査項目</w:t>
      </w:r>
    </w:p>
    <w:p w:rsidR="00DE063B" w:rsidRPr="00613106" w:rsidRDefault="00DE063B" w:rsidP="00DE063B">
      <w:pPr>
        <w:autoSpaceDE w:val="0"/>
        <w:autoSpaceDN w:val="0"/>
        <w:rPr>
          <w:rFonts w:ascii="ＭＳ 明朝" w:eastAsia="ＭＳ 明朝" w:hAnsi="ＭＳ 明朝"/>
          <w:sz w:val="22"/>
        </w:rPr>
      </w:pPr>
      <w:r>
        <w:rPr>
          <w:rFonts w:ascii="ＭＳ 明朝" w:eastAsia="ＭＳ 明朝" w:hAnsi="ＭＳ 明朝" w:hint="eastAsia"/>
          <w:sz w:val="22"/>
        </w:rPr>
        <w:t xml:space="preserve">　　　審査項目は</w:t>
      </w:r>
      <w:r w:rsidR="00EC79E2" w:rsidRPr="00D6488D">
        <w:rPr>
          <w:rFonts w:ascii="ＭＳ 明朝" w:eastAsia="ＭＳ 明朝" w:hAnsi="ＭＳ 明朝" w:hint="eastAsia"/>
          <w:sz w:val="22"/>
        </w:rPr>
        <w:t>別</w:t>
      </w:r>
      <w:r w:rsidRPr="00D6488D">
        <w:rPr>
          <w:rFonts w:ascii="ＭＳ 明朝" w:eastAsia="ＭＳ 明朝" w:hAnsi="ＭＳ 明朝" w:hint="eastAsia"/>
          <w:sz w:val="22"/>
        </w:rPr>
        <w:t>表</w:t>
      </w:r>
      <w:r>
        <w:rPr>
          <w:rFonts w:ascii="ＭＳ 明朝" w:eastAsia="ＭＳ 明朝" w:hAnsi="ＭＳ 明朝" w:hint="eastAsia"/>
          <w:sz w:val="22"/>
        </w:rPr>
        <w:t>のとおりとする。</w:t>
      </w:r>
    </w:p>
    <w:p w:rsidR="00B632F4" w:rsidRPr="00613106" w:rsidRDefault="00657252" w:rsidP="00B87886">
      <w:pPr>
        <w:autoSpaceDE w:val="0"/>
        <w:autoSpaceDN w:val="0"/>
        <w:ind w:firstLineChars="100" w:firstLine="212"/>
        <w:rPr>
          <w:rFonts w:ascii="ＭＳ 明朝" w:eastAsia="ＭＳ 明朝" w:hAnsi="ＭＳ 明朝"/>
          <w:color w:val="000000" w:themeColor="text1"/>
          <w:sz w:val="22"/>
        </w:rPr>
      </w:pPr>
      <w:r w:rsidRPr="00613106">
        <w:rPr>
          <w:rFonts w:ascii="ＭＳ 明朝" w:eastAsia="ＭＳ 明朝" w:hAnsi="ＭＳ 明朝" w:hint="eastAsia"/>
          <w:color w:val="000000" w:themeColor="text1"/>
          <w:sz w:val="22"/>
        </w:rPr>
        <w:t>（</w:t>
      </w:r>
      <w:r w:rsidR="00DE063B">
        <w:rPr>
          <w:rFonts w:ascii="ＭＳ 明朝" w:eastAsia="ＭＳ 明朝" w:hAnsi="ＭＳ 明朝" w:hint="eastAsia"/>
          <w:color w:val="000000" w:themeColor="text1"/>
          <w:sz w:val="22"/>
        </w:rPr>
        <w:t>5</w:t>
      </w:r>
      <w:r w:rsidRPr="00613106">
        <w:rPr>
          <w:rFonts w:ascii="ＭＳ 明朝" w:eastAsia="ＭＳ 明朝" w:hAnsi="ＭＳ 明朝" w:hint="eastAsia"/>
          <w:color w:val="000000" w:themeColor="text1"/>
          <w:sz w:val="22"/>
        </w:rPr>
        <w:t>）</w:t>
      </w:r>
      <w:r w:rsidR="0009376B" w:rsidRPr="00613106">
        <w:rPr>
          <w:rFonts w:ascii="ＭＳ 明朝" w:eastAsia="ＭＳ 明朝" w:hAnsi="ＭＳ 明朝" w:hint="eastAsia"/>
          <w:color w:val="000000" w:themeColor="text1"/>
          <w:sz w:val="22"/>
        </w:rPr>
        <w:t>審査結果の通知</w:t>
      </w:r>
    </w:p>
    <w:p w:rsidR="0009376B" w:rsidRPr="00613106" w:rsidRDefault="0009376B" w:rsidP="0076434C">
      <w:pPr>
        <w:autoSpaceDE w:val="0"/>
        <w:autoSpaceDN w:val="0"/>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審査を受けた全ての事業者に対し、審査の結果を通知する。</w:t>
      </w:r>
      <w:r w:rsidR="006D2F32" w:rsidRPr="00613106">
        <w:rPr>
          <w:rFonts w:ascii="ＭＳ 明朝" w:eastAsia="ＭＳ 明朝" w:hAnsi="ＭＳ 明朝" w:hint="eastAsia"/>
          <w:sz w:val="22"/>
        </w:rPr>
        <w:t>通知日</w:t>
      </w:r>
      <w:r w:rsidR="0030053B">
        <w:rPr>
          <w:rFonts w:ascii="ＭＳ 明朝" w:eastAsia="ＭＳ 明朝" w:hAnsi="ＭＳ 明朝" w:hint="eastAsia"/>
          <w:sz w:val="22"/>
        </w:rPr>
        <w:t>については、１次審査</w:t>
      </w:r>
      <w:r w:rsidR="008171E0">
        <w:rPr>
          <w:rFonts w:ascii="ＭＳ 明朝" w:eastAsia="ＭＳ 明朝" w:hAnsi="ＭＳ 明朝" w:hint="eastAsia"/>
          <w:sz w:val="22"/>
        </w:rPr>
        <w:t>結果</w:t>
      </w:r>
      <w:r w:rsidR="0030053B">
        <w:rPr>
          <w:rFonts w:ascii="ＭＳ 明朝" w:eastAsia="ＭＳ 明朝" w:hAnsi="ＭＳ 明朝" w:hint="eastAsia"/>
          <w:sz w:val="22"/>
        </w:rPr>
        <w:t>は令和５</w:t>
      </w:r>
      <w:r w:rsidR="004C2C98">
        <w:rPr>
          <w:rFonts w:ascii="ＭＳ 明朝" w:eastAsia="ＭＳ 明朝" w:hAnsi="ＭＳ 明朝" w:hint="eastAsia"/>
          <w:sz w:val="22"/>
        </w:rPr>
        <w:t>年</w:t>
      </w:r>
      <w:r w:rsidR="008171E0">
        <w:rPr>
          <w:rFonts w:ascii="ＭＳ 明朝" w:eastAsia="ＭＳ 明朝" w:hAnsi="ＭＳ 明朝" w:hint="eastAsia"/>
          <w:sz w:val="22"/>
        </w:rPr>
        <w:t>３</w:t>
      </w:r>
      <w:r w:rsidR="004C2C98">
        <w:rPr>
          <w:rFonts w:ascii="ＭＳ 明朝" w:eastAsia="ＭＳ 明朝" w:hAnsi="ＭＳ 明朝" w:hint="eastAsia"/>
          <w:sz w:val="22"/>
        </w:rPr>
        <w:t>月</w:t>
      </w:r>
      <w:r w:rsidR="008171E0">
        <w:rPr>
          <w:rFonts w:ascii="ＭＳ 明朝" w:eastAsia="ＭＳ 明朝" w:hAnsi="ＭＳ 明朝" w:hint="eastAsia"/>
          <w:sz w:val="22"/>
        </w:rPr>
        <w:t>８</w:t>
      </w:r>
      <w:r w:rsidR="004C2C98">
        <w:rPr>
          <w:rFonts w:ascii="ＭＳ 明朝" w:eastAsia="ＭＳ 明朝" w:hAnsi="ＭＳ 明朝" w:hint="eastAsia"/>
          <w:sz w:val="22"/>
        </w:rPr>
        <w:t>日（</w:t>
      </w:r>
      <w:r w:rsidR="0030053B">
        <w:rPr>
          <w:rFonts w:ascii="ＭＳ 明朝" w:eastAsia="ＭＳ 明朝" w:hAnsi="ＭＳ 明朝" w:hint="eastAsia"/>
          <w:sz w:val="22"/>
        </w:rPr>
        <w:t>木</w:t>
      </w:r>
      <w:r w:rsidR="004C2C98">
        <w:rPr>
          <w:rFonts w:ascii="ＭＳ 明朝" w:eastAsia="ＭＳ 明朝" w:hAnsi="ＭＳ 明朝" w:hint="eastAsia"/>
          <w:sz w:val="22"/>
        </w:rPr>
        <w:t>）、</w:t>
      </w:r>
      <w:r w:rsidR="0030053B">
        <w:rPr>
          <w:rFonts w:ascii="ＭＳ 明朝" w:eastAsia="ＭＳ 明朝" w:hAnsi="ＭＳ 明朝" w:hint="eastAsia"/>
          <w:sz w:val="22"/>
        </w:rPr>
        <w:t>２</w:t>
      </w:r>
      <w:r w:rsidR="004C2C98">
        <w:rPr>
          <w:rFonts w:ascii="ＭＳ 明朝" w:eastAsia="ＭＳ 明朝" w:hAnsi="ＭＳ 明朝" w:hint="eastAsia"/>
          <w:sz w:val="22"/>
        </w:rPr>
        <w:t>次審査</w:t>
      </w:r>
      <w:r w:rsidR="008171E0">
        <w:rPr>
          <w:rFonts w:ascii="ＭＳ 明朝" w:eastAsia="ＭＳ 明朝" w:hAnsi="ＭＳ 明朝" w:hint="eastAsia"/>
          <w:sz w:val="22"/>
        </w:rPr>
        <w:t>結果</w:t>
      </w:r>
      <w:r w:rsidR="004C2C98">
        <w:rPr>
          <w:rFonts w:ascii="ＭＳ 明朝" w:eastAsia="ＭＳ 明朝" w:hAnsi="ＭＳ 明朝" w:hint="eastAsia"/>
          <w:sz w:val="22"/>
        </w:rPr>
        <w:t>は</w:t>
      </w:r>
      <w:r w:rsidR="006D2F32" w:rsidRPr="00613106">
        <w:rPr>
          <w:rFonts w:ascii="ＭＳ 明朝" w:eastAsia="ＭＳ 明朝" w:hAnsi="ＭＳ 明朝" w:hint="eastAsia"/>
          <w:sz w:val="22"/>
        </w:rPr>
        <w:t>令和</w:t>
      </w:r>
      <w:r w:rsidR="0030053B">
        <w:rPr>
          <w:rFonts w:ascii="ＭＳ 明朝" w:eastAsia="ＭＳ 明朝" w:hAnsi="ＭＳ 明朝" w:hint="eastAsia"/>
          <w:sz w:val="22"/>
        </w:rPr>
        <w:t>５</w:t>
      </w:r>
      <w:r w:rsidRPr="00613106">
        <w:rPr>
          <w:rFonts w:ascii="ＭＳ 明朝" w:eastAsia="ＭＳ 明朝" w:hAnsi="ＭＳ 明朝" w:hint="eastAsia"/>
          <w:sz w:val="22"/>
        </w:rPr>
        <w:t>年</w:t>
      </w:r>
      <w:r w:rsidR="008171E0">
        <w:rPr>
          <w:rFonts w:ascii="ＭＳ 明朝" w:eastAsia="ＭＳ 明朝" w:hAnsi="ＭＳ 明朝" w:hint="eastAsia"/>
          <w:sz w:val="22"/>
        </w:rPr>
        <w:t>３</w:t>
      </w:r>
      <w:r w:rsidRPr="00613106">
        <w:rPr>
          <w:rFonts w:ascii="ＭＳ 明朝" w:eastAsia="ＭＳ 明朝" w:hAnsi="ＭＳ 明朝" w:hint="eastAsia"/>
          <w:sz w:val="22"/>
        </w:rPr>
        <w:t>月</w:t>
      </w:r>
      <w:r w:rsidR="008171E0">
        <w:rPr>
          <w:rFonts w:ascii="ＭＳ 明朝" w:eastAsia="ＭＳ 明朝" w:hAnsi="ＭＳ 明朝" w:hint="eastAsia"/>
          <w:sz w:val="22"/>
        </w:rPr>
        <w:t>23</w:t>
      </w:r>
      <w:r w:rsidRPr="00613106">
        <w:rPr>
          <w:rFonts w:ascii="ＭＳ 明朝" w:eastAsia="ＭＳ 明朝" w:hAnsi="ＭＳ 明朝" w:hint="eastAsia"/>
          <w:sz w:val="22"/>
        </w:rPr>
        <w:t>日</w:t>
      </w:r>
      <w:r w:rsidR="00657252" w:rsidRPr="00613106">
        <w:rPr>
          <w:rFonts w:ascii="ＭＳ 明朝" w:eastAsia="ＭＳ 明朝" w:hAnsi="ＭＳ 明朝" w:hint="eastAsia"/>
          <w:sz w:val="22"/>
        </w:rPr>
        <w:t>（</w:t>
      </w:r>
      <w:r w:rsidR="008171E0">
        <w:rPr>
          <w:rFonts w:ascii="ＭＳ 明朝" w:eastAsia="ＭＳ 明朝" w:hAnsi="ＭＳ 明朝" w:hint="eastAsia"/>
          <w:sz w:val="22"/>
        </w:rPr>
        <w:t>水</w:t>
      </w:r>
      <w:r w:rsidR="00657252" w:rsidRPr="00613106">
        <w:rPr>
          <w:rFonts w:ascii="ＭＳ 明朝" w:eastAsia="ＭＳ 明朝" w:hAnsi="ＭＳ 明朝" w:hint="eastAsia"/>
          <w:sz w:val="22"/>
        </w:rPr>
        <w:t>）</w:t>
      </w:r>
      <w:r w:rsidR="0076434C" w:rsidRPr="00613106">
        <w:rPr>
          <w:rFonts w:ascii="ＭＳ 明朝" w:eastAsia="ＭＳ 明朝" w:hAnsi="ＭＳ 明朝" w:hint="eastAsia"/>
          <w:sz w:val="22"/>
        </w:rPr>
        <w:t>を予定している。</w:t>
      </w:r>
    </w:p>
    <w:p w:rsidR="0009376B" w:rsidRPr="004C2C98" w:rsidRDefault="0009376B" w:rsidP="00B87886">
      <w:pPr>
        <w:autoSpaceDE w:val="0"/>
        <w:autoSpaceDN w:val="0"/>
        <w:rPr>
          <w:rFonts w:ascii="ＭＳ 明朝" w:eastAsia="ＭＳ 明朝" w:hAnsi="ＭＳ 明朝"/>
          <w:sz w:val="22"/>
        </w:rPr>
      </w:pPr>
    </w:p>
    <w:p w:rsidR="00B632F4" w:rsidRPr="00613106" w:rsidRDefault="00A4564D" w:rsidP="00B87886">
      <w:pPr>
        <w:autoSpaceDE w:val="0"/>
        <w:autoSpaceDN w:val="0"/>
        <w:rPr>
          <w:rFonts w:ascii="ＭＳ 明朝" w:eastAsia="ＭＳ 明朝" w:hAnsi="ＭＳ 明朝"/>
          <w:sz w:val="22"/>
        </w:rPr>
      </w:pPr>
      <w:r w:rsidRPr="00613106">
        <w:rPr>
          <w:rFonts w:ascii="ＭＳ 明朝" w:eastAsia="ＭＳ 明朝" w:hAnsi="ＭＳ 明朝"/>
          <w:sz w:val="22"/>
        </w:rPr>
        <w:t>1</w:t>
      </w:r>
      <w:r w:rsidR="00E510AF" w:rsidRPr="00613106">
        <w:rPr>
          <w:rFonts w:ascii="ＭＳ 明朝" w:eastAsia="ＭＳ 明朝" w:hAnsi="ＭＳ 明朝" w:hint="eastAsia"/>
          <w:sz w:val="22"/>
        </w:rPr>
        <w:t>2</w:t>
      </w:r>
      <w:r w:rsidR="00B632F4" w:rsidRPr="00613106">
        <w:rPr>
          <w:rFonts w:ascii="ＭＳ 明朝" w:eastAsia="ＭＳ 明朝" w:hAnsi="ＭＳ 明朝" w:hint="eastAsia"/>
          <w:sz w:val="22"/>
        </w:rPr>
        <w:t>．提出書類の取扱い</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1</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提出されたすべての書類は、返却し</w:t>
      </w:r>
      <w:r w:rsidR="00741B08" w:rsidRPr="00613106">
        <w:rPr>
          <w:rFonts w:ascii="ＭＳ 明朝" w:eastAsia="ＭＳ 明朝" w:hAnsi="ＭＳ 明朝" w:hint="eastAsia"/>
          <w:sz w:val="22"/>
        </w:rPr>
        <w:t>ない</w:t>
      </w:r>
      <w:r w:rsidR="00B632F4" w:rsidRPr="00613106">
        <w:rPr>
          <w:rFonts w:ascii="ＭＳ 明朝" w:eastAsia="ＭＳ 明朝" w:hAnsi="ＭＳ 明朝" w:hint="eastAsia"/>
          <w:sz w:val="22"/>
        </w:rPr>
        <w:t>。</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2</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提出後の差し替え及び追加・削除は認め</w:t>
      </w:r>
      <w:r w:rsidR="00741B08" w:rsidRPr="00613106">
        <w:rPr>
          <w:rFonts w:ascii="ＭＳ 明朝" w:eastAsia="ＭＳ 明朝" w:hAnsi="ＭＳ 明朝" w:hint="eastAsia"/>
          <w:sz w:val="22"/>
        </w:rPr>
        <w:t>ない</w:t>
      </w:r>
    </w:p>
    <w:p w:rsidR="00B632F4" w:rsidRPr="00613106" w:rsidRDefault="00657252" w:rsidP="00B87886">
      <w:pPr>
        <w:autoSpaceDE w:val="0"/>
        <w:autoSpaceDN w:val="0"/>
        <w:ind w:leftChars="100" w:left="625" w:hangingChars="200" w:hanging="423"/>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3</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提出された書類は、</w:t>
      </w:r>
      <w:r w:rsidR="00741B08" w:rsidRPr="00613106">
        <w:rPr>
          <w:rFonts w:ascii="ＭＳ 明朝" w:eastAsia="ＭＳ 明朝" w:hAnsi="ＭＳ 明朝" w:hint="eastAsia"/>
          <w:sz w:val="22"/>
        </w:rPr>
        <w:t>提出した者に無断でこのプロポーザルに係る審査以外には利用しない</w:t>
      </w:r>
      <w:r w:rsidR="00B632F4" w:rsidRPr="00613106">
        <w:rPr>
          <w:rFonts w:ascii="ＭＳ 明朝" w:eastAsia="ＭＳ 明朝" w:hAnsi="ＭＳ 明朝" w:hint="eastAsia"/>
          <w:sz w:val="22"/>
        </w:rPr>
        <w:t>。</w:t>
      </w:r>
      <w:r w:rsidR="00741B08" w:rsidRPr="00613106">
        <w:rPr>
          <w:rFonts w:ascii="ＭＳ 明朝" w:eastAsia="ＭＳ 明朝" w:hAnsi="ＭＳ 明朝" w:hint="eastAsia"/>
          <w:sz w:val="22"/>
        </w:rPr>
        <w:t>ただし、市が本プロポーザルに関する報告、公表のために必要な場合は、提出事業者の承諾を得ずに使用できるものとする。</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4</w:t>
      </w:r>
      <w:r w:rsidRPr="00613106">
        <w:rPr>
          <w:rFonts w:ascii="ＭＳ 明朝" w:eastAsia="ＭＳ 明朝" w:hAnsi="ＭＳ 明朝" w:hint="eastAsia"/>
          <w:sz w:val="22"/>
        </w:rPr>
        <w:t>）</w:t>
      </w:r>
      <w:r w:rsidR="00B632F4" w:rsidRPr="00613106">
        <w:rPr>
          <w:rFonts w:ascii="ＭＳ 明朝" w:eastAsia="ＭＳ 明朝" w:hAnsi="ＭＳ 明朝" w:hint="eastAsia"/>
          <w:sz w:val="22"/>
        </w:rPr>
        <w:t>市が必要と認める場合には追加資料の提出を求めることがあ</w:t>
      </w:r>
      <w:r w:rsidR="00741B08" w:rsidRPr="00613106">
        <w:rPr>
          <w:rFonts w:ascii="ＭＳ 明朝" w:eastAsia="ＭＳ 明朝" w:hAnsi="ＭＳ 明朝" w:hint="eastAsia"/>
          <w:sz w:val="22"/>
        </w:rPr>
        <w:t>る</w:t>
      </w:r>
      <w:r w:rsidR="00B632F4" w:rsidRPr="00613106">
        <w:rPr>
          <w:rFonts w:ascii="ＭＳ 明朝" w:eastAsia="ＭＳ 明朝" w:hAnsi="ＭＳ 明朝" w:hint="eastAsia"/>
          <w:sz w:val="22"/>
        </w:rPr>
        <w:t>。</w:t>
      </w:r>
    </w:p>
    <w:p w:rsidR="00B632F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5</w:t>
      </w:r>
      <w:r w:rsidR="00AB09CC" w:rsidRPr="00613106">
        <w:rPr>
          <w:rFonts w:ascii="ＭＳ 明朝" w:eastAsia="ＭＳ 明朝" w:hAnsi="ＭＳ 明朝" w:hint="eastAsia"/>
          <w:sz w:val="22"/>
        </w:rPr>
        <w:t>）企画提案書等</w:t>
      </w:r>
      <w:r w:rsidR="00741B08" w:rsidRPr="00613106">
        <w:rPr>
          <w:rFonts w:ascii="ＭＳ 明朝" w:eastAsia="ＭＳ 明朝" w:hAnsi="ＭＳ 明朝" w:hint="eastAsia"/>
          <w:sz w:val="22"/>
        </w:rPr>
        <w:t>の提出は</w:t>
      </w:r>
      <w:r w:rsidR="00E972F5" w:rsidRPr="00613106">
        <w:rPr>
          <w:rFonts w:ascii="ＭＳ 明朝" w:eastAsia="ＭＳ 明朝" w:hAnsi="ＭＳ 明朝" w:hint="eastAsia"/>
          <w:sz w:val="22"/>
        </w:rPr>
        <w:t>１</w:t>
      </w:r>
      <w:r w:rsidR="00741B08" w:rsidRPr="00613106">
        <w:rPr>
          <w:rFonts w:ascii="ＭＳ 明朝" w:eastAsia="ＭＳ 明朝" w:hAnsi="ＭＳ 明朝" w:hint="eastAsia"/>
          <w:sz w:val="22"/>
        </w:rPr>
        <w:t>者につき</w:t>
      </w:r>
      <w:r w:rsidR="00E972F5" w:rsidRPr="00613106">
        <w:rPr>
          <w:rFonts w:ascii="ＭＳ 明朝" w:eastAsia="ＭＳ 明朝" w:hAnsi="ＭＳ 明朝" w:hint="eastAsia"/>
          <w:sz w:val="22"/>
        </w:rPr>
        <w:t>１</w:t>
      </w:r>
      <w:r w:rsidR="00741B08" w:rsidRPr="00613106">
        <w:rPr>
          <w:rFonts w:ascii="ＭＳ 明朝" w:eastAsia="ＭＳ 明朝" w:hAnsi="ＭＳ 明朝" w:hint="eastAsia"/>
          <w:sz w:val="22"/>
        </w:rPr>
        <w:t>案とする</w:t>
      </w:r>
      <w:r w:rsidR="00B632F4" w:rsidRPr="00613106">
        <w:rPr>
          <w:rFonts w:ascii="ＭＳ 明朝" w:eastAsia="ＭＳ 明朝" w:hAnsi="ＭＳ 明朝" w:hint="eastAsia"/>
          <w:sz w:val="22"/>
        </w:rPr>
        <w:t>。</w:t>
      </w:r>
    </w:p>
    <w:p w:rsidR="00741B08" w:rsidRPr="00613106" w:rsidRDefault="00657252" w:rsidP="00B87886">
      <w:pPr>
        <w:autoSpaceDE w:val="0"/>
        <w:autoSpaceDN w:val="0"/>
        <w:ind w:leftChars="100" w:left="625" w:hangingChars="200" w:hanging="423"/>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6</w:t>
      </w:r>
      <w:r w:rsidRPr="00613106">
        <w:rPr>
          <w:rFonts w:ascii="ＭＳ 明朝" w:eastAsia="ＭＳ 明朝" w:hAnsi="ＭＳ 明朝" w:hint="eastAsia"/>
          <w:sz w:val="22"/>
        </w:rPr>
        <w:t>）</w:t>
      </w:r>
      <w:r w:rsidR="00741B08" w:rsidRPr="00613106">
        <w:rPr>
          <w:rFonts w:ascii="ＭＳ 明朝" w:eastAsia="ＭＳ 明朝" w:hAnsi="ＭＳ 明朝" w:hint="eastAsia"/>
          <w:sz w:val="22"/>
        </w:rPr>
        <w:t>提出された書類に含まれる著作権、特許権等日本国の法令に基づいて保護される第三者の権利の対象となっているものを</w:t>
      </w:r>
      <w:r w:rsidR="005B0B05" w:rsidRPr="00613106">
        <w:rPr>
          <w:rFonts w:ascii="ＭＳ 明朝" w:eastAsia="ＭＳ 明朝" w:hAnsi="ＭＳ 明朝" w:hint="eastAsia"/>
          <w:sz w:val="22"/>
        </w:rPr>
        <w:t>使用</w:t>
      </w:r>
      <w:r w:rsidR="00741B08" w:rsidRPr="00613106">
        <w:rPr>
          <w:rFonts w:ascii="ＭＳ 明朝" w:eastAsia="ＭＳ 明朝" w:hAnsi="ＭＳ 明朝" w:hint="eastAsia"/>
          <w:sz w:val="22"/>
        </w:rPr>
        <w:t>した結果、生じた責任は提出した事業者が追う。</w:t>
      </w:r>
    </w:p>
    <w:p w:rsidR="00B632F4" w:rsidRPr="00613106" w:rsidRDefault="00B632F4" w:rsidP="00B87886">
      <w:pPr>
        <w:autoSpaceDE w:val="0"/>
        <w:autoSpaceDN w:val="0"/>
        <w:rPr>
          <w:rFonts w:ascii="ＭＳ 明朝" w:eastAsia="ＭＳ 明朝" w:hAnsi="ＭＳ 明朝"/>
          <w:sz w:val="22"/>
        </w:rPr>
      </w:pPr>
    </w:p>
    <w:p w:rsidR="00B632F4" w:rsidRPr="00613106" w:rsidRDefault="00A4564D" w:rsidP="00B87886">
      <w:pPr>
        <w:autoSpaceDE w:val="0"/>
        <w:autoSpaceDN w:val="0"/>
        <w:rPr>
          <w:rFonts w:ascii="ＭＳ 明朝" w:eastAsia="ＭＳ 明朝" w:hAnsi="ＭＳ 明朝"/>
          <w:sz w:val="22"/>
        </w:rPr>
      </w:pPr>
      <w:r w:rsidRPr="00613106">
        <w:rPr>
          <w:rFonts w:ascii="ＭＳ 明朝" w:eastAsia="ＭＳ 明朝" w:hAnsi="ＭＳ 明朝"/>
          <w:sz w:val="22"/>
        </w:rPr>
        <w:t>1</w:t>
      </w:r>
      <w:r w:rsidR="00E510AF" w:rsidRPr="00613106">
        <w:rPr>
          <w:rFonts w:ascii="ＭＳ 明朝" w:eastAsia="ＭＳ 明朝" w:hAnsi="ＭＳ 明朝" w:hint="eastAsia"/>
          <w:sz w:val="22"/>
        </w:rPr>
        <w:t>3</w:t>
      </w:r>
      <w:r w:rsidR="00B632F4" w:rsidRPr="00613106">
        <w:rPr>
          <w:rFonts w:ascii="ＭＳ 明朝" w:eastAsia="ＭＳ 明朝" w:hAnsi="ＭＳ 明朝" w:hint="eastAsia"/>
          <w:sz w:val="22"/>
        </w:rPr>
        <w:t>．情報公開及び提供</w:t>
      </w:r>
    </w:p>
    <w:p w:rsidR="00B632F4" w:rsidRPr="00613106" w:rsidRDefault="00E510AF"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市は企画提案者から提出された</w:t>
      </w:r>
      <w:r w:rsidR="00EC111B">
        <w:rPr>
          <w:rFonts w:ascii="ＭＳ 明朝" w:eastAsia="ＭＳ 明朝" w:hAnsi="ＭＳ 明朝" w:hint="eastAsia"/>
          <w:sz w:val="22"/>
        </w:rPr>
        <w:t>企画提案書</w:t>
      </w:r>
      <w:r w:rsidR="00B632F4" w:rsidRPr="00613106">
        <w:rPr>
          <w:rFonts w:ascii="ＭＳ 明朝" w:eastAsia="ＭＳ 明朝" w:hAnsi="ＭＳ 明朝" w:hint="eastAsia"/>
          <w:sz w:val="22"/>
        </w:rPr>
        <w:t>等について、津島市情報公開条例</w:t>
      </w:r>
      <w:r w:rsidR="00657252" w:rsidRPr="00613106">
        <w:rPr>
          <w:rFonts w:ascii="ＭＳ 明朝" w:eastAsia="ＭＳ 明朝" w:hAnsi="ＭＳ 明朝" w:hint="eastAsia"/>
          <w:sz w:val="22"/>
        </w:rPr>
        <w:t>（</w:t>
      </w:r>
      <w:r w:rsidR="00B632F4" w:rsidRPr="00613106">
        <w:rPr>
          <w:rFonts w:ascii="ＭＳ 明朝" w:eastAsia="ＭＳ 明朝" w:hAnsi="ＭＳ 明朝" w:hint="eastAsia"/>
          <w:sz w:val="22"/>
        </w:rPr>
        <w:t>平成</w:t>
      </w:r>
      <w:r w:rsidR="00E00274" w:rsidRPr="00613106">
        <w:rPr>
          <w:rFonts w:ascii="ＭＳ 明朝" w:eastAsia="ＭＳ 明朝" w:hAnsi="ＭＳ 明朝"/>
          <w:sz w:val="22"/>
        </w:rPr>
        <w:t>12</w:t>
      </w:r>
      <w:r w:rsidR="00B632F4" w:rsidRPr="00613106">
        <w:rPr>
          <w:rFonts w:ascii="ＭＳ 明朝" w:eastAsia="ＭＳ 明朝" w:hAnsi="ＭＳ 明朝" w:hint="eastAsia"/>
          <w:sz w:val="22"/>
        </w:rPr>
        <w:t>年</w:t>
      </w:r>
      <w:r w:rsidR="00E972F5" w:rsidRPr="00613106">
        <w:rPr>
          <w:rFonts w:ascii="ＭＳ 明朝" w:eastAsia="ＭＳ 明朝" w:hAnsi="ＭＳ 明朝" w:hint="eastAsia"/>
          <w:sz w:val="22"/>
        </w:rPr>
        <w:t>３</w:t>
      </w:r>
      <w:r w:rsidR="00B632F4" w:rsidRPr="00613106">
        <w:rPr>
          <w:rFonts w:ascii="ＭＳ 明朝" w:eastAsia="ＭＳ 明朝" w:hAnsi="ＭＳ 明朝" w:hint="eastAsia"/>
          <w:sz w:val="22"/>
        </w:rPr>
        <w:t>月</w:t>
      </w:r>
      <w:r w:rsidR="00E00274" w:rsidRPr="00613106">
        <w:rPr>
          <w:rFonts w:ascii="ＭＳ 明朝" w:eastAsia="ＭＳ 明朝" w:hAnsi="ＭＳ 明朝"/>
          <w:sz w:val="22"/>
        </w:rPr>
        <w:t>31</w:t>
      </w:r>
      <w:r w:rsidR="00B632F4" w:rsidRPr="00613106">
        <w:rPr>
          <w:rFonts w:ascii="ＭＳ 明朝" w:eastAsia="ＭＳ 明朝" w:hAnsi="ＭＳ 明朝" w:hint="eastAsia"/>
          <w:sz w:val="22"/>
        </w:rPr>
        <w:t>日条例第</w:t>
      </w:r>
      <w:r w:rsidR="00E972F5" w:rsidRPr="00613106">
        <w:rPr>
          <w:rFonts w:ascii="ＭＳ 明朝" w:eastAsia="ＭＳ 明朝" w:hAnsi="ＭＳ 明朝" w:hint="eastAsia"/>
          <w:sz w:val="22"/>
        </w:rPr>
        <w:t>１</w:t>
      </w:r>
      <w:r w:rsidR="00B632F4" w:rsidRPr="00613106">
        <w:rPr>
          <w:rFonts w:ascii="ＭＳ 明朝" w:eastAsia="ＭＳ 明朝" w:hAnsi="ＭＳ 明朝" w:hint="eastAsia"/>
          <w:sz w:val="22"/>
        </w:rPr>
        <w:t>号</w:t>
      </w:r>
      <w:r w:rsidR="00657252" w:rsidRPr="00613106">
        <w:rPr>
          <w:rFonts w:ascii="ＭＳ 明朝" w:eastAsia="ＭＳ 明朝" w:hAnsi="ＭＳ 明朝" w:hint="eastAsia"/>
          <w:sz w:val="22"/>
        </w:rPr>
        <w:t>）</w:t>
      </w:r>
      <w:r w:rsidR="00B632F4" w:rsidRPr="00613106">
        <w:rPr>
          <w:rFonts w:ascii="ＭＳ 明朝" w:eastAsia="ＭＳ 明朝" w:hAnsi="ＭＳ 明朝" w:hint="eastAsia"/>
          <w:sz w:val="22"/>
        </w:rPr>
        <w:t>の規定による請求に基づき、第三者に開示することができるものと</w:t>
      </w:r>
      <w:r w:rsidR="005B0B05" w:rsidRPr="00613106">
        <w:rPr>
          <w:rFonts w:ascii="ＭＳ 明朝" w:eastAsia="ＭＳ 明朝" w:hAnsi="ＭＳ 明朝" w:hint="eastAsia"/>
          <w:sz w:val="22"/>
        </w:rPr>
        <w:t>する</w:t>
      </w:r>
      <w:r w:rsidR="00B632F4" w:rsidRPr="00613106">
        <w:rPr>
          <w:rFonts w:ascii="ＭＳ 明朝" w:eastAsia="ＭＳ 明朝" w:hAnsi="ＭＳ 明朝" w:hint="eastAsia"/>
          <w:sz w:val="22"/>
        </w:rPr>
        <w:t>。ただし、事業を営むうえで、競争上又は事業運営上の地位その他正当な利益を害すると認められる情報は非開示となる場合が</w:t>
      </w:r>
      <w:r w:rsidR="005B0B05" w:rsidRPr="00613106">
        <w:rPr>
          <w:rFonts w:ascii="ＭＳ 明朝" w:eastAsia="ＭＳ 明朝" w:hAnsi="ＭＳ 明朝" w:hint="eastAsia"/>
          <w:sz w:val="22"/>
        </w:rPr>
        <w:t>ある</w:t>
      </w:r>
      <w:r w:rsidR="00B632F4" w:rsidRPr="00613106">
        <w:rPr>
          <w:rFonts w:ascii="ＭＳ 明朝" w:eastAsia="ＭＳ 明朝" w:hAnsi="ＭＳ 明朝" w:hint="eastAsia"/>
          <w:sz w:val="22"/>
        </w:rPr>
        <w:t>。</w:t>
      </w:r>
    </w:p>
    <w:p w:rsidR="00B632F4" w:rsidRPr="00613106" w:rsidRDefault="00B632F4"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なお、本プロポーザルの受託候補者特定前において、決定に影響がでる恐れがある情報については決定後の開示と</w:t>
      </w:r>
      <w:r w:rsidR="005B0B05" w:rsidRPr="00613106">
        <w:rPr>
          <w:rFonts w:ascii="ＭＳ 明朝" w:eastAsia="ＭＳ 明朝" w:hAnsi="ＭＳ 明朝" w:hint="eastAsia"/>
          <w:sz w:val="22"/>
        </w:rPr>
        <w:t>する</w:t>
      </w:r>
      <w:r w:rsidRPr="00613106">
        <w:rPr>
          <w:rFonts w:ascii="ＭＳ 明朝" w:eastAsia="ＭＳ 明朝" w:hAnsi="ＭＳ 明朝" w:hint="eastAsia"/>
          <w:sz w:val="22"/>
        </w:rPr>
        <w:t>。</w:t>
      </w:r>
    </w:p>
    <w:p w:rsidR="006A0838" w:rsidRPr="00613106" w:rsidRDefault="006A0838" w:rsidP="00B87886">
      <w:pPr>
        <w:autoSpaceDE w:val="0"/>
        <w:autoSpaceDN w:val="0"/>
        <w:ind w:firstLineChars="100" w:firstLine="212"/>
        <w:rPr>
          <w:rFonts w:ascii="ＭＳ 明朝" w:eastAsia="ＭＳ 明朝" w:hAnsi="ＭＳ 明朝"/>
          <w:sz w:val="22"/>
        </w:rPr>
      </w:pPr>
    </w:p>
    <w:p w:rsidR="008C3CA4" w:rsidRPr="00613106" w:rsidRDefault="00A4564D" w:rsidP="00B87886">
      <w:pPr>
        <w:autoSpaceDE w:val="0"/>
        <w:autoSpaceDN w:val="0"/>
        <w:rPr>
          <w:rFonts w:ascii="ＭＳ 明朝" w:eastAsia="ＭＳ 明朝" w:hAnsi="ＭＳ 明朝"/>
          <w:sz w:val="22"/>
        </w:rPr>
      </w:pPr>
      <w:r w:rsidRPr="00613106">
        <w:rPr>
          <w:rFonts w:ascii="ＭＳ 明朝" w:eastAsia="ＭＳ 明朝" w:hAnsi="ＭＳ 明朝"/>
          <w:sz w:val="22"/>
        </w:rPr>
        <w:t>1</w:t>
      </w:r>
      <w:r w:rsidR="00E510AF" w:rsidRPr="00613106">
        <w:rPr>
          <w:rFonts w:ascii="ＭＳ 明朝" w:eastAsia="ＭＳ 明朝" w:hAnsi="ＭＳ 明朝" w:hint="eastAsia"/>
          <w:sz w:val="22"/>
        </w:rPr>
        <w:t>4</w:t>
      </w:r>
      <w:r w:rsidR="00FA2BB6">
        <w:rPr>
          <w:rFonts w:ascii="ＭＳ 明朝" w:eastAsia="ＭＳ 明朝" w:hAnsi="ＭＳ 明朝" w:hint="eastAsia"/>
          <w:sz w:val="22"/>
        </w:rPr>
        <w:t>．</w:t>
      </w:r>
      <w:r w:rsidR="008C3CA4" w:rsidRPr="00613106">
        <w:rPr>
          <w:rFonts w:ascii="ＭＳ 明朝" w:eastAsia="ＭＳ 明朝" w:hAnsi="ＭＳ 明朝" w:hint="eastAsia"/>
          <w:sz w:val="22"/>
        </w:rPr>
        <w:t>その他</w:t>
      </w:r>
    </w:p>
    <w:p w:rsidR="008C3CA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1</w:t>
      </w:r>
      <w:r w:rsidRPr="00613106">
        <w:rPr>
          <w:rFonts w:ascii="ＭＳ 明朝" w:eastAsia="ＭＳ 明朝" w:hAnsi="ＭＳ 明朝" w:hint="eastAsia"/>
          <w:sz w:val="22"/>
        </w:rPr>
        <w:t>）</w:t>
      </w:r>
      <w:r w:rsidR="008C3CA4" w:rsidRPr="00613106">
        <w:rPr>
          <w:rFonts w:ascii="ＭＳ 明朝" w:eastAsia="ＭＳ 明朝" w:hAnsi="ＭＳ 明朝" w:hint="eastAsia"/>
          <w:sz w:val="22"/>
        </w:rPr>
        <w:t>費用負担</w:t>
      </w:r>
    </w:p>
    <w:p w:rsidR="00EC111B" w:rsidRPr="00613106" w:rsidRDefault="008C3CA4" w:rsidP="00EC111B">
      <w:pPr>
        <w:autoSpaceDE w:val="0"/>
        <w:autoSpaceDN w:val="0"/>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書類作成、提出及びデモンストレーションに係る一切の経費は、提出者の負担とする。緊急やむを得ない理由等により、本プロポーザルを実施することができないと認めるときは、停止、中止または取り消すことがある。なお、この場合においてプロポーザルに要した費用を市に請求することはできない。</w:t>
      </w:r>
    </w:p>
    <w:p w:rsidR="008C3CA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2</w:t>
      </w:r>
      <w:r w:rsidRPr="00613106">
        <w:rPr>
          <w:rFonts w:ascii="ＭＳ 明朝" w:eastAsia="ＭＳ 明朝" w:hAnsi="ＭＳ 明朝" w:hint="eastAsia"/>
          <w:sz w:val="22"/>
        </w:rPr>
        <w:t>）</w:t>
      </w:r>
      <w:r w:rsidR="008C3CA4" w:rsidRPr="00613106">
        <w:rPr>
          <w:rFonts w:ascii="ＭＳ 明朝" w:eastAsia="ＭＳ 明朝" w:hAnsi="ＭＳ 明朝" w:hint="eastAsia"/>
          <w:sz w:val="22"/>
        </w:rPr>
        <w:t>参加辞退の場合</w:t>
      </w:r>
    </w:p>
    <w:p w:rsidR="00EC111B" w:rsidRDefault="00EC111B" w:rsidP="00EC111B">
      <w:pPr>
        <w:autoSpaceDE w:val="0"/>
        <w:autoSpaceDN w:val="0"/>
        <w:ind w:leftChars="200" w:left="403" w:firstLineChars="100" w:firstLine="212"/>
        <w:rPr>
          <w:rFonts w:ascii="ＭＳ 明朝" w:eastAsia="ＭＳ 明朝" w:hAnsi="ＭＳ 明朝"/>
          <w:sz w:val="22"/>
        </w:rPr>
      </w:pPr>
      <w:r w:rsidRPr="00EC111B">
        <w:rPr>
          <w:rFonts w:ascii="ＭＳ 明朝" w:eastAsia="ＭＳ 明朝" w:hAnsi="ＭＳ 明朝" w:hint="eastAsia"/>
          <w:sz w:val="22"/>
        </w:rPr>
        <w:t>随意契約の相手方として決定されるまでは、いつでも参加を辞退することができる。辞退した者は、これを理由として以後の選定等に不利益な取扱いを受けるものではない。</w:t>
      </w:r>
    </w:p>
    <w:p w:rsidR="008C3CA4" w:rsidRPr="00613106" w:rsidRDefault="00EC111B" w:rsidP="00EC111B">
      <w:pPr>
        <w:autoSpaceDE w:val="0"/>
        <w:autoSpaceDN w:val="0"/>
        <w:ind w:leftChars="200" w:left="403" w:firstLineChars="100" w:firstLine="212"/>
        <w:rPr>
          <w:rFonts w:ascii="ＭＳ 明朝" w:eastAsia="ＭＳ 明朝" w:hAnsi="ＭＳ 明朝"/>
          <w:sz w:val="22"/>
        </w:rPr>
      </w:pPr>
      <w:r w:rsidRPr="00EC111B">
        <w:rPr>
          <w:rFonts w:ascii="ＭＳ 明朝" w:eastAsia="ＭＳ 明朝" w:hAnsi="ＭＳ 明朝" w:hint="eastAsia"/>
          <w:sz w:val="22"/>
        </w:rPr>
        <w:t>なお、辞退する場合は、速やかに書面（様式任意）によりその旨届け出るものとする。</w:t>
      </w:r>
    </w:p>
    <w:p w:rsidR="008C3CA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3</w:t>
      </w:r>
      <w:r w:rsidRPr="00613106">
        <w:rPr>
          <w:rFonts w:ascii="ＭＳ 明朝" w:eastAsia="ＭＳ 明朝" w:hAnsi="ＭＳ 明朝" w:hint="eastAsia"/>
          <w:sz w:val="22"/>
        </w:rPr>
        <w:t>）</w:t>
      </w:r>
      <w:r w:rsidR="008C3CA4" w:rsidRPr="00613106">
        <w:rPr>
          <w:rFonts w:ascii="ＭＳ 明朝" w:eastAsia="ＭＳ 明朝" w:hAnsi="ＭＳ 明朝" w:hint="eastAsia"/>
          <w:sz w:val="22"/>
        </w:rPr>
        <w:t>失格事項</w:t>
      </w:r>
    </w:p>
    <w:p w:rsidR="008C3CA4" w:rsidRPr="00613106" w:rsidRDefault="008C3CA4" w:rsidP="00B87886">
      <w:pPr>
        <w:autoSpaceDE w:val="0"/>
        <w:autoSpaceDN w:val="0"/>
        <w:ind w:firstLineChars="300" w:firstLine="635"/>
        <w:rPr>
          <w:rFonts w:ascii="ＭＳ 明朝" w:eastAsia="ＭＳ 明朝" w:hAnsi="ＭＳ 明朝"/>
          <w:sz w:val="22"/>
        </w:rPr>
      </w:pPr>
      <w:r w:rsidRPr="00613106">
        <w:rPr>
          <w:rFonts w:ascii="ＭＳ 明朝" w:eastAsia="ＭＳ 明朝" w:hAnsi="ＭＳ 明朝" w:hint="eastAsia"/>
          <w:sz w:val="22"/>
        </w:rPr>
        <w:t>次のいずれかに該当した場合は、その者を失格とする。</w:t>
      </w:r>
    </w:p>
    <w:p w:rsidR="008C3CA4" w:rsidRPr="00613106" w:rsidRDefault="008C3CA4" w:rsidP="00B87886">
      <w:pPr>
        <w:autoSpaceDE w:val="0"/>
        <w:autoSpaceDN w:val="0"/>
        <w:ind w:leftChars="200" w:left="615" w:hangingChars="100" w:hanging="212"/>
        <w:rPr>
          <w:rFonts w:ascii="ＭＳ 明朝" w:eastAsia="ＭＳ 明朝" w:hAnsi="ＭＳ 明朝"/>
          <w:sz w:val="22"/>
        </w:rPr>
      </w:pPr>
      <w:r w:rsidRPr="00613106">
        <w:rPr>
          <w:rFonts w:ascii="ＭＳ 明朝" w:eastAsia="ＭＳ 明朝" w:hAnsi="ＭＳ 明朝" w:hint="eastAsia"/>
          <w:sz w:val="22"/>
        </w:rPr>
        <w:lastRenderedPageBreak/>
        <w:t>ア　参加資格要件を満たしていない場合、又は候補者決定までの間に参加資格要件を満たさなくなった場合</w:t>
      </w:r>
    </w:p>
    <w:p w:rsidR="008C3CA4" w:rsidRPr="00613106" w:rsidRDefault="008C3CA4"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イ　提出書類に虚偽の記載があった場合</w:t>
      </w:r>
    </w:p>
    <w:p w:rsidR="008C3CA4" w:rsidRPr="00613106" w:rsidRDefault="008C3CA4" w:rsidP="00B87886">
      <w:pPr>
        <w:autoSpaceDE w:val="0"/>
        <w:autoSpaceDN w:val="0"/>
        <w:ind w:leftChars="200" w:left="615" w:hangingChars="100" w:hanging="212"/>
        <w:rPr>
          <w:rFonts w:ascii="ＭＳ 明朝" w:eastAsia="ＭＳ 明朝" w:hAnsi="ＭＳ 明朝"/>
          <w:sz w:val="22"/>
        </w:rPr>
      </w:pPr>
      <w:r w:rsidRPr="00613106">
        <w:rPr>
          <w:rFonts w:ascii="ＭＳ 明朝" w:eastAsia="ＭＳ 明朝" w:hAnsi="ＭＳ 明朝" w:hint="eastAsia"/>
          <w:sz w:val="22"/>
        </w:rPr>
        <w:t>ウ　実施要領等で示された提出期日、提出場所、提出方法、書類作成上の留意事項等の条件に適合しない書類の提出があった場合</w:t>
      </w:r>
    </w:p>
    <w:p w:rsidR="008C3CA4" w:rsidRPr="00613106" w:rsidRDefault="008C3CA4"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エ　選定結果に影響を与えるような不誠実な行為を行った場合</w:t>
      </w:r>
    </w:p>
    <w:p w:rsidR="008C3CA4" w:rsidRPr="00613106" w:rsidRDefault="008C3CA4" w:rsidP="00B87886">
      <w:pPr>
        <w:autoSpaceDE w:val="0"/>
        <w:autoSpaceDN w:val="0"/>
        <w:ind w:firstLineChars="200" w:firstLine="423"/>
        <w:rPr>
          <w:rFonts w:ascii="ＭＳ 明朝" w:eastAsia="ＭＳ 明朝" w:hAnsi="ＭＳ 明朝"/>
          <w:sz w:val="22"/>
        </w:rPr>
      </w:pPr>
      <w:r w:rsidRPr="00613106">
        <w:rPr>
          <w:rFonts w:ascii="ＭＳ 明朝" w:eastAsia="ＭＳ 明朝" w:hAnsi="ＭＳ 明朝" w:hint="eastAsia"/>
          <w:sz w:val="22"/>
        </w:rPr>
        <w:t>オ　見積書の金額が予算額を超過した場合</w:t>
      </w:r>
    </w:p>
    <w:p w:rsidR="008C3CA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4</w:t>
      </w:r>
      <w:r w:rsidRPr="00613106">
        <w:rPr>
          <w:rFonts w:ascii="ＭＳ 明朝" w:eastAsia="ＭＳ 明朝" w:hAnsi="ＭＳ 明朝" w:hint="eastAsia"/>
          <w:sz w:val="22"/>
        </w:rPr>
        <w:t>）</w:t>
      </w:r>
      <w:r w:rsidR="008C3CA4" w:rsidRPr="00613106">
        <w:rPr>
          <w:rFonts w:ascii="ＭＳ 明朝" w:eastAsia="ＭＳ 明朝" w:hAnsi="ＭＳ 明朝" w:hint="eastAsia"/>
          <w:sz w:val="22"/>
        </w:rPr>
        <w:t>著作権</w:t>
      </w:r>
    </w:p>
    <w:p w:rsidR="00EC111B" w:rsidRPr="00613106" w:rsidRDefault="00AB09CC" w:rsidP="004129ED">
      <w:pPr>
        <w:autoSpaceDE w:val="0"/>
        <w:autoSpaceDN w:val="0"/>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企画提案書等の著作権は、当該企画提案書等を作成した者に帰属するものとする</w:t>
      </w:r>
      <w:r w:rsidR="008C3CA4" w:rsidRPr="00613106">
        <w:rPr>
          <w:rFonts w:ascii="ＭＳ 明朝" w:eastAsia="ＭＳ 明朝" w:hAnsi="ＭＳ 明朝" w:hint="eastAsia"/>
          <w:sz w:val="22"/>
        </w:rPr>
        <w:t>。</w:t>
      </w:r>
      <w:r w:rsidRPr="00613106">
        <w:rPr>
          <w:rFonts w:ascii="ＭＳ 明朝" w:eastAsia="ＭＳ 明朝" w:hAnsi="ＭＳ 明朝" w:hint="eastAsia"/>
          <w:sz w:val="22"/>
        </w:rPr>
        <w:t>ただし、受託先に選定された者が作成した企画提案書等の書類については、市が必要と認める場合には、市は、受託先にあらかじめ通知することによりその一部または全部を無償で使用（複製、転記又は転写をいう。）することができるものとする。</w:t>
      </w:r>
    </w:p>
    <w:p w:rsidR="008C3CA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5</w:t>
      </w:r>
      <w:r w:rsidRPr="00613106">
        <w:rPr>
          <w:rFonts w:ascii="ＭＳ 明朝" w:eastAsia="ＭＳ 明朝" w:hAnsi="ＭＳ 明朝" w:hint="eastAsia"/>
          <w:sz w:val="22"/>
        </w:rPr>
        <w:t>）</w:t>
      </w:r>
      <w:r w:rsidR="008C3CA4" w:rsidRPr="00613106">
        <w:rPr>
          <w:rFonts w:ascii="ＭＳ 明朝" w:eastAsia="ＭＳ 明朝" w:hAnsi="ＭＳ 明朝" w:hint="eastAsia"/>
          <w:sz w:val="22"/>
        </w:rPr>
        <w:t>異議の申し立て</w:t>
      </w:r>
    </w:p>
    <w:p w:rsidR="008C3CA4" w:rsidRPr="00613106" w:rsidRDefault="00FA2BB6" w:rsidP="00B87886">
      <w:pPr>
        <w:autoSpaceDE w:val="0"/>
        <w:autoSpaceDN w:val="0"/>
        <w:ind w:leftChars="200" w:left="403" w:firstLineChars="100" w:firstLine="212"/>
        <w:rPr>
          <w:rFonts w:ascii="ＭＳ 明朝" w:eastAsia="ＭＳ 明朝" w:hAnsi="ＭＳ 明朝"/>
          <w:sz w:val="22"/>
        </w:rPr>
      </w:pPr>
      <w:r>
        <w:rPr>
          <w:rFonts w:ascii="ＭＳ 明朝" w:eastAsia="ＭＳ 明朝" w:hAnsi="ＭＳ 明朝" w:hint="eastAsia"/>
          <w:sz w:val="22"/>
        </w:rPr>
        <w:t>企画提案者</w:t>
      </w:r>
      <w:r w:rsidR="008C3CA4" w:rsidRPr="00613106">
        <w:rPr>
          <w:rFonts w:ascii="ＭＳ 明朝" w:eastAsia="ＭＳ 明朝" w:hAnsi="ＭＳ 明朝" w:hint="eastAsia"/>
          <w:sz w:val="22"/>
        </w:rPr>
        <w:t>はプロポーザルの実施後、不知又は内容の</w:t>
      </w:r>
      <w:r w:rsidR="00FE41AB" w:rsidRPr="00613106">
        <w:rPr>
          <w:rFonts w:ascii="ＭＳ 明朝" w:eastAsia="ＭＳ 明朝" w:hAnsi="ＭＳ 明朝" w:hint="eastAsia"/>
          <w:sz w:val="22"/>
        </w:rPr>
        <w:t>不明</w:t>
      </w:r>
      <w:r w:rsidR="008C3CA4" w:rsidRPr="00613106">
        <w:rPr>
          <w:rFonts w:ascii="ＭＳ 明朝" w:eastAsia="ＭＳ 明朝" w:hAnsi="ＭＳ 明朝" w:hint="eastAsia"/>
          <w:sz w:val="22"/>
        </w:rPr>
        <w:t>を理由として、異議を申し立てることはできない。</w:t>
      </w:r>
    </w:p>
    <w:p w:rsidR="008C3CA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6</w:t>
      </w:r>
      <w:r w:rsidRPr="00613106">
        <w:rPr>
          <w:rFonts w:ascii="ＭＳ 明朝" w:eastAsia="ＭＳ 明朝" w:hAnsi="ＭＳ 明朝" w:hint="eastAsia"/>
          <w:sz w:val="22"/>
        </w:rPr>
        <w:t>）</w:t>
      </w:r>
      <w:r w:rsidR="008C3CA4" w:rsidRPr="00613106">
        <w:rPr>
          <w:rFonts w:ascii="ＭＳ 明朝" w:eastAsia="ＭＳ 明朝" w:hAnsi="ＭＳ 明朝" w:hint="eastAsia"/>
          <w:sz w:val="22"/>
        </w:rPr>
        <w:t>不当要求への対応</w:t>
      </w:r>
    </w:p>
    <w:p w:rsidR="008C3CA4" w:rsidRPr="00613106" w:rsidRDefault="008C3CA4" w:rsidP="00B87886">
      <w:pPr>
        <w:autoSpaceDE w:val="0"/>
        <w:autoSpaceDN w:val="0"/>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契約の履行に当たり、妨害または不当要求を受けた場合は、警察へ被害届を提出すること。これを怠った場合は、契約の相手方としない措置を講じることがある。</w:t>
      </w:r>
    </w:p>
    <w:p w:rsidR="008C3CA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7</w:t>
      </w:r>
      <w:r w:rsidRPr="00613106">
        <w:rPr>
          <w:rFonts w:ascii="ＭＳ 明朝" w:eastAsia="ＭＳ 明朝" w:hAnsi="ＭＳ 明朝" w:hint="eastAsia"/>
          <w:sz w:val="22"/>
        </w:rPr>
        <w:t>）</w:t>
      </w:r>
      <w:r w:rsidR="008C3CA4" w:rsidRPr="00613106">
        <w:rPr>
          <w:rFonts w:ascii="ＭＳ 明朝" w:eastAsia="ＭＳ 明朝" w:hAnsi="ＭＳ 明朝" w:hint="eastAsia"/>
          <w:sz w:val="22"/>
        </w:rPr>
        <w:t>作成及びデモンストレーションに用いる言語等</w:t>
      </w:r>
    </w:p>
    <w:p w:rsidR="008C3CA4" w:rsidRPr="00613106" w:rsidRDefault="008C3CA4" w:rsidP="00B87886">
      <w:pPr>
        <w:autoSpaceDE w:val="0"/>
        <w:autoSpaceDN w:val="0"/>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本プロポーザルの手続きにおいて使用する言語は日本語、通貨は日本円、単位は日本の標準時及び計量法</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平成</w:t>
      </w:r>
      <w:r w:rsidR="00A4564D" w:rsidRPr="00613106">
        <w:rPr>
          <w:rFonts w:ascii="ＭＳ 明朝" w:eastAsia="ＭＳ 明朝" w:hAnsi="ＭＳ 明朝"/>
          <w:sz w:val="22"/>
        </w:rPr>
        <w:t>4</w:t>
      </w:r>
      <w:r w:rsidRPr="00613106">
        <w:rPr>
          <w:rFonts w:ascii="ＭＳ 明朝" w:eastAsia="ＭＳ 明朝" w:hAnsi="ＭＳ 明朝" w:hint="eastAsia"/>
          <w:sz w:val="22"/>
        </w:rPr>
        <w:t>年法律第</w:t>
      </w:r>
      <w:r w:rsidR="00A4564D" w:rsidRPr="00613106">
        <w:rPr>
          <w:rFonts w:ascii="ＭＳ 明朝" w:eastAsia="ＭＳ 明朝" w:hAnsi="ＭＳ 明朝"/>
          <w:sz w:val="22"/>
        </w:rPr>
        <w:t>51</w:t>
      </w:r>
      <w:r w:rsidRPr="00613106">
        <w:rPr>
          <w:rFonts w:ascii="ＭＳ 明朝" w:eastAsia="ＭＳ 明朝" w:hAnsi="ＭＳ 明朝" w:hint="eastAsia"/>
          <w:sz w:val="22"/>
        </w:rPr>
        <w:t>号</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によるものとする。</w:t>
      </w:r>
    </w:p>
    <w:p w:rsidR="001F75CB" w:rsidRPr="00613106" w:rsidRDefault="00657252" w:rsidP="00B87886">
      <w:pPr>
        <w:autoSpaceDE w:val="0"/>
        <w:autoSpaceDN w:val="0"/>
        <w:ind w:leftChars="100" w:left="414" w:hangingChars="100" w:hanging="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8</w:t>
      </w:r>
      <w:r w:rsidRPr="00613106">
        <w:rPr>
          <w:rFonts w:ascii="ＭＳ 明朝" w:eastAsia="ＭＳ 明朝" w:hAnsi="ＭＳ 明朝" w:hint="eastAsia"/>
          <w:sz w:val="22"/>
        </w:rPr>
        <w:t>）</w:t>
      </w:r>
      <w:r w:rsidR="008C3CA4" w:rsidRPr="00613106">
        <w:rPr>
          <w:rFonts w:ascii="ＭＳ 明朝" w:eastAsia="ＭＳ 明朝" w:hAnsi="ＭＳ 明朝" w:hint="eastAsia"/>
          <w:sz w:val="22"/>
        </w:rPr>
        <w:t>本件は、令和</w:t>
      </w:r>
      <w:r w:rsidR="00FE41AB" w:rsidRPr="00613106">
        <w:rPr>
          <w:rFonts w:ascii="ＭＳ 明朝" w:eastAsia="ＭＳ 明朝" w:hAnsi="ＭＳ 明朝" w:hint="eastAsia"/>
          <w:sz w:val="22"/>
        </w:rPr>
        <w:t>５</w:t>
      </w:r>
      <w:r w:rsidR="008C3CA4" w:rsidRPr="00613106">
        <w:rPr>
          <w:rFonts w:ascii="ＭＳ 明朝" w:eastAsia="ＭＳ 明朝" w:hAnsi="ＭＳ 明朝" w:hint="eastAsia"/>
          <w:sz w:val="22"/>
        </w:rPr>
        <w:t>年度当初予算の議決を要することから、予算の議決がない場合は契約として成立しない。</w:t>
      </w:r>
    </w:p>
    <w:p w:rsidR="008C3CA4" w:rsidRPr="00613106" w:rsidRDefault="00657252"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w:t>
      </w:r>
      <w:r w:rsidR="00E00274" w:rsidRPr="00613106">
        <w:rPr>
          <w:rFonts w:ascii="ＭＳ 明朝" w:eastAsia="ＭＳ 明朝" w:hAnsi="ＭＳ 明朝"/>
          <w:sz w:val="22"/>
        </w:rPr>
        <w:t>9</w:t>
      </w:r>
      <w:r w:rsidRPr="00613106">
        <w:rPr>
          <w:rFonts w:ascii="ＭＳ 明朝" w:eastAsia="ＭＳ 明朝" w:hAnsi="ＭＳ 明朝" w:hint="eastAsia"/>
          <w:sz w:val="22"/>
        </w:rPr>
        <w:t>）</w:t>
      </w:r>
      <w:r w:rsidR="008C3CA4" w:rsidRPr="00613106">
        <w:rPr>
          <w:rFonts w:ascii="ＭＳ 明朝" w:eastAsia="ＭＳ 明朝" w:hAnsi="ＭＳ 明朝" w:hint="eastAsia"/>
          <w:sz w:val="22"/>
        </w:rPr>
        <w:t>記載内容以外の事項</w:t>
      </w:r>
    </w:p>
    <w:p w:rsidR="008C3CA4" w:rsidRDefault="008C3CA4" w:rsidP="00B87886">
      <w:pPr>
        <w:autoSpaceDE w:val="0"/>
        <w:autoSpaceDN w:val="0"/>
        <w:ind w:leftChars="200" w:left="403" w:firstLineChars="100" w:firstLine="212"/>
        <w:rPr>
          <w:rFonts w:ascii="ＭＳ 明朝" w:eastAsia="ＭＳ 明朝" w:hAnsi="ＭＳ 明朝"/>
          <w:sz w:val="22"/>
        </w:rPr>
      </w:pPr>
      <w:r w:rsidRPr="00613106">
        <w:rPr>
          <w:rFonts w:ascii="ＭＳ 明朝" w:eastAsia="ＭＳ 明朝" w:hAnsi="ＭＳ 明朝" w:hint="eastAsia"/>
          <w:sz w:val="22"/>
        </w:rPr>
        <w:t>実施要領、仕様書及び</w:t>
      </w:r>
      <w:r w:rsidR="00EC111B">
        <w:rPr>
          <w:rFonts w:ascii="ＭＳ 明朝" w:eastAsia="ＭＳ 明朝" w:hAnsi="ＭＳ 明朝" w:hint="eastAsia"/>
          <w:sz w:val="22"/>
        </w:rPr>
        <w:t>企画提案書</w:t>
      </w:r>
      <w:r w:rsidRPr="00613106">
        <w:rPr>
          <w:rFonts w:ascii="ＭＳ 明朝" w:eastAsia="ＭＳ 明朝" w:hAnsi="ＭＳ 明朝" w:hint="eastAsia"/>
          <w:sz w:val="22"/>
        </w:rPr>
        <w:t>等に示す要件、構成等は主要項目であり、これに明記していない事項についても本業務を遂行する上で当然備えるべき事項については要求内容に含まれるものとして提出書類を作成すること。</w:t>
      </w:r>
    </w:p>
    <w:p w:rsidR="00EC111B" w:rsidRDefault="00EC111B" w:rsidP="00B87886">
      <w:pPr>
        <w:autoSpaceDE w:val="0"/>
        <w:autoSpaceDN w:val="0"/>
        <w:ind w:leftChars="200" w:left="403" w:firstLineChars="100" w:firstLine="212"/>
        <w:rPr>
          <w:rFonts w:ascii="ＭＳ 明朝" w:eastAsia="ＭＳ 明朝" w:hAnsi="ＭＳ 明朝"/>
          <w:sz w:val="22"/>
        </w:rPr>
      </w:pPr>
    </w:p>
    <w:p w:rsidR="00B632F4" w:rsidRPr="00613106" w:rsidRDefault="00A4564D" w:rsidP="00B87886">
      <w:pPr>
        <w:autoSpaceDE w:val="0"/>
        <w:autoSpaceDN w:val="0"/>
        <w:rPr>
          <w:rFonts w:ascii="ＭＳ 明朝" w:eastAsia="ＭＳ 明朝" w:hAnsi="ＭＳ 明朝"/>
          <w:sz w:val="22"/>
        </w:rPr>
      </w:pPr>
      <w:r w:rsidRPr="00613106">
        <w:rPr>
          <w:rFonts w:ascii="ＭＳ 明朝" w:eastAsia="ＭＳ 明朝" w:hAnsi="ＭＳ 明朝"/>
          <w:sz w:val="22"/>
        </w:rPr>
        <w:t>1</w:t>
      </w:r>
      <w:r w:rsidR="00E510AF" w:rsidRPr="00613106">
        <w:rPr>
          <w:rFonts w:ascii="ＭＳ 明朝" w:eastAsia="ＭＳ 明朝" w:hAnsi="ＭＳ 明朝" w:hint="eastAsia"/>
          <w:sz w:val="22"/>
        </w:rPr>
        <w:t>5</w:t>
      </w:r>
      <w:r w:rsidR="00B632F4" w:rsidRPr="00613106">
        <w:rPr>
          <w:rFonts w:ascii="ＭＳ 明朝" w:eastAsia="ＭＳ 明朝" w:hAnsi="ＭＳ 明朝" w:hint="eastAsia"/>
          <w:sz w:val="22"/>
        </w:rPr>
        <w:t>．問合せ先</w:t>
      </w:r>
    </w:p>
    <w:p w:rsidR="00AC759E" w:rsidRPr="00613106" w:rsidRDefault="00D616BD"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担　　当　津島市総務部財政課財政グループ</w:t>
      </w:r>
    </w:p>
    <w:p w:rsidR="00D616BD" w:rsidRPr="00613106" w:rsidRDefault="00D616BD"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所 在 地　〒</w:t>
      </w:r>
      <w:r w:rsidR="00A4564D" w:rsidRPr="00613106">
        <w:rPr>
          <w:rFonts w:ascii="ＭＳ 明朝" w:eastAsia="ＭＳ 明朝" w:hAnsi="ＭＳ 明朝"/>
          <w:sz w:val="22"/>
        </w:rPr>
        <w:t>496</w:t>
      </w:r>
      <w:r w:rsidRPr="00613106">
        <w:rPr>
          <w:rFonts w:ascii="ＭＳ 明朝" w:eastAsia="ＭＳ 明朝" w:hAnsi="ＭＳ 明朝" w:hint="eastAsia"/>
          <w:sz w:val="22"/>
        </w:rPr>
        <w:t>-</w:t>
      </w:r>
      <w:r w:rsidR="00A4564D" w:rsidRPr="00613106">
        <w:rPr>
          <w:rFonts w:ascii="ＭＳ 明朝" w:eastAsia="ＭＳ 明朝" w:hAnsi="ＭＳ 明朝"/>
          <w:sz w:val="22"/>
        </w:rPr>
        <w:t>8686</w:t>
      </w:r>
      <w:r w:rsidRPr="00613106">
        <w:rPr>
          <w:rFonts w:ascii="ＭＳ 明朝" w:eastAsia="ＭＳ 明朝" w:hAnsi="ＭＳ 明朝" w:hint="eastAsia"/>
          <w:sz w:val="22"/>
        </w:rPr>
        <w:t xml:space="preserve">　愛知県津島市立込町</w:t>
      </w:r>
      <w:r w:rsidR="00FE3D7E" w:rsidRPr="00613106">
        <w:rPr>
          <w:rFonts w:ascii="ＭＳ 明朝" w:eastAsia="ＭＳ 明朝" w:hAnsi="ＭＳ 明朝" w:hint="eastAsia"/>
          <w:sz w:val="22"/>
        </w:rPr>
        <w:t>２</w:t>
      </w:r>
      <w:r w:rsidRPr="00613106">
        <w:rPr>
          <w:rFonts w:ascii="ＭＳ 明朝" w:eastAsia="ＭＳ 明朝" w:hAnsi="ＭＳ 明朝" w:hint="eastAsia"/>
          <w:sz w:val="22"/>
        </w:rPr>
        <w:t>丁目</w:t>
      </w:r>
      <w:r w:rsidR="00A4564D" w:rsidRPr="00613106">
        <w:rPr>
          <w:rFonts w:ascii="ＭＳ 明朝" w:eastAsia="ＭＳ 明朝" w:hAnsi="ＭＳ 明朝"/>
          <w:sz w:val="22"/>
        </w:rPr>
        <w:t>21</w:t>
      </w:r>
      <w:r w:rsidRPr="00613106">
        <w:rPr>
          <w:rFonts w:ascii="ＭＳ 明朝" w:eastAsia="ＭＳ 明朝" w:hAnsi="ＭＳ 明朝" w:hint="eastAsia"/>
          <w:sz w:val="22"/>
        </w:rPr>
        <w:t>番地</w:t>
      </w:r>
      <w:r w:rsidR="00657252" w:rsidRPr="00613106">
        <w:rPr>
          <w:rFonts w:ascii="ＭＳ 明朝" w:eastAsia="ＭＳ 明朝" w:hAnsi="ＭＳ 明朝" w:hint="eastAsia"/>
          <w:sz w:val="22"/>
        </w:rPr>
        <w:t>（</w:t>
      </w:r>
      <w:r w:rsidRPr="00613106">
        <w:rPr>
          <w:rFonts w:ascii="ＭＳ 明朝" w:eastAsia="ＭＳ 明朝" w:hAnsi="ＭＳ 明朝" w:hint="eastAsia"/>
          <w:sz w:val="22"/>
        </w:rPr>
        <w:t>津島市役所</w:t>
      </w:r>
      <w:r w:rsidR="00FE3D7E" w:rsidRPr="00613106">
        <w:rPr>
          <w:rFonts w:ascii="ＭＳ 明朝" w:eastAsia="ＭＳ 明朝" w:hAnsi="ＭＳ 明朝" w:hint="eastAsia"/>
          <w:sz w:val="22"/>
        </w:rPr>
        <w:t>３</w:t>
      </w:r>
      <w:r w:rsidRPr="00613106">
        <w:rPr>
          <w:rFonts w:ascii="ＭＳ 明朝" w:eastAsia="ＭＳ 明朝" w:hAnsi="ＭＳ 明朝" w:hint="eastAsia"/>
          <w:sz w:val="22"/>
        </w:rPr>
        <w:t>階</w:t>
      </w:r>
      <w:r w:rsidR="00657252" w:rsidRPr="00613106">
        <w:rPr>
          <w:rFonts w:ascii="ＭＳ 明朝" w:eastAsia="ＭＳ 明朝" w:hAnsi="ＭＳ 明朝" w:hint="eastAsia"/>
          <w:sz w:val="22"/>
        </w:rPr>
        <w:t>）</w:t>
      </w:r>
    </w:p>
    <w:p w:rsidR="00D616BD" w:rsidRPr="00613106" w:rsidRDefault="00D616BD"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sz w:val="22"/>
        </w:rPr>
        <w:t xml:space="preserve">電話番号　</w:t>
      </w:r>
      <w:r w:rsidR="00A4564D" w:rsidRPr="00613106">
        <w:rPr>
          <w:rFonts w:ascii="ＭＳ 明朝" w:eastAsia="ＭＳ 明朝" w:hAnsi="ＭＳ 明朝"/>
          <w:sz w:val="22"/>
        </w:rPr>
        <w:t>0567</w:t>
      </w:r>
      <w:r w:rsidRPr="00613106">
        <w:rPr>
          <w:rFonts w:ascii="ＭＳ 明朝" w:eastAsia="ＭＳ 明朝" w:hAnsi="ＭＳ 明朝" w:hint="eastAsia"/>
          <w:sz w:val="22"/>
        </w:rPr>
        <w:t>-</w:t>
      </w:r>
      <w:r w:rsidR="00A4564D" w:rsidRPr="00613106">
        <w:rPr>
          <w:rFonts w:ascii="ＭＳ 明朝" w:eastAsia="ＭＳ 明朝" w:hAnsi="ＭＳ 明朝"/>
          <w:sz w:val="22"/>
        </w:rPr>
        <w:t>55</w:t>
      </w:r>
      <w:r w:rsidRPr="00613106">
        <w:rPr>
          <w:rFonts w:ascii="ＭＳ 明朝" w:eastAsia="ＭＳ 明朝" w:hAnsi="ＭＳ 明朝" w:hint="eastAsia"/>
          <w:sz w:val="22"/>
        </w:rPr>
        <w:t>-</w:t>
      </w:r>
      <w:r w:rsidR="00A4564D" w:rsidRPr="00613106">
        <w:rPr>
          <w:rFonts w:ascii="ＭＳ 明朝" w:eastAsia="ＭＳ 明朝" w:hAnsi="ＭＳ 明朝"/>
          <w:sz w:val="22"/>
        </w:rPr>
        <w:t>9616</w:t>
      </w:r>
    </w:p>
    <w:p w:rsidR="00D616BD" w:rsidRDefault="00906CC6" w:rsidP="00B87886">
      <w:pPr>
        <w:autoSpaceDE w:val="0"/>
        <w:autoSpaceDN w:val="0"/>
        <w:ind w:firstLineChars="100" w:firstLine="212"/>
        <w:rPr>
          <w:rFonts w:ascii="ＭＳ 明朝" w:eastAsia="ＭＳ 明朝" w:hAnsi="ＭＳ 明朝"/>
          <w:sz w:val="22"/>
        </w:rPr>
      </w:pPr>
      <w:r w:rsidRPr="00613106">
        <w:rPr>
          <w:rFonts w:ascii="ＭＳ 明朝" w:eastAsia="ＭＳ 明朝" w:hAnsi="ＭＳ 明朝" w:hint="eastAsia"/>
          <w:kern w:val="0"/>
          <w:sz w:val="22"/>
        </w:rPr>
        <w:t xml:space="preserve">Ｅメール　</w:t>
      </w:r>
      <w:r w:rsidR="00EC79E2" w:rsidRPr="00EC79E2">
        <w:rPr>
          <w:rFonts w:ascii="ＭＳ 明朝" w:eastAsia="ＭＳ 明朝" w:hAnsi="ＭＳ 明朝" w:hint="eastAsia"/>
          <w:sz w:val="22"/>
        </w:rPr>
        <w:t>zaisei@city.tsushima.lg.jp</w:t>
      </w:r>
    </w:p>
    <w:p w:rsidR="00EC79E2" w:rsidRDefault="00EC79E2" w:rsidP="00B87886">
      <w:pPr>
        <w:autoSpaceDE w:val="0"/>
        <w:autoSpaceDN w:val="0"/>
        <w:ind w:firstLineChars="100" w:firstLine="212"/>
        <w:rPr>
          <w:rFonts w:ascii="ＭＳ 明朝" w:eastAsia="ＭＳ 明朝" w:hAnsi="ＭＳ 明朝"/>
          <w:sz w:val="22"/>
        </w:rPr>
      </w:pPr>
      <w:r>
        <w:rPr>
          <w:rFonts w:ascii="ＭＳ 明朝" w:eastAsia="ＭＳ 明朝" w:hAnsi="ＭＳ 明朝"/>
          <w:sz w:val="22"/>
        </w:rPr>
        <w:br w:type="page"/>
      </w:r>
    </w:p>
    <w:p w:rsidR="00EC79E2" w:rsidRPr="00CA2824" w:rsidRDefault="00EC79E2" w:rsidP="00E86C02">
      <w:pPr>
        <w:autoSpaceDE w:val="0"/>
        <w:autoSpaceDN w:val="0"/>
        <w:ind w:firstLineChars="100" w:firstLine="212"/>
        <w:jc w:val="right"/>
        <w:rPr>
          <w:rFonts w:ascii="ＭＳ 明朝" w:eastAsia="ＭＳ 明朝" w:hAnsi="ＭＳ 明朝"/>
          <w:color w:val="000000" w:themeColor="text1"/>
          <w:sz w:val="22"/>
          <w:bdr w:val="single" w:sz="4" w:space="0" w:color="auto"/>
          <w:shd w:val="pct15" w:color="auto" w:fill="FFFFFF"/>
        </w:rPr>
      </w:pPr>
      <w:r w:rsidRPr="00CC6914">
        <w:rPr>
          <w:rFonts w:ascii="ＭＳ 明朝" w:eastAsia="ＭＳ 明朝" w:hAnsi="ＭＳ 明朝" w:hint="eastAsia"/>
          <w:color w:val="000000" w:themeColor="text1"/>
          <w:sz w:val="22"/>
          <w:bdr w:val="single" w:sz="4" w:space="0" w:color="auto"/>
        </w:rPr>
        <w:lastRenderedPageBreak/>
        <w:t>別表</w:t>
      </w:r>
    </w:p>
    <w:tbl>
      <w:tblPr>
        <w:tblStyle w:val="a3"/>
        <w:tblpPr w:leftFromText="142" w:rightFromText="142" w:vertAnchor="text" w:horzAnchor="margin" w:tblpX="-431" w:tblpY="428"/>
        <w:tblW w:w="9918" w:type="dxa"/>
        <w:tblLook w:val="04A0" w:firstRow="1" w:lastRow="0" w:firstColumn="1" w:lastColumn="0" w:noHBand="0" w:noVBand="1"/>
      </w:tblPr>
      <w:tblGrid>
        <w:gridCol w:w="1271"/>
        <w:gridCol w:w="8647"/>
      </w:tblGrid>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項目</w:t>
            </w:r>
          </w:p>
        </w:tc>
        <w:tc>
          <w:tcPr>
            <w:tcW w:w="8647"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評価事項</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実現性</w:t>
            </w:r>
          </w:p>
        </w:tc>
        <w:tc>
          <w:tcPr>
            <w:tcW w:w="8647"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構築体制、保守体制ともに実現性が高く、本市の負担になることなくサービス提供できるか。</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安全性</w:t>
            </w:r>
          </w:p>
        </w:tc>
        <w:tc>
          <w:tcPr>
            <w:tcW w:w="8647"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スケジュールに余裕があり、安全にシステム稼働できるか。</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信頼性</w:t>
            </w:r>
          </w:p>
        </w:tc>
        <w:tc>
          <w:tcPr>
            <w:tcW w:w="8647"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豊富な導入実績を持ち、安全な新システムへの移行が可能か。</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柔軟性</w:t>
            </w:r>
          </w:p>
        </w:tc>
        <w:tc>
          <w:tcPr>
            <w:tcW w:w="8647"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法制度改正対応において、将来にわたり予算措置等の負担なく柔軟に対応できるか。</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機能性</w:t>
            </w:r>
          </w:p>
        </w:tc>
        <w:tc>
          <w:tcPr>
            <w:tcW w:w="8647"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機能が優れているか。</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経済性</w:t>
            </w:r>
          </w:p>
        </w:tc>
        <w:tc>
          <w:tcPr>
            <w:tcW w:w="8647"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導入費用及び保守費用が経済性に優れているか。</w:t>
            </w:r>
          </w:p>
        </w:tc>
      </w:tr>
    </w:tbl>
    <w:p w:rsidR="00E86C02" w:rsidRPr="00CA2824" w:rsidRDefault="00C17CC4" w:rsidP="00CA2824">
      <w:pPr>
        <w:autoSpaceDE w:val="0"/>
        <w:autoSpaceDN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E86C02" w:rsidRPr="00CA2824">
        <w:rPr>
          <w:rFonts w:ascii="ＭＳ 明朝" w:eastAsia="ＭＳ 明朝" w:hAnsi="ＭＳ 明朝" w:hint="eastAsia"/>
          <w:color w:val="000000" w:themeColor="text1"/>
          <w:sz w:val="22"/>
        </w:rPr>
        <w:t>次審査</w:t>
      </w:r>
    </w:p>
    <w:p w:rsidR="00E86C02" w:rsidRPr="00CA2824" w:rsidRDefault="00E86C02" w:rsidP="00EC79E2">
      <w:pPr>
        <w:autoSpaceDE w:val="0"/>
        <w:autoSpaceDN w:val="0"/>
        <w:ind w:firstLineChars="100" w:firstLine="212"/>
        <w:jc w:val="left"/>
        <w:rPr>
          <w:rFonts w:ascii="ＭＳ 明朝" w:eastAsia="ＭＳ 明朝" w:hAnsi="ＭＳ 明朝"/>
          <w:color w:val="000000" w:themeColor="text1"/>
          <w:sz w:val="22"/>
        </w:rPr>
      </w:pPr>
    </w:p>
    <w:p w:rsidR="00E86C02" w:rsidRPr="00CA2824" w:rsidRDefault="00C17CC4" w:rsidP="00CA2824">
      <w:pPr>
        <w:autoSpaceDE w:val="0"/>
        <w:autoSpaceDN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E86C02" w:rsidRPr="00CA2824">
        <w:rPr>
          <w:rFonts w:ascii="ＭＳ 明朝" w:eastAsia="ＭＳ 明朝" w:hAnsi="ＭＳ 明朝" w:hint="eastAsia"/>
          <w:color w:val="000000" w:themeColor="text1"/>
          <w:sz w:val="22"/>
        </w:rPr>
        <w:t>次審査</w:t>
      </w:r>
    </w:p>
    <w:tbl>
      <w:tblPr>
        <w:tblStyle w:val="a3"/>
        <w:tblpPr w:leftFromText="142" w:rightFromText="142" w:vertAnchor="text" w:horzAnchor="margin" w:tblpX="-431" w:tblpY="40"/>
        <w:tblW w:w="9918" w:type="dxa"/>
        <w:tblLook w:val="04A0" w:firstRow="1" w:lastRow="0" w:firstColumn="1" w:lastColumn="0" w:noHBand="0" w:noVBand="1"/>
      </w:tblPr>
      <w:tblGrid>
        <w:gridCol w:w="1271"/>
        <w:gridCol w:w="2983"/>
        <w:gridCol w:w="5664"/>
      </w:tblGrid>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項目</w:t>
            </w:r>
          </w:p>
        </w:tc>
        <w:tc>
          <w:tcPr>
            <w:tcW w:w="2983"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評価事項</w:t>
            </w:r>
          </w:p>
        </w:tc>
        <w:tc>
          <w:tcPr>
            <w:tcW w:w="5664"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詳細</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適応性</w:t>
            </w:r>
          </w:p>
        </w:tc>
        <w:tc>
          <w:tcPr>
            <w:tcW w:w="2983"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見易さ、使いやすさに配慮があるか。</w:t>
            </w:r>
          </w:p>
        </w:tc>
        <w:tc>
          <w:tcPr>
            <w:tcW w:w="5664"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・画面構成が見やすく、複数画面起動など効率的な操作ができる</w:t>
            </w:r>
            <w:r w:rsidR="00CA2824">
              <w:rPr>
                <w:rFonts w:ascii="ＭＳ 明朝" w:eastAsia="ＭＳ 明朝" w:hAnsi="ＭＳ 明朝" w:hint="eastAsia"/>
                <w:sz w:val="22"/>
              </w:rPr>
              <w:t>か</w:t>
            </w:r>
            <w:r w:rsidRPr="00CA2824">
              <w:rPr>
                <w:rFonts w:ascii="ＭＳ 明朝" w:eastAsia="ＭＳ 明朝" w:hAnsi="ＭＳ 明朝" w:hint="eastAsia"/>
                <w:sz w:val="22"/>
              </w:rPr>
              <w:t>。</w:t>
            </w:r>
          </w:p>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 EUC機能が充実しており、操作が容易にできる</w:t>
            </w:r>
            <w:r w:rsidR="00CA2824">
              <w:rPr>
                <w:rFonts w:ascii="ＭＳ 明朝" w:eastAsia="ＭＳ 明朝" w:hAnsi="ＭＳ 明朝" w:hint="eastAsia"/>
                <w:sz w:val="22"/>
              </w:rPr>
              <w:t>か</w:t>
            </w:r>
            <w:r w:rsidRPr="00CA2824">
              <w:rPr>
                <w:rFonts w:ascii="ＭＳ 明朝" w:eastAsia="ＭＳ 明朝" w:hAnsi="ＭＳ 明朝" w:hint="eastAsia"/>
                <w:sz w:val="22"/>
              </w:rPr>
              <w:t>。</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予算編成</w:t>
            </w:r>
          </w:p>
        </w:tc>
        <w:tc>
          <w:tcPr>
            <w:tcW w:w="2983"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右欄の機能について予算編成業務の効率化が期待できるか。</w:t>
            </w:r>
          </w:p>
        </w:tc>
        <w:tc>
          <w:tcPr>
            <w:tcW w:w="5664"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・予算見積入力</w:t>
            </w:r>
          </w:p>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・予算見積書印刷</w:t>
            </w:r>
          </w:p>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・予算査定入力</w:t>
            </w:r>
          </w:p>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・予算書作成</w:t>
            </w:r>
          </w:p>
          <w:p w:rsidR="00E86C02" w:rsidRPr="00CA2824" w:rsidRDefault="00E86C02" w:rsidP="00D6488D">
            <w:pPr>
              <w:autoSpaceDE w:val="0"/>
              <w:autoSpaceDN w:val="0"/>
              <w:rPr>
                <w:rFonts w:ascii="ＭＳ 明朝" w:eastAsia="ＭＳ 明朝" w:hAnsi="ＭＳ 明朝"/>
                <w:sz w:val="22"/>
              </w:rPr>
            </w:pPr>
            <w:r w:rsidRPr="00CA2824">
              <w:rPr>
                <w:rFonts w:ascii="ＭＳ 明朝" w:eastAsia="ＭＳ 明朝" w:hAnsi="ＭＳ 明朝" w:hint="eastAsia"/>
                <w:sz w:val="22"/>
              </w:rPr>
              <w:t>・科目マスタメンテナンス</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予算執行</w:t>
            </w:r>
          </w:p>
        </w:tc>
        <w:tc>
          <w:tcPr>
            <w:tcW w:w="2983"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右欄の機能について予算執行業務の効率化が期待できるか。</w:t>
            </w:r>
          </w:p>
        </w:tc>
        <w:tc>
          <w:tcPr>
            <w:tcW w:w="5664"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・伝票起票</w:t>
            </w:r>
          </w:p>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・予算差引簿</w:t>
            </w:r>
          </w:p>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・執行状況の帳票</w:t>
            </w:r>
          </w:p>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・日計処理</w:t>
            </w:r>
          </w:p>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・決算書作成</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決算統計</w:t>
            </w:r>
          </w:p>
        </w:tc>
        <w:tc>
          <w:tcPr>
            <w:tcW w:w="2983"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右欄の機能について決算統計業務の効率化が期待できるか。</w:t>
            </w:r>
          </w:p>
        </w:tc>
        <w:tc>
          <w:tcPr>
            <w:tcW w:w="5664"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・分析</w:t>
            </w:r>
          </w:p>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・本表作成</w:t>
            </w:r>
          </w:p>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・表間突合・表内検算</w:t>
            </w:r>
          </w:p>
        </w:tc>
      </w:tr>
      <w:tr w:rsidR="00D6488D" w:rsidRPr="00CA2824" w:rsidTr="00CA2824">
        <w:tc>
          <w:tcPr>
            <w:tcW w:w="1271" w:type="dxa"/>
          </w:tcPr>
          <w:p w:rsidR="00D6488D" w:rsidRPr="00CA2824" w:rsidRDefault="009336D7" w:rsidP="00CA2824">
            <w:pPr>
              <w:autoSpaceDE w:val="0"/>
              <w:autoSpaceDN w:val="0"/>
              <w:jc w:val="center"/>
              <w:rPr>
                <w:rFonts w:ascii="ＭＳ 明朝" w:eastAsia="ＭＳ 明朝" w:hAnsi="ＭＳ 明朝"/>
                <w:sz w:val="22"/>
              </w:rPr>
            </w:pPr>
            <w:r>
              <w:rPr>
                <w:rFonts w:ascii="ＭＳ 明朝" w:eastAsia="ＭＳ 明朝" w:hAnsi="ＭＳ 明朝" w:hint="eastAsia"/>
                <w:sz w:val="22"/>
              </w:rPr>
              <w:t>安全管理性</w:t>
            </w:r>
          </w:p>
        </w:tc>
        <w:tc>
          <w:tcPr>
            <w:tcW w:w="2983" w:type="dxa"/>
          </w:tcPr>
          <w:p w:rsidR="00D6488D" w:rsidRPr="00CA2824" w:rsidRDefault="007A0B7A" w:rsidP="00CA2824">
            <w:pPr>
              <w:autoSpaceDE w:val="0"/>
              <w:autoSpaceDN w:val="0"/>
              <w:rPr>
                <w:rFonts w:ascii="ＭＳ 明朝" w:eastAsia="ＭＳ 明朝" w:hAnsi="ＭＳ 明朝"/>
                <w:sz w:val="22"/>
              </w:rPr>
            </w:pPr>
            <w:r w:rsidRPr="007A0B7A">
              <w:rPr>
                <w:rFonts w:ascii="ＭＳ 明朝" w:eastAsia="ＭＳ 明朝" w:hAnsi="ＭＳ 明朝" w:hint="eastAsia"/>
                <w:sz w:val="22"/>
              </w:rPr>
              <w:t>保守体制が充実しており、非常時に迅速な対応が可能か。</w:t>
            </w:r>
          </w:p>
        </w:tc>
        <w:tc>
          <w:tcPr>
            <w:tcW w:w="5664" w:type="dxa"/>
          </w:tcPr>
          <w:p w:rsidR="00D6488D" w:rsidRPr="00CA2824" w:rsidRDefault="007A0B7A" w:rsidP="00CA2824">
            <w:pPr>
              <w:autoSpaceDE w:val="0"/>
              <w:autoSpaceDN w:val="0"/>
              <w:rPr>
                <w:rFonts w:ascii="ＭＳ 明朝" w:eastAsia="ＭＳ 明朝" w:hAnsi="ＭＳ 明朝"/>
                <w:sz w:val="22"/>
              </w:rPr>
            </w:pPr>
            <w:r>
              <w:rPr>
                <w:rFonts w:ascii="ＭＳ 明朝" w:eastAsia="ＭＳ 明朝" w:hAnsi="ＭＳ 明朝" w:hint="eastAsia"/>
                <w:sz w:val="22"/>
              </w:rPr>
              <w:t>・システム障害等への対応体制が強固であり、不測の事態へも迅速に対応できるか。</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独自性</w:t>
            </w:r>
          </w:p>
        </w:tc>
        <w:tc>
          <w:tcPr>
            <w:tcW w:w="2983"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業務改善等について有用な追加提案があるか。</w:t>
            </w:r>
          </w:p>
        </w:tc>
        <w:tc>
          <w:tcPr>
            <w:tcW w:w="5664"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・追加提案が複数あり</w:t>
            </w:r>
            <w:r w:rsidR="000857EA" w:rsidRPr="00CA2824">
              <w:rPr>
                <w:rFonts w:ascii="ＭＳ 明朝" w:eastAsia="ＭＳ 明朝" w:hAnsi="ＭＳ 明朝" w:hint="eastAsia"/>
                <w:sz w:val="22"/>
              </w:rPr>
              <w:t>、業務改善や職員の負担軽減等が図られるか。</w:t>
            </w:r>
          </w:p>
        </w:tc>
      </w:tr>
      <w:tr w:rsidR="00E86C02" w:rsidRPr="00CA2824" w:rsidTr="00CA2824">
        <w:tc>
          <w:tcPr>
            <w:tcW w:w="1271" w:type="dxa"/>
          </w:tcPr>
          <w:p w:rsidR="00E86C02" w:rsidRPr="00CA2824" w:rsidRDefault="00E86C02" w:rsidP="00CA2824">
            <w:pPr>
              <w:autoSpaceDE w:val="0"/>
              <w:autoSpaceDN w:val="0"/>
              <w:jc w:val="center"/>
              <w:rPr>
                <w:rFonts w:ascii="ＭＳ 明朝" w:eastAsia="ＭＳ 明朝" w:hAnsi="ＭＳ 明朝"/>
                <w:sz w:val="22"/>
              </w:rPr>
            </w:pPr>
            <w:r w:rsidRPr="00CA2824">
              <w:rPr>
                <w:rFonts w:ascii="ＭＳ 明朝" w:eastAsia="ＭＳ 明朝" w:hAnsi="ＭＳ 明朝" w:hint="eastAsia"/>
                <w:sz w:val="22"/>
              </w:rPr>
              <w:t>誠実性</w:t>
            </w:r>
          </w:p>
        </w:tc>
        <w:tc>
          <w:tcPr>
            <w:tcW w:w="2983"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質疑において信頼できる回答であるか。</w:t>
            </w:r>
          </w:p>
        </w:tc>
        <w:tc>
          <w:tcPr>
            <w:tcW w:w="5664" w:type="dxa"/>
          </w:tcPr>
          <w:p w:rsidR="00E86C02" w:rsidRPr="00CA2824" w:rsidRDefault="00E86C02" w:rsidP="00CA2824">
            <w:pPr>
              <w:autoSpaceDE w:val="0"/>
              <w:autoSpaceDN w:val="0"/>
              <w:rPr>
                <w:rFonts w:ascii="ＭＳ 明朝" w:eastAsia="ＭＳ 明朝" w:hAnsi="ＭＳ 明朝"/>
                <w:sz w:val="22"/>
              </w:rPr>
            </w:pPr>
            <w:r w:rsidRPr="00CA2824">
              <w:rPr>
                <w:rFonts w:ascii="ＭＳ 明朝" w:eastAsia="ＭＳ 明朝" w:hAnsi="ＭＳ 明朝" w:hint="eastAsia"/>
                <w:sz w:val="22"/>
              </w:rPr>
              <w:t>・質疑</w:t>
            </w:r>
            <w:r w:rsidR="000857EA" w:rsidRPr="00CA2824">
              <w:rPr>
                <w:rFonts w:ascii="ＭＳ 明朝" w:eastAsia="ＭＳ 明朝" w:hAnsi="ＭＳ 明朝" w:hint="eastAsia"/>
                <w:sz w:val="22"/>
              </w:rPr>
              <w:t>において意図にあった</w:t>
            </w:r>
            <w:r w:rsidRPr="00CA2824">
              <w:rPr>
                <w:rFonts w:ascii="ＭＳ 明朝" w:eastAsia="ＭＳ 明朝" w:hAnsi="ＭＳ 明朝" w:hint="eastAsia"/>
                <w:sz w:val="22"/>
              </w:rPr>
              <w:t>回答</w:t>
            </w:r>
            <w:r w:rsidR="000857EA" w:rsidRPr="00CA2824">
              <w:rPr>
                <w:rFonts w:ascii="ＭＳ 明朝" w:eastAsia="ＭＳ 明朝" w:hAnsi="ＭＳ 明朝" w:hint="eastAsia"/>
                <w:sz w:val="22"/>
              </w:rPr>
              <w:t>が行われたか。</w:t>
            </w:r>
          </w:p>
        </w:tc>
      </w:tr>
    </w:tbl>
    <w:p w:rsidR="00EC79E2" w:rsidRPr="00EC79E2" w:rsidRDefault="00EC79E2" w:rsidP="00E86C02">
      <w:pPr>
        <w:autoSpaceDE w:val="0"/>
        <w:autoSpaceDN w:val="0"/>
        <w:ind w:firstLineChars="100" w:firstLine="212"/>
        <w:rPr>
          <w:rFonts w:ascii="ＭＳ 明朝" w:eastAsia="ＭＳ 明朝" w:hAnsi="ＭＳ 明朝"/>
          <w:sz w:val="22"/>
        </w:rPr>
      </w:pPr>
    </w:p>
    <w:sectPr w:rsidR="00EC79E2" w:rsidRPr="00EC79E2" w:rsidSect="00EC111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6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32" w:rsidRDefault="00926B32" w:rsidP="00D616BD">
      <w:r>
        <w:separator/>
      </w:r>
    </w:p>
  </w:endnote>
  <w:endnote w:type="continuationSeparator" w:id="0">
    <w:p w:rsidR="00926B32" w:rsidRDefault="00926B32" w:rsidP="00D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C4" w:rsidRDefault="005949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101457"/>
      <w:docPartObj>
        <w:docPartGallery w:val="Page Numbers (Bottom of Page)"/>
        <w:docPartUnique/>
      </w:docPartObj>
    </w:sdtPr>
    <w:sdtEndPr/>
    <w:sdtContent>
      <w:sdt>
        <w:sdtPr>
          <w:id w:val="1728636285"/>
          <w:docPartObj>
            <w:docPartGallery w:val="Page Numbers (Top of Page)"/>
            <w:docPartUnique/>
          </w:docPartObj>
        </w:sdtPr>
        <w:sdtEndPr/>
        <w:sdtContent>
          <w:p w:rsidR="00522444" w:rsidRDefault="00522444">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949C4">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949C4">
              <w:rPr>
                <w:b/>
                <w:bCs/>
                <w:noProof/>
              </w:rPr>
              <w:t>9</w:t>
            </w:r>
            <w:r>
              <w:rPr>
                <w:b/>
                <w:bCs/>
                <w:sz w:val="24"/>
                <w:szCs w:val="24"/>
              </w:rPr>
              <w:fldChar w:fldCharType="end"/>
            </w:r>
          </w:p>
        </w:sdtContent>
      </w:sdt>
    </w:sdtContent>
  </w:sdt>
  <w:p w:rsidR="00522444" w:rsidRDefault="0052244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C4" w:rsidRDefault="005949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32" w:rsidRDefault="00926B32" w:rsidP="00D616BD">
      <w:r>
        <w:separator/>
      </w:r>
    </w:p>
  </w:footnote>
  <w:footnote w:type="continuationSeparator" w:id="0">
    <w:p w:rsidR="00926B32" w:rsidRDefault="00926B32" w:rsidP="00D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C4" w:rsidRDefault="005949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C4" w:rsidRDefault="005949C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9C4" w:rsidRDefault="005949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7FE4"/>
    <w:multiLevelType w:val="hybridMultilevel"/>
    <w:tmpl w:val="9D706A64"/>
    <w:lvl w:ilvl="0" w:tplc="3D3224DE">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defaultTabStop w:val="840"/>
  <w:drawingGridHorizontalSpacing w:val="101"/>
  <w:drawingGridVerticalSpacing w:val="184"/>
  <w:displayHorizontalDrawingGridEvery w:val="0"/>
  <w:displayVertic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F4"/>
    <w:rsid w:val="00014F61"/>
    <w:rsid w:val="00020443"/>
    <w:rsid w:val="00051E36"/>
    <w:rsid w:val="0006661F"/>
    <w:rsid w:val="000857EA"/>
    <w:rsid w:val="0009376B"/>
    <w:rsid w:val="000C7FCA"/>
    <w:rsid w:val="000D3DB2"/>
    <w:rsid w:val="000F71D5"/>
    <w:rsid w:val="00103CDA"/>
    <w:rsid w:val="001110C8"/>
    <w:rsid w:val="001868F1"/>
    <w:rsid w:val="001A1769"/>
    <w:rsid w:val="001A7473"/>
    <w:rsid w:val="001B4E0C"/>
    <w:rsid w:val="001C028F"/>
    <w:rsid w:val="001C2109"/>
    <w:rsid w:val="001D645C"/>
    <w:rsid w:val="001F44B3"/>
    <w:rsid w:val="001F75CB"/>
    <w:rsid w:val="0023738A"/>
    <w:rsid w:val="0025171D"/>
    <w:rsid w:val="00284563"/>
    <w:rsid w:val="0030053B"/>
    <w:rsid w:val="00310357"/>
    <w:rsid w:val="00312E60"/>
    <w:rsid w:val="00313100"/>
    <w:rsid w:val="00331BCE"/>
    <w:rsid w:val="00341249"/>
    <w:rsid w:val="00343010"/>
    <w:rsid w:val="003575DC"/>
    <w:rsid w:val="00357741"/>
    <w:rsid w:val="00370E85"/>
    <w:rsid w:val="00384766"/>
    <w:rsid w:val="003A547D"/>
    <w:rsid w:val="003D7C39"/>
    <w:rsid w:val="003E2637"/>
    <w:rsid w:val="00400D33"/>
    <w:rsid w:val="004129ED"/>
    <w:rsid w:val="00432150"/>
    <w:rsid w:val="00485B96"/>
    <w:rsid w:val="004A21AA"/>
    <w:rsid w:val="004A3A1C"/>
    <w:rsid w:val="004C2C98"/>
    <w:rsid w:val="004D21F8"/>
    <w:rsid w:val="004F285D"/>
    <w:rsid w:val="00522437"/>
    <w:rsid w:val="00522444"/>
    <w:rsid w:val="00535875"/>
    <w:rsid w:val="00564F6F"/>
    <w:rsid w:val="005747DB"/>
    <w:rsid w:val="00576EED"/>
    <w:rsid w:val="005949C4"/>
    <w:rsid w:val="005B0B05"/>
    <w:rsid w:val="005E34E1"/>
    <w:rsid w:val="005F1725"/>
    <w:rsid w:val="006040D4"/>
    <w:rsid w:val="006114CE"/>
    <w:rsid w:val="00613106"/>
    <w:rsid w:val="0061790C"/>
    <w:rsid w:val="006236F7"/>
    <w:rsid w:val="00657252"/>
    <w:rsid w:val="0067108E"/>
    <w:rsid w:val="006749FE"/>
    <w:rsid w:val="00692FD1"/>
    <w:rsid w:val="006A0838"/>
    <w:rsid w:val="006A11BF"/>
    <w:rsid w:val="006A43AC"/>
    <w:rsid w:val="006C1C9B"/>
    <w:rsid w:val="006D2F32"/>
    <w:rsid w:val="006E6B3D"/>
    <w:rsid w:val="006F3CAD"/>
    <w:rsid w:val="00705A46"/>
    <w:rsid w:val="007170C8"/>
    <w:rsid w:val="00721C4D"/>
    <w:rsid w:val="00723F14"/>
    <w:rsid w:val="00741B08"/>
    <w:rsid w:val="0076434C"/>
    <w:rsid w:val="00764E37"/>
    <w:rsid w:val="00783338"/>
    <w:rsid w:val="007A0B7A"/>
    <w:rsid w:val="007B7E06"/>
    <w:rsid w:val="007F3922"/>
    <w:rsid w:val="007F598C"/>
    <w:rsid w:val="00801160"/>
    <w:rsid w:val="008171E0"/>
    <w:rsid w:val="00834D45"/>
    <w:rsid w:val="00852F5D"/>
    <w:rsid w:val="008574DB"/>
    <w:rsid w:val="008777A3"/>
    <w:rsid w:val="0089063C"/>
    <w:rsid w:val="008A0FC7"/>
    <w:rsid w:val="008B42B6"/>
    <w:rsid w:val="008C3CA4"/>
    <w:rsid w:val="008D4DD0"/>
    <w:rsid w:val="008F49F6"/>
    <w:rsid w:val="008F5D7D"/>
    <w:rsid w:val="0090523D"/>
    <w:rsid w:val="00906CC6"/>
    <w:rsid w:val="009210B2"/>
    <w:rsid w:val="00926B32"/>
    <w:rsid w:val="009336D7"/>
    <w:rsid w:val="00935E45"/>
    <w:rsid w:val="00945E0C"/>
    <w:rsid w:val="009B0AAB"/>
    <w:rsid w:val="009E0CA6"/>
    <w:rsid w:val="00A1135D"/>
    <w:rsid w:val="00A32141"/>
    <w:rsid w:val="00A44915"/>
    <w:rsid w:val="00A4564D"/>
    <w:rsid w:val="00A609A6"/>
    <w:rsid w:val="00A70F00"/>
    <w:rsid w:val="00A9285C"/>
    <w:rsid w:val="00AB09CC"/>
    <w:rsid w:val="00AC3302"/>
    <w:rsid w:val="00AC5423"/>
    <w:rsid w:val="00AC5A29"/>
    <w:rsid w:val="00AC759E"/>
    <w:rsid w:val="00AF33BD"/>
    <w:rsid w:val="00AF48F5"/>
    <w:rsid w:val="00B305D3"/>
    <w:rsid w:val="00B51DD3"/>
    <w:rsid w:val="00B632F4"/>
    <w:rsid w:val="00B668D0"/>
    <w:rsid w:val="00B72673"/>
    <w:rsid w:val="00B869A1"/>
    <w:rsid w:val="00B87886"/>
    <w:rsid w:val="00B87E6D"/>
    <w:rsid w:val="00BA5113"/>
    <w:rsid w:val="00BD336A"/>
    <w:rsid w:val="00BF746C"/>
    <w:rsid w:val="00C17CC4"/>
    <w:rsid w:val="00C23B3D"/>
    <w:rsid w:val="00C45014"/>
    <w:rsid w:val="00C56938"/>
    <w:rsid w:val="00C56A59"/>
    <w:rsid w:val="00CA2824"/>
    <w:rsid w:val="00CB552C"/>
    <w:rsid w:val="00CC6914"/>
    <w:rsid w:val="00CD6778"/>
    <w:rsid w:val="00CF4011"/>
    <w:rsid w:val="00D0400A"/>
    <w:rsid w:val="00D51A8A"/>
    <w:rsid w:val="00D564BF"/>
    <w:rsid w:val="00D616BD"/>
    <w:rsid w:val="00D6488D"/>
    <w:rsid w:val="00D650BD"/>
    <w:rsid w:val="00D80C82"/>
    <w:rsid w:val="00D94FD8"/>
    <w:rsid w:val="00DD22C9"/>
    <w:rsid w:val="00DE0303"/>
    <w:rsid w:val="00DE063B"/>
    <w:rsid w:val="00DF0F63"/>
    <w:rsid w:val="00E00274"/>
    <w:rsid w:val="00E072D6"/>
    <w:rsid w:val="00E1009A"/>
    <w:rsid w:val="00E32280"/>
    <w:rsid w:val="00E510AF"/>
    <w:rsid w:val="00E86C02"/>
    <w:rsid w:val="00E972F5"/>
    <w:rsid w:val="00EA7D82"/>
    <w:rsid w:val="00EC111B"/>
    <w:rsid w:val="00EC79E2"/>
    <w:rsid w:val="00EC7AAD"/>
    <w:rsid w:val="00F212CC"/>
    <w:rsid w:val="00F21FED"/>
    <w:rsid w:val="00F35C87"/>
    <w:rsid w:val="00F6334D"/>
    <w:rsid w:val="00F75CD2"/>
    <w:rsid w:val="00FA0B08"/>
    <w:rsid w:val="00FA2BB6"/>
    <w:rsid w:val="00FB00FE"/>
    <w:rsid w:val="00FD0E36"/>
    <w:rsid w:val="00FE3D7E"/>
    <w:rsid w:val="00FE4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16BD"/>
    <w:pPr>
      <w:tabs>
        <w:tab w:val="center" w:pos="4252"/>
        <w:tab w:val="right" w:pos="8504"/>
      </w:tabs>
      <w:snapToGrid w:val="0"/>
    </w:pPr>
  </w:style>
  <w:style w:type="character" w:customStyle="1" w:styleId="a5">
    <w:name w:val="ヘッダー (文字)"/>
    <w:basedOn w:val="a0"/>
    <w:link w:val="a4"/>
    <w:uiPriority w:val="99"/>
    <w:rsid w:val="00D616BD"/>
  </w:style>
  <w:style w:type="paragraph" w:styleId="a6">
    <w:name w:val="footer"/>
    <w:basedOn w:val="a"/>
    <w:link w:val="a7"/>
    <w:uiPriority w:val="99"/>
    <w:unhideWhenUsed/>
    <w:rsid w:val="00D616BD"/>
    <w:pPr>
      <w:tabs>
        <w:tab w:val="center" w:pos="4252"/>
        <w:tab w:val="right" w:pos="8504"/>
      </w:tabs>
      <w:snapToGrid w:val="0"/>
    </w:pPr>
  </w:style>
  <w:style w:type="character" w:customStyle="1" w:styleId="a7">
    <w:name w:val="フッター (文字)"/>
    <w:basedOn w:val="a0"/>
    <w:link w:val="a6"/>
    <w:uiPriority w:val="99"/>
    <w:rsid w:val="00D616BD"/>
  </w:style>
  <w:style w:type="paragraph" w:styleId="a8">
    <w:name w:val="Balloon Text"/>
    <w:basedOn w:val="a"/>
    <w:link w:val="a9"/>
    <w:uiPriority w:val="99"/>
    <w:semiHidden/>
    <w:unhideWhenUsed/>
    <w:rsid w:val="002373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738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749FE"/>
  </w:style>
  <w:style w:type="character" w:customStyle="1" w:styleId="ab">
    <w:name w:val="日付 (文字)"/>
    <w:basedOn w:val="a0"/>
    <w:link w:val="aa"/>
    <w:uiPriority w:val="99"/>
    <w:semiHidden/>
    <w:rsid w:val="006749FE"/>
  </w:style>
  <w:style w:type="paragraph" w:styleId="ac">
    <w:name w:val="List Paragraph"/>
    <w:basedOn w:val="a"/>
    <w:uiPriority w:val="34"/>
    <w:qFormat/>
    <w:rsid w:val="00613106"/>
    <w:pPr>
      <w:ind w:leftChars="400" w:left="840"/>
    </w:pPr>
  </w:style>
  <w:style w:type="character" w:styleId="ad">
    <w:name w:val="Hyperlink"/>
    <w:basedOn w:val="a0"/>
    <w:uiPriority w:val="99"/>
    <w:unhideWhenUsed/>
    <w:rsid w:val="00EC79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A927-CB72-4D89-991D-8AA9EC28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1172</Words>
  <Characters>6687</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2023-01-17T06:26:00Z</dcterms:created>
  <dcterms:modified xsi:type="dcterms:W3CDTF">2023-01-17T06:26:00Z</dcterms:modified>
</cp:coreProperties>
</file>