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DB5" w:rsidRPr="00584A4F" w:rsidRDefault="00AC5DB5" w:rsidP="00C4152D">
      <w:pPr>
        <w:autoSpaceDN w:val="0"/>
        <w:ind w:leftChars="300" w:left="716" w:rightChars="300" w:right="716"/>
        <w:rPr>
          <w:rFonts w:hAnsi="ＭＳ 明朝"/>
          <w:color w:val="000000" w:themeColor="text1"/>
        </w:rPr>
      </w:pPr>
      <w:r w:rsidRPr="00584A4F">
        <w:rPr>
          <w:rFonts w:hAnsi="ＭＳ 明朝" w:hint="eastAsia"/>
          <w:color w:val="000000" w:themeColor="text1"/>
        </w:rPr>
        <w:t>津島市介護予防・日常生活支援総合事業第１号事業の人員、設備及び運営に関する基準を定める要綱</w:t>
      </w:r>
    </w:p>
    <w:p w:rsidR="00C4152D" w:rsidRPr="00584A4F" w:rsidRDefault="00C4152D" w:rsidP="00C4152D">
      <w:pPr>
        <w:wordWrap w:val="0"/>
        <w:autoSpaceDN w:val="0"/>
        <w:ind w:leftChars="100" w:left="239" w:firstLineChars="2700" w:firstLine="6444"/>
        <w:jc w:val="right"/>
        <w:rPr>
          <w:rFonts w:hAnsi="ＭＳ 明朝"/>
          <w:color w:val="000000" w:themeColor="text1"/>
        </w:rPr>
      </w:pPr>
      <w:r w:rsidRPr="00584A4F">
        <w:rPr>
          <w:rFonts w:hAnsi="ＭＳ 明朝" w:hint="eastAsia"/>
          <w:color w:val="000000" w:themeColor="text1"/>
        </w:rPr>
        <w:t>令和</w:t>
      </w:r>
      <w:r w:rsidR="007544E8">
        <w:rPr>
          <w:rFonts w:hAnsi="ＭＳ 明朝" w:hint="eastAsia"/>
          <w:color w:val="000000" w:themeColor="text1"/>
        </w:rPr>
        <w:t>６</w:t>
      </w:r>
      <w:r w:rsidR="00AC5DB5" w:rsidRPr="00584A4F">
        <w:rPr>
          <w:rFonts w:hAnsi="ＭＳ 明朝" w:hint="eastAsia"/>
          <w:color w:val="000000" w:themeColor="text1"/>
        </w:rPr>
        <w:t>年</w:t>
      </w:r>
      <w:r w:rsidRPr="00584A4F">
        <w:rPr>
          <w:rFonts w:hAnsi="ＭＳ 明朝" w:hint="eastAsia"/>
          <w:color w:val="000000" w:themeColor="text1"/>
        </w:rPr>
        <w:t>４</w:t>
      </w:r>
      <w:r w:rsidR="00AC5DB5" w:rsidRPr="00584A4F">
        <w:rPr>
          <w:rFonts w:hAnsi="ＭＳ 明朝" w:hint="eastAsia"/>
          <w:color w:val="000000" w:themeColor="text1"/>
        </w:rPr>
        <w:t>月</w:t>
      </w:r>
      <w:r w:rsidR="00316546" w:rsidRPr="00584A4F">
        <w:rPr>
          <w:rFonts w:hAnsi="ＭＳ 明朝" w:hint="eastAsia"/>
          <w:color w:val="000000" w:themeColor="text1"/>
        </w:rPr>
        <w:t>１</w:t>
      </w:r>
      <w:r w:rsidR="00AC5DB5" w:rsidRPr="00584A4F">
        <w:rPr>
          <w:rFonts w:hAnsi="ＭＳ 明朝" w:hint="eastAsia"/>
          <w:color w:val="000000" w:themeColor="text1"/>
        </w:rPr>
        <w:t>日</w:t>
      </w:r>
      <w:r w:rsidRPr="00584A4F">
        <w:rPr>
          <w:rFonts w:hAnsi="ＭＳ 明朝" w:hint="eastAsia"/>
          <w:color w:val="000000" w:themeColor="text1"/>
        </w:rPr>
        <w:t xml:space="preserve">　</w:t>
      </w:r>
    </w:p>
    <w:p w:rsidR="00AC5DB5"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t>目次</w:t>
      </w:r>
    </w:p>
    <w:p w:rsidR="00AC5DB5" w:rsidRPr="00584A4F" w:rsidRDefault="00AC5DB5" w:rsidP="00C4152D">
      <w:pPr>
        <w:autoSpaceDN w:val="0"/>
        <w:ind w:leftChars="100" w:left="239"/>
        <w:rPr>
          <w:rFonts w:hAnsi="ＭＳ 明朝"/>
          <w:color w:val="000000" w:themeColor="text1"/>
        </w:rPr>
      </w:pPr>
      <w:r w:rsidRPr="00584A4F">
        <w:rPr>
          <w:rFonts w:hAnsi="ＭＳ 明朝" w:hint="eastAsia"/>
          <w:color w:val="000000" w:themeColor="text1"/>
        </w:rPr>
        <w:t>第１章　総則</w:t>
      </w:r>
      <w:r w:rsidRPr="00584A4F">
        <w:rPr>
          <w:rFonts w:hAnsi="ＭＳ 明朝"/>
          <w:color w:val="000000" w:themeColor="text1"/>
        </w:rPr>
        <w:t>（</w:t>
      </w:r>
      <w:r w:rsidRPr="00584A4F">
        <w:rPr>
          <w:rFonts w:hAnsi="ＭＳ 明朝" w:hint="eastAsia"/>
          <w:color w:val="000000" w:themeColor="text1"/>
        </w:rPr>
        <w:t>第１条</w:t>
      </w:r>
      <w:r w:rsidR="00A1481A" w:rsidRPr="00584A4F">
        <w:rPr>
          <w:rFonts w:hAnsi="ＭＳ 明朝" w:hint="eastAsia"/>
          <w:color w:val="000000" w:themeColor="text1"/>
        </w:rPr>
        <w:t>・第２条</w:t>
      </w:r>
      <w:r w:rsidRPr="00584A4F">
        <w:rPr>
          <w:rFonts w:hAnsi="ＭＳ 明朝"/>
          <w:color w:val="000000" w:themeColor="text1"/>
        </w:rPr>
        <w:t>）</w:t>
      </w:r>
    </w:p>
    <w:p w:rsidR="00AC5DB5" w:rsidRPr="00584A4F" w:rsidRDefault="00AC5DB5" w:rsidP="00C4152D">
      <w:pPr>
        <w:autoSpaceDN w:val="0"/>
        <w:ind w:leftChars="100" w:left="239"/>
        <w:rPr>
          <w:rFonts w:hAnsi="ＭＳ 明朝"/>
          <w:color w:val="000000" w:themeColor="text1"/>
        </w:rPr>
      </w:pPr>
      <w:r w:rsidRPr="00584A4F">
        <w:rPr>
          <w:rFonts w:hAnsi="ＭＳ 明朝" w:hint="eastAsia"/>
          <w:color w:val="000000" w:themeColor="text1"/>
        </w:rPr>
        <w:t>第</w:t>
      </w:r>
      <w:r w:rsidR="00A1481A" w:rsidRPr="00584A4F">
        <w:rPr>
          <w:rFonts w:hAnsi="ＭＳ 明朝" w:hint="eastAsia"/>
          <w:color w:val="000000" w:themeColor="text1"/>
        </w:rPr>
        <w:t>２章</w:t>
      </w:r>
      <w:r w:rsidRPr="00584A4F">
        <w:rPr>
          <w:rFonts w:hAnsi="ＭＳ 明朝" w:hint="eastAsia"/>
          <w:color w:val="000000" w:themeColor="text1"/>
        </w:rPr>
        <w:t xml:space="preserve">　訪問型サービス</w:t>
      </w:r>
    </w:p>
    <w:p w:rsidR="00AC5DB5" w:rsidRPr="00584A4F" w:rsidRDefault="00AC5DB5" w:rsidP="00C4152D">
      <w:pPr>
        <w:autoSpaceDN w:val="0"/>
        <w:ind w:leftChars="200" w:left="477"/>
        <w:rPr>
          <w:rFonts w:hAnsi="ＭＳ 明朝"/>
          <w:color w:val="000000" w:themeColor="text1"/>
        </w:rPr>
      </w:pPr>
      <w:r w:rsidRPr="00584A4F">
        <w:rPr>
          <w:rFonts w:hAnsi="ＭＳ 明朝" w:hint="eastAsia"/>
          <w:color w:val="000000" w:themeColor="text1"/>
        </w:rPr>
        <w:t>第１節　基本方針</w:t>
      </w:r>
      <w:r w:rsidRPr="00584A4F">
        <w:rPr>
          <w:rFonts w:hAnsi="ＭＳ 明朝"/>
          <w:color w:val="000000" w:themeColor="text1"/>
        </w:rPr>
        <w:t>（</w:t>
      </w:r>
      <w:r w:rsidR="00A1481A" w:rsidRPr="00584A4F">
        <w:rPr>
          <w:rFonts w:hAnsi="ＭＳ 明朝" w:hint="eastAsia"/>
          <w:color w:val="000000" w:themeColor="text1"/>
        </w:rPr>
        <w:t>第３条</w:t>
      </w:r>
      <w:r w:rsidRPr="00584A4F">
        <w:rPr>
          <w:rFonts w:hAnsi="ＭＳ 明朝"/>
          <w:color w:val="000000" w:themeColor="text1"/>
        </w:rPr>
        <w:t>）</w:t>
      </w:r>
    </w:p>
    <w:p w:rsidR="00AC5DB5" w:rsidRPr="00584A4F" w:rsidRDefault="00AC5DB5" w:rsidP="00C4152D">
      <w:pPr>
        <w:autoSpaceDN w:val="0"/>
        <w:ind w:leftChars="200" w:left="477"/>
        <w:rPr>
          <w:rFonts w:hAnsi="ＭＳ 明朝"/>
          <w:color w:val="000000" w:themeColor="text1"/>
        </w:rPr>
      </w:pPr>
      <w:r w:rsidRPr="00584A4F">
        <w:rPr>
          <w:rFonts w:hAnsi="ＭＳ 明朝" w:hint="eastAsia"/>
          <w:color w:val="000000" w:themeColor="text1"/>
        </w:rPr>
        <w:t>第</w:t>
      </w:r>
      <w:r w:rsidR="00A1481A" w:rsidRPr="00584A4F">
        <w:rPr>
          <w:rFonts w:hAnsi="ＭＳ 明朝" w:hint="eastAsia"/>
          <w:color w:val="000000" w:themeColor="text1"/>
        </w:rPr>
        <w:t>２節</w:t>
      </w:r>
      <w:r w:rsidRPr="00584A4F">
        <w:rPr>
          <w:rFonts w:hAnsi="ＭＳ 明朝" w:hint="eastAsia"/>
          <w:color w:val="000000" w:themeColor="text1"/>
        </w:rPr>
        <w:t xml:space="preserve">　人員に関する基準</w:t>
      </w:r>
      <w:r w:rsidRPr="00584A4F">
        <w:rPr>
          <w:rFonts w:hAnsi="ＭＳ 明朝"/>
          <w:color w:val="000000" w:themeColor="text1"/>
        </w:rPr>
        <w:t>（</w:t>
      </w:r>
      <w:r w:rsidR="00A1481A" w:rsidRPr="00584A4F">
        <w:rPr>
          <w:rFonts w:hAnsi="ＭＳ 明朝" w:hint="eastAsia"/>
          <w:color w:val="000000" w:themeColor="text1"/>
        </w:rPr>
        <w:t>第４条</w:t>
      </w:r>
      <w:r w:rsidRPr="00584A4F">
        <w:rPr>
          <w:rFonts w:hAnsi="ＭＳ 明朝" w:hint="eastAsia"/>
          <w:color w:val="000000" w:themeColor="text1"/>
        </w:rPr>
        <w:t>・</w:t>
      </w:r>
      <w:r w:rsidR="00A1481A" w:rsidRPr="00584A4F">
        <w:rPr>
          <w:rFonts w:hAnsi="ＭＳ 明朝" w:hint="eastAsia"/>
          <w:color w:val="000000" w:themeColor="text1"/>
        </w:rPr>
        <w:t>第５条</w:t>
      </w:r>
      <w:r w:rsidRPr="00584A4F">
        <w:rPr>
          <w:rFonts w:hAnsi="ＭＳ 明朝"/>
          <w:color w:val="000000" w:themeColor="text1"/>
        </w:rPr>
        <w:t>）</w:t>
      </w:r>
    </w:p>
    <w:p w:rsidR="00AC5DB5" w:rsidRPr="00584A4F" w:rsidRDefault="00AC5DB5" w:rsidP="00C4152D">
      <w:pPr>
        <w:autoSpaceDN w:val="0"/>
        <w:ind w:leftChars="200" w:left="477"/>
        <w:rPr>
          <w:rFonts w:hAnsi="ＭＳ 明朝"/>
          <w:color w:val="000000" w:themeColor="text1"/>
        </w:rPr>
      </w:pPr>
      <w:r w:rsidRPr="00584A4F">
        <w:rPr>
          <w:rFonts w:hAnsi="ＭＳ 明朝" w:hint="eastAsia"/>
          <w:color w:val="000000" w:themeColor="text1"/>
        </w:rPr>
        <w:t>第</w:t>
      </w:r>
      <w:r w:rsidR="00A1481A" w:rsidRPr="00584A4F">
        <w:rPr>
          <w:rFonts w:hAnsi="ＭＳ 明朝" w:hint="eastAsia"/>
          <w:color w:val="000000" w:themeColor="text1"/>
        </w:rPr>
        <w:t>３節</w:t>
      </w:r>
      <w:r w:rsidRPr="00584A4F">
        <w:rPr>
          <w:rFonts w:hAnsi="ＭＳ 明朝" w:hint="eastAsia"/>
          <w:color w:val="000000" w:themeColor="text1"/>
        </w:rPr>
        <w:t xml:space="preserve">　設備に関する基準</w:t>
      </w:r>
      <w:r w:rsidRPr="00584A4F">
        <w:rPr>
          <w:rFonts w:hAnsi="ＭＳ 明朝"/>
          <w:color w:val="000000" w:themeColor="text1"/>
        </w:rPr>
        <w:t>（</w:t>
      </w:r>
      <w:r w:rsidR="00A1481A" w:rsidRPr="00584A4F">
        <w:rPr>
          <w:rFonts w:hAnsi="ＭＳ 明朝" w:hint="eastAsia"/>
          <w:color w:val="000000" w:themeColor="text1"/>
        </w:rPr>
        <w:t>第６条</w:t>
      </w:r>
      <w:r w:rsidRPr="00584A4F">
        <w:rPr>
          <w:rFonts w:hAnsi="ＭＳ 明朝"/>
          <w:color w:val="000000" w:themeColor="text1"/>
        </w:rPr>
        <w:t>）</w:t>
      </w:r>
    </w:p>
    <w:p w:rsidR="00AC5DB5" w:rsidRPr="00584A4F" w:rsidRDefault="00AC5DB5" w:rsidP="00C4152D">
      <w:pPr>
        <w:autoSpaceDN w:val="0"/>
        <w:ind w:leftChars="200" w:left="477"/>
        <w:rPr>
          <w:rFonts w:hAnsi="ＭＳ 明朝"/>
          <w:color w:val="000000" w:themeColor="text1"/>
        </w:rPr>
      </w:pPr>
      <w:r w:rsidRPr="00584A4F">
        <w:rPr>
          <w:rFonts w:hAnsi="ＭＳ 明朝" w:hint="eastAsia"/>
          <w:color w:val="000000" w:themeColor="text1"/>
        </w:rPr>
        <w:t>第</w:t>
      </w:r>
      <w:r w:rsidR="00A1481A" w:rsidRPr="00584A4F">
        <w:rPr>
          <w:rFonts w:hAnsi="ＭＳ 明朝" w:hint="eastAsia"/>
          <w:color w:val="000000" w:themeColor="text1"/>
        </w:rPr>
        <w:t>４節</w:t>
      </w:r>
      <w:r w:rsidRPr="00584A4F">
        <w:rPr>
          <w:rFonts w:hAnsi="ＭＳ 明朝" w:hint="eastAsia"/>
          <w:color w:val="000000" w:themeColor="text1"/>
        </w:rPr>
        <w:t xml:space="preserve">　運営に関する基準</w:t>
      </w:r>
      <w:r w:rsidRPr="00584A4F">
        <w:rPr>
          <w:rFonts w:hAnsi="ＭＳ 明朝"/>
          <w:color w:val="000000" w:themeColor="text1"/>
        </w:rPr>
        <w:t>（</w:t>
      </w:r>
      <w:r w:rsidR="00A1481A" w:rsidRPr="00584A4F">
        <w:rPr>
          <w:rFonts w:hAnsi="ＭＳ 明朝" w:hint="eastAsia"/>
          <w:color w:val="000000" w:themeColor="text1"/>
        </w:rPr>
        <w:t>第７条</w:t>
      </w:r>
      <w:r w:rsidRPr="00584A4F">
        <w:rPr>
          <w:rFonts w:hAnsi="ＭＳ 明朝" w:hint="eastAsia"/>
          <w:color w:val="000000" w:themeColor="text1"/>
        </w:rPr>
        <w:t>―第</w:t>
      </w:r>
      <w:r w:rsidR="00EA0572" w:rsidRPr="00584A4F">
        <w:rPr>
          <w:rFonts w:hAnsi="ＭＳ 明朝"/>
          <w:color w:val="000000" w:themeColor="text1"/>
        </w:rPr>
        <w:t>36</w:t>
      </w:r>
      <w:r w:rsidRPr="00584A4F">
        <w:rPr>
          <w:rFonts w:hAnsi="ＭＳ 明朝" w:hint="eastAsia"/>
          <w:color w:val="000000" w:themeColor="text1"/>
        </w:rPr>
        <w:t>条</w:t>
      </w:r>
      <w:r w:rsidRPr="00584A4F">
        <w:rPr>
          <w:rFonts w:hAnsi="ＭＳ 明朝"/>
          <w:color w:val="000000" w:themeColor="text1"/>
        </w:rPr>
        <w:t>）</w:t>
      </w:r>
    </w:p>
    <w:p w:rsidR="00EA0572" w:rsidRPr="00584A4F" w:rsidRDefault="00EA0572" w:rsidP="00C4152D">
      <w:pPr>
        <w:autoSpaceDN w:val="0"/>
        <w:ind w:leftChars="200" w:left="477"/>
        <w:rPr>
          <w:rFonts w:hAnsi="ＭＳ 明朝"/>
          <w:color w:val="000000" w:themeColor="text1"/>
        </w:rPr>
      </w:pPr>
      <w:r w:rsidRPr="00584A4F">
        <w:rPr>
          <w:rFonts w:hAnsi="ＭＳ 明朝" w:hint="eastAsia"/>
          <w:color w:val="000000" w:themeColor="text1"/>
        </w:rPr>
        <w:t>第５節　介護予防のための効果的な支援の方法に関する基準</w:t>
      </w:r>
      <w:r w:rsidRPr="00584A4F">
        <w:rPr>
          <w:rFonts w:hAnsi="ＭＳ 明朝"/>
          <w:color w:val="000000" w:themeColor="text1"/>
        </w:rPr>
        <w:t>（</w:t>
      </w:r>
      <w:r w:rsidRPr="00584A4F">
        <w:rPr>
          <w:rFonts w:hAnsi="ＭＳ 明朝" w:hint="eastAsia"/>
          <w:color w:val="000000" w:themeColor="text1"/>
        </w:rPr>
        <w:t>第</w:t>
      </w:r>
      <w:r w:rsidRPr="00584A4F">
        <w:rPr>
          <w:rFonts w:hAnsi="ＭＳ 明朝"/>
          <w:color w:val="000000" w:themeColor="text1"/>
        </w:rPr>
        <w:t>37条―第39条）</w:t>
      </w:r>
    </w:p>
    <w:p w:rsidR="00AC5DB5" w:rsidRPr="00584A4F" w:rsidRDefault="00AC5DB5" w:rsidP="00C4152D">
      <w:pPr>
        <w:autoSpaceDN w:val="0"/>
        <w:ind w:leftChars="100" w:left="239"/>
        <w:rPr>
          <w:rFonts w:hAnsi="ＭＳ 明朝"/>
          <w:color w:val="000000" w:themeColor="text1"/>
        </w:rPr>
      </w:pPr>
      <w:r w:rsidRPr="00584A4F">
        <w:rPr>
          <w:rFonts w:hAnsi="ＭＳ 明朝" w:hint="eastAsia"/>
          <w:color w:val="000000" w:themeColor="text1"/>
        </w:rPr>
        <w:t>第</w:t>
      </w:r>
      <w:r w:rsidR="00A1481A" w:rsidRPr="00584A4F">
        <w:rPr>
          <w:rFonts w:hAnsi="ＭＳ 明朝" w:hint="eastAsia"/>
          <w:color w:val="000000" w:themeColor="text1"/>
        </w:rPr>
        <w:t>３章</w:t>
      </w:r>
      <w:r w:rsidRPr="00584A4F">
        <w:rPr>
          <w:rFonts w:hAnsi="ＭＳ 明朝" w:hint="eastAsia"/>
          <w:color w:val="000000" w:themeColor="text1"/>
        </w:rPr>
        <w:t xml:space="preserve">　通所型サービス</w:t>
      </w:r>
    </w:p>
    <w:p w:rsidR="00AC5DB5" w:rsidRPr="00584A4F" w:rsidRDefault="00AC5DB5" w:rsidP="00C4152D">
      <w:pPr>
        <w:autoSpaceDN w:val="0"/>
        <w:ind w:leftChars="200" w:left="477"/>
        <w:rPr>
          <w:rFonts w:hAnsi="ＭＳ 明朝"/>
          <w:color w:val="000000" w:themeColor="text1"/>
        </w:rPr>
      </w:pPr>
      <w:r w:rsidRPr="00584A4F">
        <w:rPr>
          <w:rFonts w:hAnsi="ＭＳ 明朝" w:hint="eastAsia"/>
          <w:color w:val="000000" w:themeColor="text1"/>
        </w:rPr>
        <w:t>第１節　基本方針</w:t>
      </w:r>
      <w:r w:rsidRPr="00584A4F">
        <w:rPr>
          <w:rFonts w:hAnsi="ＭＳ 明朝"/>
          <w:color w:val="000000" w:themeColor="text1"/>
        </w:rPr>
        <w:t>（</w:t>
      </w:r>
      <w:r w:rsidRPr="00584A4F">
        <w:rPr>
          <w:rFonts w:hAnsi="ＭＳ 明朝" w:hint="eastAsia"/>
          <w:color w:val="000000" w:themeColor="text1"/>
        </w:rPr>
        <w:t>第</w:t>
      </w:r>
      <w:r w:rsidR="00EA0572" w:rsidRPr="00584A4F">
        <w:rPr>
          <w:rFonts w:hAnsi="ＭＳ 明朝"/>
          <w:color w:val="000000" w:themeColor="text1"/>
        </w:rPr>
        <w:t>40</w:t>
      </w:r>
      <w:r w:rsidRPr="00584A4F">
        <w:rPr>
          <w:rFonts w:hAnsi="ＭＳ 明朝" w:hint="eastAsia"/>
          <w:color w:val="000000" w:themeColor="text1"/>
        </w:rPr>
        <w:t>条</w:t>
      </w:r>
      <w:r w:rsidRPr="00584A4F">
        <w:rPr>
          <w:rFonts w:hAnsi="ＭＳ 明朝"/>
          <w:color w:val="000000" w:themeColor="text1"/>
        </w:rPr>
        <w:t>）</w:t>
      </w:r>
    </w:p>
    <w:p w:rsidR="00AC5DB5" w:rsidRPr="00584A4F" w:rsidRDefault="00AC5DB5" w:rsidP="00C4152D">
      <w:pPr>
        <w:autoSpaceDN w:val="0"/>
        <w:ind w:leftChars="200" w:left="477"/>
        <w:rPr>
          <w:rFonts w:hAnsi="ＭＳ 明朝"/>
          <w:color w:val="000000" w:themeColor="text1"/>
        </w:rPr>
      </w:pPr>
      <w:r w:rsidRPr="00584A4F">
        <w:rPr>
          <w:rFonts w:hAnsi="ＭＳ 明朝" w:hint="eastAsia"/>
          <w:color w:val="000000" w:themeColor="text1"/>
        </w:rPr>
        <w:t>第</w:t>
      </w:r>
      <w:r w:rsidR="00A1481A" w:rsidRPr="00584A4F">
        <w:rPr>
          <w:rFonts w:hAnsi="ＭＳ 明朝" w:hint="eastAsia"/>
          <w:color w:val="000000" w:themeColor="text1"/>
        </w:rPr>
        <w:t>２節</w:t>
      </w:r>
      <w:r w:rsidRPr="00584A4F">
        <w:rPr>
          <w:rFonts w:hAnsi="ＭＳ 明朝" w:hint="eastAsia"/>
          <w:color w:val="000000" w:themeColor="text1"/>
        </w:rPr>
        <w:t xml:space="preserve">　人員に関する基準</w:t>
      </w:r>
      <w:r w:rsidRPr="00584A4F">
        <w:rPr>
          <w:rFonts w:hAnsi="ＭＳ 明朝"/>
          <w:color w:val="000000" w:themeColor="text1"/>
        </w:rPr>
        <w:t>（</w:t>
      </w:r>
      <w:r w:rsidRPr="00584A4F">
        <w:rPr>
          <w:rFonts w:hAnsi="ＭＳ 明朝" w:hint="eastAsia"/>
          <w:color w:val="000000" w:themeColor="text1"/>
        </w:rPr>
        <w:t>第</w:t>
      </w:r>
      <w:r w:rsidR="00EA0572" w:rsidRPr="00584A4F">
        <w:rPr>
          <w:rFonts w:hAnsi="ＭＳ 明朝"/>
          <w:color w:val="000000" w:themeColor="text1"/>
        </w:rPr>
        <w:t>41</w:t>
      </w:r>
      <w:r w:rsidRPr="00584A4F">
        <w:rPr>
          <w:rFonts w:hAnsi="ＭＳ 明朝" w:hint="eastAsia"/>
          <w:color w:val="000000" w:themeColor="text1"/>
        </w:rPr>
        <w:t>条・第</w:t>
      </w:r>
      <w:r w:rsidR="00EA0572" w:rsidRPr="00584A4F">
        <w:rPr>
          <w:rFonts w:hAnsi="ＭＳ 明朝"/>
          <w:color w:val="000000" w:themeColor="text1"/>
        </w:rPr>
        <w:t>42</w:t>
      </w:r>
      <w:r w:rsidRPr="00584A4F">
        <w:rPr>
          <w:rFonts w:hAnsi="ＭＳ 明朝" w:hint="eastAsia"/>
          <w:color w:val="000000" w:themeColor="text1"/>
        </w:rPr>
        <w:t>条</w:t>
      </w:r>
      <w:r w:rsidRPr="00584A4F">
        <w:rPr>
          <w:rFonts w:hAnsi="ＭＳ 明朝"/>
          <w:color w:val="000000" w:themeColor="text1"/>
        </w:rPr>
        <w:t>）</w:t>
      </w:r>
    </w:p>
    <w:p w:rsidR="00AC5DB5" w:rsidRPr="00584A4F" w:rsidRDefault="00AC5DB5" w:rsidP="00C4152D">
      <w:pPr>
        <w:autoSpaceDN w:val="0"/>
        <w:ind w:leftChars="200" w:left="477"/>
        <w:rPr>
          <w:rFonts w:hAnsi="ＭＳ 明朝"/>
          <w:color w:val="000000" w:themeColor="text1"/>
        </w:rPr>
      </w:pPr>
      <w:r w:rsidRPr="00584A4F">
        <w:rPr>
          <w:rFonts w:hAnsi="ＭＳ 明朝" w:hint="eastAsia"/>
          <w:color w:val="000000" w:themeColor="text1"/>
        </w:rPr>
        <w:t>第</w:t>
      </w:r>
      <w:r w:rsidR="00A1481A" w:rsidRPr="00584A4F">
        <w:rPr>
          <w:rFonts w:hAnsi="ＭＳ 明朝" w:hint="eastAsia"/>
          <w:color w:val="000000" w:themeColor="text1"/>
        </w:rPr>
        <w:t>３節</w:t>
      </w:r>
      <w:r w:rsidRPr="00584A4F">
        <w:rPr>
          <w:rFonts w:hAnsi="ＭＳ 明朝" w:hint="eastAsia"/>
          <w:color w:val="000000" w:themeColor="text1"/>
        </w:rPr>
        <w:t xml:space="preserve">　設備に関する基準</w:t>
      </w:r>
      <w:r w:rsidRPr="00584A4F">
        <w:rPr>
          <w:rFonts w:hAnsi="ＭＳ 明朝"/>
          <w:color w:val="000000" w:themeColor="text1"/>
        </w:rPr>
        <w:t>（</w:t>
      </w:r>
      <w:r w:rsidRPr="00584A4F">
        <w:rPr>
          <w:rFonts w:hAnsi="ＭＳ 明朝" w:hint="eastAsia"/>
          <w:color w:val="000000" w:themeColor="text1"/>
        </w:rPr>
        <w:t>第</w:t>
      </w:r>
      <w:r w:rsidR="00EA0572" w:rsidRPr="00584A4F">
        <w:rPr>
          <w:rFonts w:hAnsi="ＭＳ 明朝"/>
          <w:color w:val="000000" w:themeColor="text1"/>
        </w:rPr>
        <w:t>43</w:t>
      </w:r>
      <w:r w:rsidRPr="00584A4F">
        <w:rPr>
          <w:rFonts w:hAnsi="ＭＳ 明朝" w:hint="eastAsia"/>
          <w:color w:val="000000" w:themeColor="text1"/>
        </w:rPr>
        <w:t>条</w:t>
      </w:r>
      <w:r w:rsidRPr="00584A4F">
        <w:rPr>
          <w:rFonts w:hAnsi="ＭＳ 明朝"/>
          <w:color w:val="000000" w:themeColor="text1"/>
        </w:rPr>
        <w:t>）</w:t>
      </w:r>
    </w:p>
    <w:p w:rsidR="00AC5DB5" w:rsidRPr="00584A4F" w:rsidRDefault="00AC5DB5" w:rsidP="00C4152D">
      <w:pPr>
        <w:autoSpaceDN w:val="0"/>
        <w:ind w:leftChars="200" w:left="477"/>
        <w:rPr>
          <w:rFonts w:hAnsi="ＭＳ 明朝"/>
          <w:color w:val="000000" w:themeColor="text1"/>
        </w:rPr>
      </w:pPr>
      <w:r w:rsidRPr="00584A4F">
        <w:rPr>
          <w:rFonts w:hAnsi="ＭＳ 明朝" w:hint="eastAsia"/>
          <w:color w:val="000000" w:themeColor="text1"/>
        </w:rPr>
        <w:t>第</w:t>
      </w:r>
      <w:r w:rsidR="00A1481A" w:rsidRPr="00584A4F">
        <w:rPr>
          <w:rFonts w:hAnsi="ＭＳ 明朝" w:hint="eastAsia"/>
          <w:color w:val="000000" w:themeColor="text1"/>
        </w:rPr>
        <w:t>４節</w:t>
      </w:r>
      <w:r w:rsidRPr="00584A4F">
        <w:rPr>
          <w:rFonts w:hAnsi="ＭＳ 明朝" w:hint="eastAsia"/>
          <w:color w:val="000000" w:themeColor="text1"/>
        </w:rPr>
        <w:t xml:space="preserve">　運営に関する基準</w:t>
      </w:r>
      <w:r w:rsidRPr="00584A4F">
        <w:rPr>
          <w:rFonts w:hAnsi="ＭＳ 明朝"/>
          <w:color w:val="000000" w:themeColor="text1"/>
        </w:rPr>
        <w:t>（</w:t>
      </w:r>
      <w:r w:rsidRPr="00584A4F">
        <w:rPr>
          <w:rFonts w:hAnsi="ＭＳ 明朝" w:hint="eastAsia"/>
          <w:color w:val="000000" w:themeColor="text1"/>
        </w:rPr>
        <w:t>第</w:t>
      </w:r>
      <w:r w:rsidR="00EA0572" w:rsidRPr="00584A4F">
        <w:rPr>
          <w:rFonts w:hAnsi="ＭＳ 明朝"/>
          <w:color w:val="000000" w:themeColor="text1"/>
        </w:rPr>
        <w:t>44</w:t>
      </w:r>
      <w:r w:rsidRPr="00584A4F">
        <w:rPr>
          <w:rFonts w:hAnsi="ＭＳ 明朝" w:hint="eastAsia"/>
          <w:color w:val="000000" w:themeColor="text1"/>
        </w:rPr>
        <w:t>条―第</w:t>
      </w:r>
      <w:r w:rsidR="00EA0572" w:rsidRPr="00584A4F">
        <w:rPr>
          <w:rFonts w:hAnsi="ＭＳ 明朝"/>
          <w:color w:val="000000" w:themeColor="text1"/>
        </w:rPr>
        <w:t>50</w:t>
      </w:r>
      <w:r w:rsidRPr="00584A4F">
        <w:rPr>
          <w:rFonts w:hAnsi="ＭＳ 明朝" w:hint="eastAsia"/>
          <w:color w:val="000000" w:themeColor="text1"/>
        </w:rPr>
        <w:t>条</w:t>
      </w:r>
      <w:r w:rsidRPr="00584A4F">
        <w:rPr>
          <w:rFonts w:hAnsi="ＭＳ 明朝"/>
          <w:color w:val="000000" w:themeColor="text1"/>
        </w:rPr>
        <w:t>）</w:t>
      </w:r>
    </w:p>
    <w:p w:rsidR="00EA0572" w:rsidRPr="00584A4F" w:rsidRDefault="00EA0572" w:rsidP="00C4152D">
      <w:pPr>
        <w:autoSpaceDN w:val="0"/>
        <w:ind w:leftChars="200" w:left="477"/>
        <w:rPr>
          <w:rFonts w:hAnsi="ＭＳ 明朝"/>
          <w:color w:val="000000" w:themeColor="text1"/>
        </w:rPr>
      </w:pPr>
      <w:r w:rsidRPr="00584A4F">
        <w:rPr>
          <w:rFonts w:hAnsi="ＭＳ 明朝" w:hint="eastAsia"/>
          <w:color w:val="000000" w:themeColor="text1"/>
        </w:rPr>
        <w:t>第５節　介護予防のための効果的な支援の方法に関する基準</w:t>
      </w:r>
      <w:r w:rsidRPr="00584A4F">
        <w:rPr>
          <w:rFonts w:hAnsi="ＭＳ 明朝"/>
          <w:color w:val="000000" w:themeColor="text1"/>
        </w:rPr>
        <w:t>（</w:t>
      </w:r>
      <w:r w:rsidRPr="00584A4F">
        <w:rPr>
          <w:rFonts w:hAnsi="ＭＳ 明朝" w:hint="eastAsia"/>
          <w:color w:val="000000" w:themeColor="text1"/>
        </w:rPr>
        <w:t>第</w:t>
      </w:r>
      <w:r w:rsidRPr="00584A4F">
        <w:rPr>
          <w:rFonts w:hAnsi="ＭＳ 明朝"/>
          <w:color w:val="000000" w:themeColor="text1"/>
        </w:rPr>
        <w:t>51</w:t>
      </w:r>
      <w:r w:rsidRPr="00584A4F">
        <w:rPr>
          <w:rFonts w:hAnsi="ＭＳ 明朝" w:hint="eastAsia"/>
          <w:color w:val="000000" w:themeColor="text1"/>
        </w:rPr>
        <w:t>条―第</w:t>
      </w:r>
      <w:r w:rsidRPr="00584A4F">
        <w:rPr>
          <w:rFonts w:hAnsi="ＭＳ 明朝"/>
          <w:color w:val="000000" w:themeColor="text1"/>
        </w:rPr>
        <w:t>5</w:t>
      </w:r>
      <w:r w:rsidR="00B80F47" w:rsidRPr="00584A4F">
        <w:rPr>
          <w:rFonts w:hAnsi="ＭＳ 明朝" w:hint="eastAsia"/>
          <w:color w:val="000000" w:themeColor="text1"/>
        </w:rPr>
        <w:t>6</w:t>
      </w:r>
      <w:r w:rsidRPr="00584A4F">
        <w:rPr>
          <w:rFonts w:hAnsi="ＭＳ 明朝" w:hint="eastAsia"/>
          <w:color w:val="000000" w:themeColor="text1"/>
        </w:rPr>
        <w:t>条</w:t>
      </w:r>
      <w:r w:rsidRPr="00584A4F">
        <w:rPr>
          <w:rFonts w:hAnsi="ＭＳ 明朝"/>
          <w:color w:val="000000" w:themeColor="text1"/>
        </w:rPr>
        <w:t>）</w:t>
      </w:r>
    </w:p>
    <w:p w:rsidR="00AC5DB5" w:rsidRPr="00584A4F" w:rsidRDefault="00AC5DB5" w:rsidP="00C4152D">
      <w:pPr>
        <w:autoSpaceDN w:val="0"/>
        <w:ind w:leftChars="100" w:left="239"/>
        <w:rPr>
          <w:rFonts w:hAnsi="ＭＳ 明朝"/>
          <w:color w:val="000000" w:themeColor="text1"/>
        </w:rPr>
      </w:pPr>
      <w:r w:rsidRPr="00584A4F">
        <w:rPr>
          <w:rFonts w:hAnsi="ＭＳ 明朝" w:hint="eastAsia"/>
          <w:color w:val="000000" w:themeColor="text1"/>
        </w:rPr>
        <w:t>第</w:t>
      </w:r>
      <w:r w:rsidR="00A1481A" w:rsidRPr="00584A4F">
        <w:rPr>
          <w:rFonts w:hAnsi="ＭＳ 明朝" w:hint="eastAsia"/>
          <w:color w:val="000000" w:themeColor="text1"/>
        </w:rPr>
        <w:t>４章</w:t>
      </w:r>
      <w:r w:rsidRPr="00584A4F">
        <w:rPr>
          <w:rFonts w:hAnsi="ＭＳ 明朝" w:hint="eastAsia"/>
          <w:color w:val="000000" w:themeColor="text1"/>
        </w:rPr>
        <w:t xml:space="preserve">　介護予防ケアマネジメント</w:t>
      </w:r>
      <w:r w:rsidRPr="00584A4F">
        <w:rPr>
          <w:rFonts w:hAnsi="ＭＳ 明朝"/>
          <w:color w:val="000000" w:themeColor="text1"/>
        </w:rPr>
        <w:t>（</w:t>
      </w:r>
      <w:r w:rsidRPr="00584A4F">
        <w:rPr>
          <w:rFonts w:hAnsi="ＭＳ 明朝" w:hint="eastAsia"/>
          <w:color w:val="000000" w:themeColor="text1"/>
        </w:rPr>
        <w:t>第</w:t>
      </w:r>
      <w:r w:rsidR="00EA0572" w:rsidRPr="00584A4F">
        <w:rPr>
          <w:rFonts w:hAnsi="ＭＳ 明朝"/>
          <w:color w:val="000000" w:themeColor="text1"/>
        </w:rPr>
        <w:t>5</w:t>
      </w:r>
      <w:r w:rsidR="00210323" w:rsidRPr="00584A4F">
        <w:rPr>
          <w:rFonts w:hAnsi="ＭＳ 明朝"/>
          <w:color w:val="000000" w:themeColor="text1"/>
        </w:rPr>
        <w:t>7</w:t>
      </w:r>
      <w:r w:rsidRPr="00584A4F">
        <w:rPr>
          <w:rFonts w:hAnsi="ＭＳ 明朝" w:hint="eastAsia"/>
          <w:color w:val="000000" w:themeColor="text1"/>
        </w:rPr>
        <w:t>条</w:t>
      </w:r>
      <w:r w:rsidRPr="00584A4F">
        <w:rPr>
          <w:rFonts w:hAnsi="ＭＳ 明朝"/>
          <w:color w:val="000000" w:themeColor="text1"/>
        </w:rPr>
        <w:t>）</w:t>
      </w:r>
    </w:p>
    <w:p w:rsidR="00AC5DB5" w:rsidRPr="00584A4F" w:rsidRDefault="00AC5DB5" w:rsidP="00C4152D">
      <w:pPr>
        <w:autoSpaceDN w:val="0"/>
        <w:ind w:leftChars="100" w:left="239"/>
        <w:rPr>
          <w:rFonts w:hAnsi="ＭＳ 明朝"/>
          <w:color w:val="000000" w:themeColor="text1"/>
        </w:rPr>
      </w:pPr>
      <w:r w:rsidRPr="00584A4F">
        <w:rPr>
          <w:rFonts w:hAnsi="ＭＳ 明朝" w:hint="eastAsia"/>
          <w:color w:val="000000" w:themeColor="text1"/>
        </w:rPr>
        <w:t>第</w:t>
      </w:r>
      <w:r w:rsidR="00A1481A" w:rsidRPr="00584A4F">
        <w:rPr>
          <w:rFonts w:hAnsi="ＭＳ 明朝" w:hint="eastAsia"/>
          <w:color w:val="000000" w:themeColor="text1"/>
        </w:rPr>
        <w:t>５</w:t>
      </w:r>
      <w:r w:rsidRPr="00584A4F">
        <w:rPr>
          <w:rFonts w:hAnsi="ＭＳ 明朝" w:hint="eastAsia"/>
          <w:color w:val="000000" w:themeColor="text1"/>
        </w:rPr>
        <w:t>章　雑則</w:t>
      </w:r>
      <w:r w:rsidRPr="00584A4F">
        <w:rPr>
          <w:rFonts w:hAnsi="ＭＳ 明朝"/>
          <w:color w:val="000000" w:themeColor="text1"/>
        </w:rPr>
        <w:t>（</w:t>
      </w:r>
      <w:r w:rsidRPr="00584A4F">
        <w:rPr>
          <w:rFonts w:hAnsi="ＭＳ 明朝" w:hint="eastAsia"/>
          <w:color w:val="000000" w:themeColor="text1"/>
        </w:rPr>
        <w:t>第</w:t>
      </w:r>
      <w:r w:rsidR="00EA0572" w:rsidRPr="00584A4F">
        <w:rPr>
          <w:rFonts w:hAnsi="ＭＳ 明朝"/>
          <w:color w:val="000000" w:themeColor="text1"/>
        </w:rPr>
        <w:t>5</w:t>
      </w:r>
      <w:r w:rsidR="00210323" w:rsidRPr="00584A4F">
        <w:rPr>
          <w:rFonts w:hAnsi="ＭＳ 明朝"/>
          <w:color w:val="000000" w:themeColor="text1"/>
        </w:rPr>
        <w:t>8</w:t>
      </w:r>
      <w:r w:rsidRPr="00584A4F">
        <w:rPr>
          <w:rFonts w:hAnsi="ＭＳ 明朝" w:hint="eastAsia"/>
          <w:color w:val="000000" w:themeColor="text1"/>
        </w:rPr>
        <w:t>条</w:t>
      </w:r>
      <w:r w:rsidR="00F60C3C" w:rsidRPr="00584A4F">
        <w:rPr>
          <w:rFonts w:hAnsi="ＭＳ 明朝" w:hint="eastAsia"/>
          <w:color w:val="000000" w:themeColor="text1"/>
        </w:rPr>
        <w:t>・第59条</w:t>
      </w:r>
      <w:r w:rsidRPr="00584A4F">
        <w:rPr>
          <w:rFonts w:hAnsi="ＭＳ 明朝"/>
          <w:color w:val="000000" w:themeColor="text1"/>
        </w:rPr>
        <w:t>）</w:t>
      </w:r>
    </w:p>
    <w:p w:rsidR="00AC5DB5" w:rsidRPr="00584A4F" w:rsidRDefault="00AC5DB5" w:rsidP="00C4152D">
      <w:pPr>
        <w:autoSpaceDN w:val="0"/>
        <w:ind w:leftChars="100" w:left="239"/>
        <w:rPr>
          <w:rFonts w:hAnsi="ＭＳ 明朝"/>
          <w:color w:val="000000" w:themeColor="text1"/>
        </w:rPr>
      </w:pPr>
      <w:r w:rsidRPr="00584A4F">
        <w:rPr>
          <w:rFonts w:hAnsi="ＭＳ 明朝" w:hint="eastAsia"/>
          <w:color w:val="000000" w:themeColor="text1"/>
        </w:rPr>
        <w:t>附則</w:t>
      </w:r>
    </w:p>
    <w:p w:rsidR="00AC5DB5" w:rsidRPr="00584A4F" w:rsidRDefault="00AC5DB5" w:rsidP="00C4152D">
      <w:pPr>
        <w:autoSpaceDN w:val="0"/>
        <w:ind w:leftChars="300" w:left="716"/>
        <w:rPr>
          <w:rFonts w:hAnsi="ＭＳ 明朝"/>
          <w:color w:val="000000" w:themeColor="text1"/>
        </w:rPr>
      </w:pPr>
      <w:r w:rsidRPr="00584A4F">
        <w:rPr>
          <w:rFonts w:hAnsi="ＭＳ 明朝" w:hint="eastAsia"/>
          <w:color w:val="000000" w:themeColor="text1"/>
        </w:rPr>
        <w:t>第１章　総則</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趣旨</w:t>
      </w:r>
      <w:r w:rsidRPr="00584A4F">
        <w:rPr>
          <w:rFonts w:hAnsi="ＭＳ 明朝"/>
          <w:color w:val="000000" w:themeColor="text1"/>
        </w:rPr>
        <w:t>）</w:t>
      </w:r>
    </w:p>
    <w:p w:rsidR="00AC5DB5"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t>第１条　この要綱は、津島市介護予防・日常生活支援総合事業実施規則</w:t>
      </w:r>
      <w:r w:rsidRPr="00584A4F">
        <w:rPr>
          <w:rFonts w:hAnsi="ＭＳ 明朝"/>
          <w:color w:val="000000" w:themeColor="text1"/>
        </w:rPr>
        <w:t>（</w:t>
      </w:r>
      <w:r w:rsidRPr="00584A4F">
        <w:rPr>
          <w:rFonts w:hAnsi="ＭＳ 明朝" w:hint="eastAsia"/>
          <w:color w:val="000000" w:themeColor="text1"/>
        </w:rPr>
        <w:t>平成</w:t>
      </w:r>
      <w:r w:rsidR="00755D43" w:rsidRPr="00584A4F">
        <w:rPr>
          <w:rFonts w:hAnsi="ＭＳ 明朝"/>
          <w:color w:val="000000" w:themeColor="text1"/>
        </w:rPr>
        <w:t>28</w:t>
      </w:r>
      <w:r w:rsidRPr="00584A4F">
        <w:rPr>
          <w:rFonts w:hAnsi="ＭＳ 明朝" w:hint="eastAsia"/>
          <w:color w:val="000000" w:themeColor="text1"/>
        </w:rPr>
        <w:t>年津島市規則第</w:t>
      </w:r>
      <w:r w:rsidR="001B25C9" w:rsidRPr="00584A4F">
        <w:rPr>
          <w:rFonts w:hAnsi="ＭＳ 明朝"/>
          <w:color w:val="000000" w:themeColor="text1"/>
        </w:rPr>
        <w:t>49</w:t>
      </w:r>
      <w:r w:rsidRPr="00584A4F">
        <w:rPr>
          <w:rFonts w:hAnsi="ＭＳ 明朝" w:hint="eastAsia"/>
          <w:color w:val="000000" w:themeColor="text1"/>
        </w:rPr>
        <w:t>号。以下「規則」という。</w:t>
      </w:r>
      <w:r w:rsidRPr="00584A4F">
        <w:rPr>
          <w:rFonts w:hAnsi="ＭＳ 明朝"/>
          <w:color w:val="000000" w:themeColor="text1"/>
        </w:rPr>
        <w:t>）</w:t>
      </w:r>
      <w:r w:rsidRPr="00584A4F">
        <w:rPr>
          <w:rFonts w:hAnsi="ＭＳ 明朝" w:hint="eastAsia"/>
          <w:color w:val="000000" w:themeColor="text1"/>
        </w:rPr>
        <w:t>第</w:t>
      </w:r>
      <w:r w:rsidR="007E4CD9" w:rsidRPr="00584A4F">
        <w:rPr>
          <w:rFonts w:hAnsi="ＭＳ 明朝" w:hint="eastAsia"/>
          <w:color w:val="000000" w:themeColor="text1"/>
        </w:rPr>
        <w:t>２</w:t>
      </w:r>
      <w:r w:rsidRPr="00584A4F">
        <w:rPr>
          <w:rFonts w:hAnsi="ＭＳ 明朝" w:hint="eastAsia"/>
          <w:color w:val="000000" w:themeColor="text1"/>
        </w:rPr>
        <w:t>条</w:t>
      </w:r>
      <w:r w:rsidR="00755D43" w:rsidRPr="00584A4F">
        <w:rPr>
          <w:rFonts w:hAnsi="ＭＳ 明朝" w:hint="eastAsia"/>
          <w:color w:val="000000" w:themeColor="text1"/>
        </w:rPr>
        <w:t>第２項</w:t>
      </w:r>
      <w:r w:rsidRPr="00584A4F">
        <w:rPr>
          <w:rFonts w:hAnsi="ＭＳ 明朝" w:hint="eastAsia"/>
          <w:color w:val="000000" w:themeColor="text1"/>
        </w:rPr>
        <w:t>の規定に基づき、同条第１項第１号に規定する第１号事業</w:t>
      </w:r>
      <w:r w:rsidR="00316546" w:rsidRPr="00584A4F">
        <w:rPr>
          <w:rFonts w:hAnsi="ＭＳ 明朝" w:hint="eastAsia"/>
          <w:color w:val="000000" w:themeColor="text1"/>
        </w:rPr>
        <w:t>のうち訪問型サービス</w:t>
      </w:r>
      <w:r w:rsidR="006F7527" w:rsidRPr="00584A4F">
        <w:rPr>
          <w:rFonts w:hAnsi="ＭＳ 明朝" w:hint="eastAsia"/>
          <w:color w:val="000000" w:themeColor="text1"/>
        </w:rPr>
        <w:t>Ａ</w:t>
      </w:r>
      <w:r w:rsidR="00236B43" w:rsidRPr="00584A4F">
        <w:rPr>
          <w:rFonts w:hAnsi="ＭＳ 明朝" w:hint="eastAsia"/>
          <w:color w:val="000000" w:themeColor="text1"/>
        </w:rPr>
        <w:t>（介護保険法（平成</w:t>
      </w:r>
      <w:r w:rsidR="00236B43" w:rsidRPr="00584A4F">
        <w:rPr>
          <w:rFonts w:hAnsi="ＭＳ 明朝"/>
          <w:color w:val="000000" w:themeColor="text1"/>
        </w:rPr>
        <w:t>９年</w:t>
      </w:r>
      <w:r w:rsidR="00236B43" w:rsidRPr="00584A4F">
        <w:rPr>
          <w:rFonts w:hAnsi="ＭＳ 明朝" w:hint="eastAsia"/>
          <w:color w:val="000000" w:themeColor="text1"/>
        </w:rPr>
        <w:t>法律第</w:t>
      </w:r>
      <w:r w:rsidR="00236B43" w:rsidRPr="00584A4F">
        <w:rPr>
          <w:rFonts w:hAnsi="ＭＳ 明朝"/>
          <w:color w:val="000000" w:themeColor="text1"/>
        </w:rPr>
        <w:t>123</w:t>
      </w:r>
      <w:r w:rsidR="00236B43" w:rsidRPr="00584A4F">
        <w:rPr>
          <w:rFonts w:hAnsi="ＭＳ 明朝" w:hint="eastAsia"/>
          <w:color w:val="000000" w:themeColor="text1"/>
        </w:rPr>
        <w:t>号。以下「法」という。）第</w:t>
      </w:r>
      <w:r w:rsidR="00236B43" w:rsidRPr="00584A4F">
        <w:rPr>
          <w:rFonts w:hAnsi="ＭＳ 明朝"/>
          <w:color w:val="000000" w:themeColor="text1"/>
        </w:rPr>
        <w:t>115</w:t>
      </w:r>
      <w:r w:rsidR="00236B43" w:rsidRPr="00584A4F">
        <w:rPr>
          <w:rFonts w:hAnsi="ＭＳ 明朝" w:hint="eastAsia"/>
          <w:color w:val="000000" w:themeColor="text1"/>
        </w:rPr>
        <w:t>条の</w:t>
      </w:r>
      <w:r w:rsidR="00236B43" w:rsidRPr="00584A4F">
        <w:rPr>
          <w:rFonts w:hAnsi="ＭＳ 明朝"/>
          <w:color w:val="000000" w:themeColor="text1"/>
        </w:rPr>
        <w:t>45</w:t>
      </w:r>
      <w:r w:rsidR="00236B43" w:rsidRPr="00584A4F">
        <w:rPr>
          <w:rFonts w:hAnsi="ＭＳ 明朝" w:hint="eastAsia"/>
          <w:color w:val="000000" w:themeColor="text1"/>
        </w:rPr>
        <w:t>第１項第１号イに規定する第１号訪問事業のうち緩和した基準によるサービス。以下同じ。）</w:t>
      </w:r>
      <w:r w:rsidR="00316546" w:rsidRPr="00584A4F">
        <w:rPr>
          <w:rFonts w:hAnsi="ＭＳ 明朝" w:hint="eastAsia"/>
          <w:color w:val="000000" w:themeColor="text1"/>
        </w:rPr>
        <w:t>、通所型サービス</w:t>
      </w:r>
      <w:r w:rsidR="006F7527" w:rsidRPr="00584A4F">
        <w:rPr>
          <w:rFonts w:hAnsi="ＭＳ 明朝" w:hint="eastAsia"/>
          <w:color w:val="000000" w:themeColor="text1"/>
        </w:rPr>
        <w:t>Ａ</w:t>
      </w:r>
      <w:r w:rsidR="00236B43" w:rsidRPr="00584A4F">
        <w:rPr>
          <w:rFonts w:hAnsi="ＭＳ 明朝" w:hint="eastAsia"/>
          <w:color w:val="000000" w:themeColor="text1"/>
        </w:rPr>
        <w:t>（法第</w:t>
      </w:r>
      <w:r w:rsidR="00236B43" w:rsidRPr="00584A4F">
        <w:rPr>
          <w:rFonts w:hAnsi="ＭＳ 明朝"/>
          <w:color w:val="000000" w:themeColor="text1"/>
        </w:rPr>
        <w:t>115</w:t>
      </w:r>
      <w:r w:rsidR="00236B43" w:rsidRPr="00584A4F">
        <w:rPr>
          <w:rFonts w:hAnsi="ＭＳ 明朝" w:hint="eastAsia"/>
          <w:color w:val="000000" w:themeColor="text1"/>
        </w:rPr>
        <w:t>条の</w:t>
      </w:r>
      <w:r w:rsidR="00236B43" w:rsidRPr="00584A4F">
        <w:rPr>
          <w:rFonts w:hAnsi="ＭＳ 明朝"/>
          <w:color w:val="000000" w:themeColor="text1"/>
        </w:rPr>
        <w:t>45</w:t>
      </w:r>
      <w:r w:rsidR="00236B43" w:rsidRPr="00584A4F">
        <w:rPr>
          <w:rFonts w:hAnsi="ＭＳ 明朝" w:hint="eastAsia"/>
          <w:color w:val="000000" w:themeColor="text1"/>
        </w:rPr>
        <w:t>第１項第１号ロに規定する第１号通所事業のうち緩和した基準によるサービスをいう。以下同じ。）</w:t>
      </w:r>
      <w:r w:rsidR="00316546" w:rsidRPr="00584A4F">
        <w:rPr>
          <w:rFonts w:hAnsi="ＭＳ 明朝" w:hint="eastAsia"/>
          <w:color w:val="000000" w:themeColor="text1"/>
        </w:rPr>
        <w:t>及び介護予防ケアマネジメント</w:t>
      </w:r>
      <w:r w:rsidRPr="00584A4F">
        <w:rPr>
          <w:rFonts w:hAnsi="ＭＳ 明朝" w:hint="eastAsia"/>
          <w:color w:val="000000" w:themeColor="text1"/>
        </w:rPr>
        <w:t>に係る人員、設備及び運営に関する基準を定めるものとする。</w:t>
      </w:r>
    </w:p>
    <w:p w:rsidR="00AC5DB5" w:rsidRPr="00584A4F" w:rsidRDefault="00AC5DB5" w:rsidP="00C4152D">
      <w:pPr>
        <w:autoSpaceDN w:val="0"/>
        <w:ind w:firstLineChars="100" w:firstLine="239"/>
        <w:rPr>
          <w:rFonts w:hAnsi="ＭＳ 明朝"/>
          <w:color w:val="000000" w:themeColor="text1"/>
        </w:rPr>
      </w:pPr>
      <w:r w:rsidRPr="00584A4F">
        <w:rPr>
          <w:rFonts w:hAnsi="ＭＳ 明朝" w:hint="eastAsia"/>
          <w:color w:val="000000" w:themeColor="text1"/>
        </w:rPr>
        <w:t>（定義）</w:t>
      </w:r>
    </w:p>
    <w:p w:rsidR="00AC5DB5"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7E4CD9" w:rsidRPr="00584A4F">
        <w:rPr>
          <w:rFonts w:hAnsi="ＭＳ 明朝" w:hint="eastAsia"/>
          <w:color w:val="000000" w:themeColor="text1"/>
        </w:rPr>
        <w:t>２</w:t>
      </w:r>
      <w:r w:rsidRPr="00584A4F">
        <w:rPr>
          <w:rFonts w:hAnsi="ＭＳ 明朝" w:hint="eastAsia"/>
          <w:color w:val="000000" w:themeColor="text1"/>
        </w:rPr>
        <w:t>条　この要綱において、次の各号に掲げる用語の意義は、それぞれ当該各号に定めるところによる。</w:t>
      </w:r>
    </w:p>
    <w:p w:rsidR="00E1657F" w:rsidRPr="00584A4F" w:rsidRDefault="00E1657F" w:rsidP="009D5383">
      <w:pPr>
        <w:autoSpaceDN w:val="0"/>
        <w:ind w:leftChars="62" w:left="506" w:hangingChars="150" w:hanging="358"/>
        <w:rPr>
          <w:rFonts w:asciiTheme="minorEastAsia" w:hAnsiTheme="minorEastAsia"/>
          <w:color w:val="000000" w:themeColor="text1"/>
        </w:rPr>
      </w:pPr>
      <w:r w:rsidRPr="00584A4F">
        <w:rPr>
          <w:rFonts w:hAnsi="ＭＳ 明朝"/>
          <w:color w:val="000000" w:themeColor="text1"/>
        </w:rPr>
        <w:t>(1)　訪問型サービス事業者</w:t>
      </w:r>
      <w:r w:rsidRPr="00584A4F">
        <w:rPr>
          <w:rFonts w:hAnsi="ＭＳ 明朝" w:hint="eastAsia"/>
          <w:color w:val="000000" w:themeColor="text1"/>
        </w:rPr>
        <w:t xml:space="preserve">　規則第２条第１項第１号アに規定する訪問型サービスを行う者</w:t>
      </w:r>
      <w:r w:rsidRPr="00584A4F">
        <w:rPr>
          <w:rFonts w:asciiTheme="minorEastAsia" w:hAnsiTheme="minorEastAsia" w:hint="eastAsia"/>
          <w:color w:val="000000" w:themeColor="text1"/>
        </w:rPr>
        <w:t>をいう。</w:t>
      </w:r>
    </w:p>
    <w:p w:rsidR="00E1657F" w:rsidRPr="00584A4F" w:rsidRDefault="00E1657F" w:rsidP="00C4152D">
      <w:pPr>
        <w:autoSpaceDN w:val="0"/>
        <w:ind w:leftChars="50" w:left="477" w:hangingChars="150" w:hanging="358"/>
        <w:rPr>
          <w:rFonts w:hAnsi="ＭＳ 明朝"/>
          <w:color w:val="000000" w:themeColor="text1"/>
        </w:rPr>
      </w:pPr>
      <w:r w:rsidRPr="00584A4F">
        <w:rPr>
          <w:rFonts w:hAnsi="ＭＳ 明朝"/>
          <w:color w:val="000000" w:themeColor="text1"/>
        </w:rPr>
        <w:lastRenderedPageBreak/>
        <w:t>(2)　通所型サービス事業者</w:t>
      </w:r>
      <w:r w:rsidRPr="00584A4F">
        <w:rPr>
          <w:rFonts w:hAnsi="ＭＳ 明朝" w:hint="eastAsia"/>
          <w:color w:val="000000" w:themeColor="text1"/>
        </w:rPr>
        <w:t xml:space="preserve">　規則第２条第１項第１号イに規定する通所型サービスを行う者</w:t>
      </w:r>
      <w:r w:rsidRPr="00584A4F">
        <w:rPr>
          <w:rFonts w:asciiTheme="minorEastAsia" w:hAnsiTheme="minorEastAsia" w:hint="eastAsia"/>
          <w:color w:val="000000" w:themeColor="text1"/>
        </w:rPr>
        <w:t>をいう。</w:t>
      </w:r>
    </w:p>
    <w:p w:rsidR="00BC2F33" w:rsidRPr="00584A4F" w:rsidRDefault="00755D43" w:rsidP="00C4152D">
      <w:pPr>
        <w:autoSpaceDN w:val="0"/>
        <w:ind w:leftChars="50" w:left="477" w:hangingChars="150" w:hanging="358"/>
        <w:rPr>
          <w:rFonts w:asciiTheme="minorEastAsia" w:hAnsiTheme="minorEastAsia"/>
          <w:color w:val="000000" w:themeColor="text1"/>
        </w:rPr>
      </w:pPr>
      <w:r w:rsidRPr="00584A4F">
        <w:rPr>
          <w:rFonts w:hAnsi="ＭＳ 明朝"/>
          <w:color w:val="000000" w:themeColor="text1"/>
        </w:rPr>
        <w:t>(</w:t>
      </w:r>
      <w:r w:rsidR="00E1657F" w:rsidRPr="00584A4F">
        <w:rPr>
          <w:rFonts w:hAnsi="ＭＳ 明朝"/>
          <w:color w:val="000000" w:themeColor="text1"/>
        </w:rPr>
        <w:t>3</w:t>
      </w:r>
      <w:r w:rsidRPr="00584A4F">
        <w:rPr>
          <w:rFonts w:hAnsi="ＭＳ 明朝"/>
          <w:color w:val="000000" w:themeColor="text1"/>
        </w:rPr>
        <w:t xml:space="preserve">)　</w:t>
      </w:r>
      <w:r w:rsidR="00644C00" w:rsidRPr="00584A4F">
        <w:rPr>
          <w:rFonts w:hAnsi="ＭＳ 明朝" w:hint="eastAsia"/>
          <w:color w:val="000000" w:themeColor="text1"/>
        </w:rPr>
        <w:t>第１号事業</w:t>
      </w:r>
      <w:r w:rsidR="00827EA1" w:rsidRPr="00584A4F">
        <w:rPr>
          <w:rFonts w:hAnsi="ＭＳ 明朝" w:hint="eastAsia"/>
          <w:color w:val="000000" w:themeColor="text1"/>
        </w:rPr>
        <w:t>支給</w:t>
      </w:r>
      <w:r w:rsidR="00644C00" w:rsidRPr="00584A4F">
        <w:rPr>
          <w:rFonts w:hAnsi="ＭＳ 明朝" w:hint="eastAsia"/>
          <w:color w:val="000000" w:themeColor="text1"/>
        </w:rPr>
        <w:t>費用基準額</w:t>
      </w:r>
      <w:r w:rsidR="00316546" w:rsidRPr="00584A4F">
        <w:rPr>
          <w:rFonts w:hAnsi="ＭＳ 明朝" w:hint="eastAsia"/>
          <w:color w:val="000000" w:themeColor="text1"/>
        </w:rPr>
        <w:t xml:space="preserve">　</w:t>
      </w:r>
      <w:r w:rsidR="00316546" w:rsidRPr="00584A4F">
        <w:rPr>
          <w:rFonts w:asciiTheme="minorEastAsia" w:hAnsiTheme="minorEastAsia" w:hint="eastAsia"/>
          <w:color w:val="000000" w:themeColor="text1"/>
        </w:rPr>
        <w:t>法第</w:t>
      </w:r>
      <w:r w:rsidR="00316546" w:rsidRPr="00584A4F">
        <w:rPr>
          <w:rFonts w:asciiTheme="minorEastAsia" w:hAnsiTheme="minorEastAsia"/>
          <w:color w:val="000000" w:themeColor="text1"/>
        </w:rPr>
        <w:t>115</w:t>
      </w:r>
      <w:r w:rsidR="00316546" w:rsidRPr="00584A4F">
        <w:rPr>
          <w:rFonts w:asciiTheme="minorEastAsia" w:hAnsiTheme="minorEastAsia" w:hint="eastAsia"/>
          <w:color w:val="000000" w:themeColor="text1"/>
        </w:rPr>
        <w:t>条の</w:t>
      </w:r>
      <w:r w:rsidR="00316546" w:rsidRPr="00584A4F">
        <w:rPr>
          <w:rFonts w:asciiTheme="minorEastAsia" w:hAnsiTheme="minorEastAsia"/>
          <w:color w:val="000000" w:themeColor="text1"/>
        </w:rPr>
        <w:t>45</w:t>
      </w:r>
      <w:r w:rsidR="00316546" w:rsidRPr="00584A4F">
        <w:rPr>
          <w:rFonts w:asciiTheme="minorEastAsia" w:hAnsiTheme="minorEastAsia" w:hint="eastAsia"/>
          <w:color w:val="000000" w:themeColor="text1"/>
        </w:rPr>
        <w:t>の３第</w:t>
      </w:r>
      <w:r w:rsidR="00BC2F33" w:rsidRPr="00584A4F">
        <w:rPr>
          <w:rFonts w:asciiTheme="minorEastAsia" w:hAnsiTheme="minorEastAsia" w:hint="eastAsia"/>
          <w:color w:val="000000" w:themeColor="text1"/>
        </w:rPr>
        <w:t>２項に</w:t>
      </w:r>
      <w:r w:rsidR="00316546" w:rsidRPr="00584A4F">
        <w:rPr>
          <w:rFonts w:asciiTheme="minorEastAsia" w:hAnsiTheme="minorEastAsia" w:hint="eastAsia"/>
          <w:color w:val="000000" w:themeColor="text1"/>
        </w:rPr>
        <w:t>規定する</w:t>
      </w:r>
      <w:r w:rsidR="00BC2F33" w:rsidRPr="00584A4F">
        <w:rPr>
          <w:rFonts w:asciiTheme="minorEastAsia" w:hAnsiTheme="minorEastAsia" w:hint="eastAsia"/>
          <w:color w:val="000000" w:themeColor="text1"/>
        </w:rPr>
        <w:t>厚生労働</w:t>
      </w:r>
      <w:r w:rsidR="008F19BE" w:rsidRPr="00584A4F">
        <w:rPr>
          <w:rFonts w:asciiTheme="minorEastAsia" w:hAnsiTheme="minorEastAsia" w:hint="eastAsia"/>
          <w:color w:val="000000" w:themeColor="text1"/>
        </w:rPr>
        <w:t>省令で定めるところに</w:t>
      </w:r>
      <w:r w:rsidR="00BC2F33" w:rsidRPr="00584A4F">
        <w:rPr>
          <w:rFonts w:asciiTheme="minorEastAsia" w:hAnsiTheme="minorEastAsia" w:hint="eastAsia"/>
          <w:color w:val="000000" w:themeColor="text1"/>
        </w:rPr>
        <w:t>より算定</w:t>
      </w:r>
      <w:r w:rsidR="008F19BE" w:rsidRPr="00584A4F">
        <w:rPr>
          <w:rFonts w:asciiTheme="minorEastAsia" w:hAnsiTheme="minorEastAsia" w:hint="eastAsia"/>
          <w:color w:val="000000" w:themeColor="text1"/>
        </w:rPr>
        <w:t>する</w:t>
      </w:r>
      <w:r w:rsidR="00BC2F33" w:rsidRPr="00584A4F">
        <w:rPr>
          <w:rFonts w:asciiTheme="minorEastAsia" w:hAnsiTheme="minorEastAsia" w:hint="eastAsia"/>
          <w:color w:val="000000" w:themeColor="text1"/>
        </w:rPr>
        <w:t>額（その額が現に当該指定第１号事業に要した費用の額を超えるときは、当該費用の額）</w:t>
      </w:r>
    </w:p>
    <w:p w:rsidR="00755D43" w:rsidRPr="00584A4F" w:rsidRDefault="00BC2F33" w:rsidP="00C4152D">
      <w:pPr>
        <w:autoSpaceDN w:val="0"/>
        <w:ind w:leftChars="50" w:left="477" w:hangingChars="150" w:hanging="358"/>
        <w:rPr>
          <w:rFonts w:asciiTheme="minorEastAsia" w:hAnsiTheme="minorEastAsia"/>
          <w:color w:val="000000" w:themeColor="text1"/>
        </w:rPr>
      </w:pPr>
      <w:r w:rsidRPr="00584A4F">
        <w:rPr>
          <w:rFonts w:hAnsi="ＭＳ 明朝"/>
          <w:color w:val="000000" w:themeColor="text1"/>
        </w:rPr>
        <w:t xml:space="preserve">(4)　</w:t>
      </w:r>
      <w:r w:rsidR="00644C00" w:rsidRPr="00584A4F">
        <w:rPr>
          <w:rFonts w:hAnsi="ＭＳ 明朝" w:hint="eastAsia"/>
          <w:color w:val="000000" w:themeColor="text1"/>
        </w:rPr>
        <w:t>利用料</w:t>
      </w:r>
      <w:r w:rsidRPr="00584A4F">
        <w:rPr>
          <w:rFonts w:hAnsi="ＭＳ 明朝" w:hint="eastAsia"/>
          <w:color w:val="000000" w:themeColor="text1"/>
        </w:rPr>
        <w:t xml:space="preserve">　</w:t>
      </w:r>
      <w:r w:rsidRPr="00584A4F">
        <w:rPr>
          <w:rFonts w:asciiTheme="minorEastAsia" w:hAnsiTheme="minorEastAsia" w:hint="eastAsia"/>
          <w:color w:val="000000" w:themeColor="text1"/>
        </w:rPr>
        <w:t>法第</w:t>
      </w:r>
      <w:r w:rsidRPr="00584A4F">
        <w:rPr>
          <w:rFonts w:asciiTheme="minorEastAsia" w:hAnsiTheme="minorEastAsia"/>
          <w:color w:val="000000" w:themeColor="text1"/>
        </w:rPr>
        <w:t>115</w:t>
      </w:r>
      <w:r w:rsidRPr="00584A4F">
        <w:rPr>
          <w:rFonts w:asciiTheme="minorEastAsia" w:hAnsiTheme="minorEastAsia" w:hint="eastAsia"/>
          <w:color w:val="000000" w:themeColor="text1"/>
        </w:rPr>
        <w:t>条の</w:t>
      </w:r>
      <w:r w:rsidRPr="00584A4F">
        <w:rPr>
          <w:rFonts w:asciiTheme="minorEastAsia" w:hAnsiTheme="minorEastAsia"/>
          <w:color w:val="000000" w:themeColor="text1"/>
        </w:rPr>
        <w:t>45</w:t>
      </w:r>
      <w:r w:rsidRPr="00584A4F">
        <w:rPr>
          <w:rFonts w:asciiTheme="minorEastAsia" w:hAnsiTheme="minorEastAsia" w:hint="eastAsia"/>
          <w:color w:val="000000" w:themeColor="text1"/>
        </w:rPr>
        <w:t>の３第</w:t>
      </w:r>
      <w:r w:rsidR="00644C00" w:rsidRPr="00584A4F">
        <w:rPr>
          <w:rFonts w:asciiTheme="minorEastAsia" w:hAnsiTheme="minorEastAsia" w:hint="eastAsia"/>
          <w:color w:val="000000" w:themeColor="text1"/>
        </w:rPr>
        <w:t>１</w:t>
      </w:r>
      <w:r w:rsidRPr="00584A4F">
        <w:rPr>
          <w:rFonts w:asciiTheme="minorEastAsia" w:hAnsiTheme="minorEastAsia" w:hint="eastAsia"/>
          <w:color w:val="000000" w:themeColor="text1"/>
        </w:rPr>
        <w:t>項</w:t>
      </w:r>
      <w:r w:rsidR="00827EA1" w:rsidRPr="00584A4F">
        <w:rPr>
          <w:rFonts w:asciiTheme="minorEastAsia" w:hAnsiTheme="minorEastAsia" w:hint="eastAsia"/>
          <w:color w:val="000000" w:themeColor="text1"/>
        </w:rPr>
        <w:t>に</w:t>
      </w:r>
      <w:r w:rsidRPr="00584A4F">
        <w:rPr>
          <w:rFonts w:asciiTheme="minorEastAsia" w:hAnsiTheme="minorEastAsia" w:hint="eastAsia"/>
          <w:color w:val="000000" w:themeColor="text1"/>
        </w:rPr>
        <w:t>規定する第</w:t>
      </w:r>
      <w:r w:rsidR="00B75172" w:rsidRPr="00584A4F">
        <w:rPr>
          <w:rFonts w:asciiTheme="minorEastAsia" w:hAnsiTheme="minorEastAsia" w:hint="eastAsia"/>
          <w:color w:val="000000" w:themeColor="text1"/>
        </w:rPr>
        <w:t>１</w:t>
      </w:r>
      <w:r w:rsidRPr="00584A4F">
        <w:rPr>
          <w:rFonts w:asciiTheme="minorEastAsia" w:hAnsiTheme="minorEastAsia" w:hint="eastAsia"/>
          <w:color w:val="000000" w:themeColor="text1"/>
        </w:rPr>
        <w:t>号事業支給費の支給の対象となる費用に</w:t>
      </w:r>
      <w:r w:rsidR="008F19BE" w:rsidRPr="00584A4F">
        <w:rPr>
          <w:rFonts w:asciiTheme="minorEastAsia" w:hAnsiTheme="minorEastAsia" w:hint="eastAsia"/>
          <w:color w:val="000000" w:themeColor="text1"/>
        </w:rPr>
        <w:t>係る</w:t>
      </w:r>
      <w:r w:rsidRPr="00584A4F">
        <w:rPr>
          <w:rFonts w:asciiTheme="minorEastAsia" w:hAnsiTheme="minorEastAsia" w:hint="eastAsia"/>
          <w:color w:val="000000" w:themeColor="text1"/>
        </w:rPr>
        <w:t>利用者が負担すべき対価をいう。</w:t>
      </w:r>
    </w:p>
    <w:p w:rsidR="00881C9D" w:rsidRPr="00584A4F" w:rsidRDefault="00881C9D" w:rsidP="00C4152D">
      <w:pPr>
        <w:autoSpaceDN w:val="0"/>
        <w:ind w:leftChars="50" w:left="477" w:hangingChars="150" w:hanging="358"/>
        <w:rPr>
          <w:rFonts w:asciiTheme="minorEastAsia" w:hAnsiTheme="minorEastAsia"/>
          <w:color w:val="000000" w:themeColor="text1"/>
        </w:rPr>
      </w:pPr>
      <w:r w:rsidRPr="00584A4F">
        <w:rPr>
          <w:rFonts w:asciiTheme="minorEastAsia" w:hAnsiTheme="minorEastAsia" w:hint="eastAsia"/>
          <w:color w:val="000000" w:themeColor="text1"/>
        </w:rPr>
        <w:t xml:space="preserve">(5)　</w:t>
      </w:r>
      <w:r w:rsidRPr="00584A4F">
        <w:rPr>
          <w:rFonts w:hint="eastAsia"/>
          <w:color w:val="111111"/>
        </w:rPr>
        <w:t xml:space="preserve">指定事業者　</w:t>
      </w:r>
      <w:r w:rsidRPr="00584A4F">
        <w:rPr>
          <w:rFonts w:asciiTheme="minorEastAsia" w:hAnsiTheme="minorEastAsia" w:hint="eastAsia"/>
          <w:color w:val="000000" w:themeColor="text1"/>
        </w:rPr>
        <w:t>法第</w:t>
      </w:r>
      <w:r w:rsidRPr="00584A4F">
        <w:rPr>
          <w:rFonts w:asciiTheme="minorEastAsia" w:hAnsiTheme="minorEastAsia"/>
          <w:color w:val="000000" w:themeColor="text1"/>
        </w:rPr>
        <w:t>115</w:t>
      </w:r>
      <w:r w:rsidRPr="00584A4F">
        <w:rPr>
          <w:rFonts w:asciiTheme="minorEastAsia" w:hAnsiTheme="minorEastAsia" w:hint="eastAsia"/>
          <w:color w:val="000000" w:themeColor="text1"/>
        </w:rPr>
        <w:t>条の</w:t>
      </w:r>
      <w:r w:rsidRPr="00584A4F">
        <w:rPr>
          <w:rFonts w:asciiTheme="minorEastAsia" w:hAnsiTheme="minorEastAsia"/>
          <w:color w:val="000000" w:themeColor="text1"/>
        </w:rPr>
        <w:t>45</w:t>
      </w:r>
      <w:r w:rsidRPr="00584A4F">
        <w:rPr>
          <w:rFonts w:asciiTheme="minorEastAsia" w:hAnsiTheme="minorEastAsia" w:hint="eastAsia"/>
          <w:color w:val="000000" w:themeColor="text1"/>
        </w:rPr>
        <w:t>の３第１項に規定する</w:t>
      </w:r>
      <w:r w:rsidRPr="00584A4F">
        <w:rPr>
          <w:rFonts w:hint="eastAsia"/>
          <w:color w:val="111111"/>
        </w:rPr>
        <w:t>当該市町村の長が指定する者</w:t>
      </w:r>
      <w:r w:rsidR="00393C6B" w:rsidRPr="00584A4F">
        <w:rPr>
          <w:rFonts w:asciiTheme="minorEastAsia" w:hAnsiTheme="minorEastAsia" w:hint="eastAsia"/>
          <w:color w:val="000000" w:themeColor="text1"/>
        </w:rPr>
        <w:t>をいう。</w:t>
      </w:r>
    </w:p>
    <w:p w:rsidR="00755D43" w:rsidRPr="00584A4F" w:rsidRDefault="00755D43" w:rsidP="00C4152D">
      <w:pPr>
        <w:autoSpaceDN w:val="0"/>
        <w:ind w:leftChars="50" w:left="477" w:hangingChars="150" w:hanging="358"/>
        <w:rPr>
          <w:rFonts w:hAnsi="ＭＳ 明朝"/>
          <w:color w:val="000000" w:themeColor="text1"/>
        </w:rPr>
      </w:pPr>
      <w:r w:rsidRPr="00584A4F">
        <w:rPr>
          <w:rFonts w:hAnsi="ＭＳ 明朝"/>
          <w:color w:val="000000" w:themeColor="text1"/>
        </w:rPr>
        <w:t>(</w:t>
      </w:r>
      <w:r w:rsidR="00881C9D" w:rsidRPr="00584A4F">
        <w:rPr>
          <w:rFonts w:hAnsi="ＭＳ 明朝" w:hint="eastAsia"/>
          <w:color w:val="000000" w:themeColor="text1"/>
        </w:rPr>
        <w:t>6</w:t>
      </w:r>
      <w:r w:rsidRPr="00584A4F">
        <w:rPr>
          <w:rFonts w:hAnsi="ＭＳ 明朝"/>
          <w:color w:val="000000" w:themeColor="text1"/>
        </w:rPr>
        <w:t xml:space="preserve">)　</w:t>
      </w:r>
      <w:r w:rsidR="00316546" w:rsidRPr="00584A4F">
        <w:rPr>
          <w:rFonts w:hAnsi="ＭＳ 明朝" w:hint="eastAsia"/>
          <w:color w:val="000000" w:themeColor="text1"/>
        </w:rPr>
        <w:t xml:space="preserve">法定代理受領サービス　</w:t>
      </w:r>
      <w:r w:rsidR="00316546" w:rsidRPr="00584A4F">
        <w:rPr>
          <w:rFonts w:asciiTheme="minorEastAsia" w:hAnsiTheme="minorEastAsia" w:hint="eastAsia"/>
          <w:color w:val="000000" w:themeColor="text1"/>
        </w:rPr>
        <w:t>法第</w:t>
      </w:r>
      <w:r w:rsidR="00316546" w:rsidRPr="00584A4F">
        <w:rPr>
          <w:rFonts w:asciiTheme="minorEastAsia" w:hAnsiTheme="minorEastAsia"/>
          <w:color w:val="000000" w:themeColor="text1"/>
        </w:rPr>
        <w:t>115</w:t>
      </w:r>
      <w:r w:rsidR="00316546" w:rsidRPr="00584A4F">
        <w:rPr>
          <w:rFonts w:asciiTheme="minorEastAsia" w:hAnsiTheme="minorEastAsia" w:hint="eastAsia"/>
          <w:color w:val="000000" w:themeColor="text1"/>
        </w:rPr>
        <w:t>条の</w:t>
      </w:r>
      <w:r w:rsidR="00316546" w:rsidRPr="00584A4F">
        <w:rPr>
          <w:rFonts w:asciiTheme="minorEastAsia" w:hAnsiTheme="minorEastAsia"/>
          <w:color w:val="000000" w:themeColor="text1"/>
        </w:rPr>
        <w:t>45</w:t>
      </w:r>
      <w:r w:rsidR="00316546" w:rsidRPr="00584A4F">
        <w:rPr>
          <w:rFonts w:asciiTheme="minorEastAsia" w:hAnsiTheme="minorEastAsia" w:hint="eastAsia"/>
          <w:color w:val="000000" w:themeColor="text1"/>
        </w:rPr>
        <w:t>の３第３項の規定により第</w:t>
      </w:r>
      <w:r w:rsidR="00222006" w:rsidRPr="00584A4F">
        <w:rPr>
          <w:rFonts w:asciiTheme="minorEastAsia" w:hAnsiTheme="minorEastAsia" w:hint="eastAsia"/>
          <w:color w:val="000000" w:themeColor="text1"/>
        </w:rPr>
        <w:t>１</w:t>
      </w:r>
      <w:r w:rsidR="00316546" w:rsidRPr="00584A4F">
        <w:rPr>
          <w:rFonts w:asciiTheme="minorEastAsia" w:hAnsiTheme="minorEastAsia" w:hint="eastAsia"/>
          <w:color w:val="000000" w:themeColor="text1"/>
        </w:rPr>
        <w:t>号事業支給費が利用者に代わり当該指定事業者に支払われる場合の当該第</w:t>
      </w:r>
      <w:r w:rsidR="00316546" w:rsidRPr="00584A4F">
        <w:rPr>
          <w:rFonts w:asciiTheme="minorEastAsia" w:hAnsiTheme="minorEastAsia"/>
          <w:color w:val="000000" w:themeColor="text1"/>
        </w:rPr>
        <w:t>1号事業支給費に係るサービスをいう。</w:t>
      </w:r>
    </w:p>
    <w:p w:rsidR="00AC5DB5" w:rsidRPr="00584A4F" w:rsidRDefault="00AC5DB5" w:rsidP="00C4152D">
      <w:pPr>
        <w:autoSpaceDN w:val="0"/>
        <w:ind w:leftChars="300" w:left="716"/>
        <w:rPr>
          <w:rFonts w:hAnsi="ＭＳ 明朝"/>
          <w:color w:val="000000" w:themeColor="text1"/>
        </w:rPr>
      </w:pPr>
      <w:r w:rsidRPr="00584A4F">
        <w:rPr>
          <w:rFonts w:hAnsi="ＭＳ 明朝" w:hint="eastAsia"/>
          <w:color w:val="000000" w:themeColor="text1"/>
        </w:rPr>
        <w:t>第２章　訪問型サービス</w:t>
      </w:r>
    </w:p>
    <w:p w:rsidR="00AC5DB5" w:rsidRPr="00584A4F" w:rsidRDefault="00AC5DB5" w:rsidP="00C4152D">
      <w:pPr>
        <w:autoSpaceDN w:val="0"/>
        <w:ind w:leftChars="400" w:left="955"/>
        <w:rPr>
          <w:rFonts w:hAnsi="ＭＳ 明朝"/>
          <w:color w:val="000000" w:themeColor="text1"/>
        </w:rPr>
      </w:pPr>
      <w:r w:rsidRPr="00584A4F">
        <w:rPr>
          <w:rFonts w:hAnsi="ＭＳ 明朝" w:hint="eastAsia"/>
          <w:color w:val="000000" w:themeColor="text1"/>
        </w:rPr>
        <w:t>第１節　基本方針</w:t>
      </w:r>
    </w:p>
    <w:p w:rsidR="00AC5DB5" w:rsidRPr="00584A4F" w:rsidRDefault="00A1481A" w:rsidP="00C4152D">
      <w:pPr>
        <w:autoSpaceDN w:val="0"/>
        <w:ind w:left="239" w:hangingChars="100" w:hanging="239"/>
        <w:rPr>
          <w:rFonts w:hAnsi="ＭＳ 明朝"/>
          <w:color w:val="000000" w:themeColor="text1"/>
        </w:rPr>
      </w:pPr>
      <w:r w:rsidRPr="00584A4F">
        <w:rPr>
          <w:rFonts w:hAnsi="ＭＳ 明朝" w:hint="eastAsia"/>
          <w:color w:val="000000" w:themeColor="text1"/>
        </w:rPr>
        <w:t>第３条</w:t>
      </w:r>
      <w:r w:rsidR="00AC5DB5" w:rsidRPr="00584A4F">
        <w:rPr>
          <w:rFonts w:hAnsi="ＭＳ 明朝" w:hint="eastAsia"/>
          <w:color w:val="000000" w:themeColor="text1"/>
        </w:rPr>
        <w:t xml:space="preserve">　</w:t>
      </w:r>
      <w:r w:rsidR="00E1657F" w:rsidRPr="00584A4F">
        <w:rPr>
          <w:rFonts w:hAnsi="ＭＳ 明朝" w:hint="eastAsia"/>
          <w:color w:val="000000" w:themeColor="text1"/>
        </w:rPr>
        <w:t>訪問型サービス事業者</w:t>
      </w:r>
      <w:r w:rsidR="00AC5DB5" w:rsidRPr="00584A4F">
        <w:rPr>
          <w:rFonts w:hAnsi="ＭＳ 明朝" w:hint="eastAsia"/>
          <w:color w:val="000000" w:themeColor="text1"/>
        </w:rPr>
        <w:t>は、利用者の意思及び人格を尊重して、常に利用者の立場に立ったサービスの提供に努めなければならない。</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２</w:t>
      </w:r>
      <w:r w:rsidR="00AC5DB5" w:rsidRPr="00584A4F">
        <w:rPr>
          <w:rFonts w:hAnsi="ＭＳ 明朝" w:hint="eastAsia"/>
          <w:color w:val="000000" w:themeColor="text1"/>
        </w:rPr>
        <w:t xml:space="preserve">　</w:t>
      </w:r>
      <w:r w:rsidR="00E1657F" w:rsidRPr="00584A4F">
        <w:rPr>
          <w:rFonts w:hAnsi="ＭＳ 明朝" w:hint="eastAsia"/>
          <w:color w:val="000000" w:themeColor="text1"/>
        </w:rPr>
        <w:t>訪問型サービス事業者</w:t>
      </w:r>
      <w:r w:rsidR="00AC5DB5" w:rsidRPr="00584A4F">
        <w:rPr>
          <w:rFonts w:hAnsi="ＭＳ 明朝" w:hint="eastAsia"/>
          <w:color w:val="000000" w:themeColor="text1"/>
        </w:rPr>
        <w:t>は、訪問型サービス</w:t>
      </w:r>
      <w:r w:rsidR="00852026" w:rsidRPr="00584A4F">
        <w:rPr>
          <w:rFonts w:hAnsi="ＭＳ 明朝" w:hint="eastAsia"/>
          <w:color w:val="000000" w:themeColor="text1"/>
        </w:rPr>
        <w:t>Ａ</w:t>
      </w:r>
      <w:r w:rsidR="00AC5DB5" w:rsidRPr="00584A4F">
        <w:rPr>
          <w:rFonts w:hAnsi="ＭＳ 明朝" w:hint="eastAsia"/>
          <w:color w:val="000000" w:themeColor="text1"/>
        </w:rPr>
        <w:t>の事業を運営するに当たっては、地域との結び</w:t>
      </w:r>
      <w:r w:rsidR="00755D43" w:rsidRPr="00584A4F">
        <w:rPr>
          <w:rFonts w:hAnsi="ＭＳ 明朝" w:hint="eastAsia"/>
          <w:color w:val="000000" w:themeColor="text1"/>
        </w:rPr>
        <w:t>付</w:t>
      </w:r>
      <w:r w:rsidR="00AC5DB5" w:rsidRPr="00584A4F">
        <w:rPr>
          <w:rFonts w:hAnsi="ＭＳ 明朝" w:hint="eastAsia"/>
          <w:color w:val="000000" w:themeColor="text1"/>
        </w:rPr>
        <w:t>きを重視し、市、他の</w:t>
      </w:r>
      <w:r w:rsidR="00E1657F" w:rsidRPr="00584A4F">
        <w:rPr>
          <w:rFonts w:hAnsi="ＭＳ 明朝" w:hint="eastAsia"/>
          <w:color w:val="000000" w:themeColor="text1"/>
        </w:rPr>
        <w:t>訪問型サービス事業者</w:t>
      </w:r>
      <w:r w:rsidR="00AC5DB5" w:rsidRPr="00584A4F">
        <w:rPr>
          <w:rFonts w:hAnsi="ＭＳ 明朝" w:hint="eastAsia"/>
          <w:color w:val="000000" w:themeColor="text1"/>
        </w:rPr>
        <w:t>その他の保健医療サービス及び福祉サービスを提供する者との連携に努めなければならない。</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３</w:t>
      </w:r>
      <w:r w:rsidR="00AC5DB5" w:rsidRPr="00584A4F">
        <w:rPr>
          <w:rFonts w:hAnsi="ＭＳ 明朝" w:hint="eastAsia"/>
          <w:color w:val="000000" w:themeColor="text1"/>
        </w:rPr>
        <w:t xml:space="preserve">　訪問型サービス</w:t>
      </w:r>
      <w:r w:rsidR="00852026" w:rsidRPr="00584A4F">
        <w:rPr>
          <w:rFonts w:hAnsi="ＭＳ 明朝" w:hint="eastAsia"/>
          <w:color w:val="000000" w:themeColor="text1"/>
        </w:rPr>
        <w:t>Ａ</w:t>
      </w:r>
      <w:r w:rsidR="00AC5DB5" w:rsidRPr="00584A4F">
        <w:rPr>
          <w:rFonts w:hAnsi="ＭＳ 明朝" w:hint="eastAsia"/>
          <w:color w:val="000000" w:themeColor="text1"/>
        </w:rPr>
        <w:t>の事業は、</w:t>
      </w:r>
      <w:r w:rsidR="007F3978" w:rsidRPr="00584A4F">
        <w:rPr>
          <w:rFonts w:hAnsi="ＭＳ 明朝" w:hint="eastAsia"/>
        </w:rPr>
        <w:t>介護予防・自立支援に資する</w:t>
      </w:r>
      <w:r w:rsidR="00BB5C6B" w:rsidRPr="00584A4F">
        <w:rPr>
          <w:rFonts w:hAnsi="ＭＳ 明朝" w:hint="eastAsia"/>
        </w:rPr>
        <w:t>訪問</w:t>
      </w:r>
      <w:r w:rsidR="007F3978" w:rsidRPr="00584A4F">
        <w:rPr>
          <w:rFonts w:hAnsi="ＭＳ 明朝" w:hint="eastAsia"/>
        </w:rPr>
        <w:t>型のサービスを提供することにより、</w:t>
      </w:r>
      <w:r w:rsidR="00316546" w:rsidRPr="00584A4F">
        <w:rPr>
          <w:rFonts w:hAnsi="ＭＳ 明朝" w:hint="eastAsia"/>
        </w:rPr>
        <w:t>高</w:t>
      </w:r>
      <w:r w:rsidR="00316546" w:rsidRPr="00584A4F">
        <w:rPr>
          <w:rFonts w:hAnsi="ＭＳ 明朝" w:hint="eastAsia"/>
          <w:color w:val="000000" w:themeColor="text1"/>
        </w:rPr>
        <w:t>齢者</w:t>
      </w:r>
      <w:r w:rsidR="00AC5DB5" w:rsidRPr="00584A4F">
        <w:rPr>
          <w:rFonts w:hAnsi="ＭＳ 明朝" w:hint="eastAsia"/>
          <w:color w:val="000000" w:themeColor="text1"/>
        </w:rPr>
        <w:t>及び高齢者のみの世帯等に対し日常生活に必要な家事等について、その利用者が可能な限りその者の居宅において、その状態等を踏まえながら生活援助等の支援を行うことにより、利用者の生活機能の維持向上を目指すものでなければならない。</w:t>
      </w:r>
    </w:p>
    <w:p w:rsidR="00C4152D" w:rsidRPr="00584A4F" w:rsidRDefault="00C4152D" w:rsidP="00C4152D">
      <w:pPr>
        <w:autoSpaceDN w:val="0"/>
        <w:ind w:left="239" w:hangingChars="100" w:hanging="239"/>
        <w:rPr>
          <w:rFonts w:hAnsi="ＭＳ 明朝"/>
          <w:color w:val="000000" w:themeColor="text1"/>
        </w:rPr>
      </w:pPr>
      <w:r w:rsidRPr="00584A4F">
        <w:rPr>
          <w:rFonts w:hAnsi="ＭＳ 明朝" w:hint="eastAsia"/>
          <w:color w:val="000000" w:themeColor="text1"/>
        </w:rPr>
        <w:t>４　訪問型サービス事業者は、利用者の人権の擁護、虐待の防止等のため、必要な体制の整備を行うとともに、その従業者に対し、研修を実施する等の措置を講じなければならない。</w:t>
      </w:r>
    </w:p>
    <w:p w:rsidR="00C4152D" w:rsidRPr="00584A4F" w:rsidRDefault="00C4152D" w:rsidP="00C4152D">
      <w:pPr>
        <w:autoSpaceDN w:val="0"/>
        <w:ind w:left="239" w:hangingChars="100" w:hanging="239"/>
        <w:rPr>
          <w:rFonts w:hAnsi="ＭＳ 明朝"/>
          <w:color w:val="000000" w:themeColor="text1"/>
        </w:rPr>
      </w:pPr>
      <w:r w:rsidRPr="00584A4F">
        <w:rPr>
          <w:rFonts w:hAnsi="ＭＳ 明朝" w:hint="eastAsia"/>
          <w:color w:val="000000" w:themeColor="text1"/>
        </w:rPr>
        <w:t>５　訪問型サービス事業者は、訪問型サービスＡを提供するに当たっては、法第118条の２第１項に規定する</w:t>
      </w:r>
      <w:r w:rsidR="00B12027" w:rsidRPr="00584A4F">
        <w:rPr>
          <w:rFonts w:hAnsi="ＭＳ 明朝" w:hint="eastAsia"/>
          <w:color w:val="000000" w:themeColor="text1"/>
        </w:rPr>
        <w:t>介護保険等関連情報その他必要な情報を活用し、適切かつ有効に行うよう努めなければならない。</w:t>
      </w:r>
    </w:p>
    <w:p w:rsidR="00AC5DB5" w:rsidRPr="00584A4F" w:rsidRDefault="00AC5DB5" w:rsidP="00C4152D">
      <w:pPr>
        <w:autoSpaceDN w:val="0"/>
        <w:ind w:leftChars="400" w:left="955"/>
        <w:rPr>
          <w:rFonts w:hAnsi="ＭＳ 明朝"/>
          <w:color w:val="000000" w:themeColor="text1"/>
        </w:rPr>
      </w:pPr>
      <w:r w:rsidRPr="00584A4F">
        <w:rPr>
          <w:rFonts w:hAnsi="ＭＳ 明朝" w:hint="eastAsia"/>
          <w:color w:val="000000" w:themeColor="text1"/>
        </w:rPr>
        <w:t>第２節　人員に関する基準</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006C7204" w:rsidRPr="00584A4F">
        <w:rPr>
          <w:rFonts w:hAnsi="ＭＳ 明朝" w:hint="eastAsia"/>
          <w:color w:val="000000" w:themeColor="text1"/>
        </w:rPr>
        <w:t>訪問介護従事者</w:t>
      </w:r>
      <w:r w:rsidRPr="00584A4F">
        <w:rPr>
          <w:rFonts w:hAnsi="ＭＳ 明朝" w:hint="eastAsia"/>
          <w:color w:val="000000" w:themeColor="text1"/>
        </w:rPr>
        <w:t>の員数</w:t>
      </w:r>
      <w:r w:rsidRPr="00584A4F">
        <w:rPr>
          <w:rFonts w:hAnsi="ＭＳ 明朝"/>
          <w:color w:val="000000" w:themeColor="text1"/>
        </w:rPr>
        <w:t>）</w:t>
      </w:r>
    </w:p>
    <w:p w:rsidR="00AC5DB5" w:rsidRPr="00584A4F" w:rsidRDefault="00A1481A" w:rsidP="00C4152D">
      <w:pPr>
        <w:autoSpaceDN w:val="0"/>
        <w:ind w:left="239" w:hangingChars="100" w:hanging="239"/>
        <w:rPr>
          <w:rFonts w:hAnsi="ＭＳ 明朝"/>
          <w:color w:val="000000" w:themeColor="text1"/>
        </w:rPr>
      </w:pPr>
      <w:r w:rsidRPr="00584A4F">
        <w:rPr>
          <w:rFonts w:hAnsi="ＭＳ 明朝" w:hint="eastAsia"/>
          <w:color w:val="000000" w:themeColor="text1"/>
        </w:rPr>
        <w:t>第４条</w:t>
      </w:r>
      <w:r w:rsidR="00AC5DB5" w:rsidRPr="00584A4F">
        <w:rPr>
          <w:rFonts w:hAnsi="ＭＳ 明朝" w:hint="eastAsia"/>
          <w:color w:val="000000" w:themeColor="text1"/>
        </w:rPr>
        <w:t xml:space="preserve">　</w:t>
      </w:r>
      <w:r w:rsidR="00E1657F" w:rsidRPr="00584A4F">
        <w:rPr>
          <w:rFonts w:hAnsi="ＭＳ 明朝" w:hint="eastAsia"/>
          <w:color w:val="000000" w:themeColor="text1"/>
        </w:rPr>
        <w:t>訪問型サービス事業者</w:t>
      </w:r>
      <w:r w:rsidR="00AC5DB5" w:rsidRPr="00584A4F">
        <w:rPr>
          <w:rFonts w:hAnsi="ＭＳ 明朝" w:hint="eastAsia"/>
          <w:color w:val="000000" w:themeColor="text1"/>
        </w:rPr>
        <w:t>が訪問型サービスＡの事業を行う事業所ごとに置くべき</w:t>
      </w:r>
      <w:r w:rsidR="006C7204" w:rsidRPr="00584A4F">
        <w:rPr>
          <w:rFonts w:hAnsi="ＭＳ 明朝" w:hint="eastAsia"/>
          <w:color w:val="000000" w:themeColor="text1"/>
        </w:rPr>
        <w:t>訪問介護従事者</w:t>
      </w:r>
      <w:r w:rsidR="00AC5DB5" w:rsidRPr="00584A4F">
        <w:rPr>
          <w:rFonts w:hAnsi="ＭＳ 明朝"/>
          <w:color w:val="000000" w:themeColor="text1"/>
        </w:rPr>
        <w:t>（</w:t>
      </w:r>
      <w:r w:rsidR="00AC5DB5" w:rsidRPr="00584A4F">
        <w:rPr>
          <w:rFonts w:hAnsi="ＭＳ 明朝" w:hint="eastAsia"/>
          <w:color w:val="000000" w:themeColor="text1"/>
        </w:rPr>
        <w:t>訪問型サービス</w:t>
      </w:r>
      <w:r w:rsidR="00827EA1" w:rsidRPr="00584A4F">
        <w:rPr>
          <w:rFonts w:hAnsi="ＭＳ 明朝" w:hint="eastAsia"/>
          <w:color w:val="000000" w:themeColor="text1"/>
        </w:rPr>
        <w:t>Ａ</w:t>
      </w:r>
      <w:r w:rsidR="00AC5DB5" w:rsidRPr="00584A4F">
        <w:rPr>
          <w:rFonts w:hAnsi="ＭＳ 明朝" w:hint="eastAsia"/>
          <w:color w:val="000000" w:themeColor="text1"/>
        </w:rPr>
        <w:t>の提供に当たる介護福祉士</w:t>
      </w:r>
      <w:r w:rsidR="00755D43" w:rsidRPr="00584A4F">
        <w:rPr>
          <w:rFonts w:hAnsi="ＭＳ 明朝" w:hint="eastAsia"/>
          <w:color w:val="000000" w:themeColor="text1"/>
        </w:rPr>
        <w:t>又は</w:t>
      </w:r>
      <w:r w:rsidR="0038747A" w:rsidRPr="00584A4F">
        <w:rPr>
          <w:rFonts w:hAnsi="ＭＳ 明朝" w:hint="eastAsia"/>
          <w:color w:val="000000" w:themeColor="text1"/>
        </w:rPr>
        <w:t>介護職員初任者研修等修了</w:t>
      </w:r>
      <w:r w:rsidR="00AC5DB5" w:rsidRPr="00584A4F">
        <w:rPr>
          <w:rFonts w:hAnsi="ＭＳ 明朝" w:hint="eastAsia"/>
          <w:color w:val="000000" w:themeColor="text1"/>
        </w:rPr>
        <w:t>者</w:t>
      </w:r>
      <w:r w:rsidR="00755D43" w:rsidRPr="00584A4F">
        <w:rPr>
          <w:rFonts w:hAnsi="ＭＳ 明朝" w:hint="eastAsia"/>
          <w:color w:val="000000" w:themeColor="text1"/>
        </w:rPr>
        <w:t>をいう。</w:t>
      </w:r>
      <w:r w:rsidR="00827EA1" w:rsidRPr="00584A4F">
        <w:rPr>
          <w:rFonts w:hAnsi="ＭＳ 明朝" w:hint="eastAsia"/>
          <w:color w:val="000000" w:themeColor="text1"/>
        </w:rPr>
        <w:t>以下同じ。</w:t>
      </w:r>
      <w:r w:rsidR="00AC5DB5" w:rsidRPr="00584A4F">
        <w:rPr>
          <w:rFonts w:hAnsi="ＭＳ 明朝"/>
          <w:color w:val="000000" w:themeColor="text1"/>
        </w:rPr>
        <w:t>）</w:t>
      </w:r>
      <w:r w:rsidR="00AC5DB5" w:rsidRPr="00584A4F">
        <w:rPr>
          <w:rFonts w:hAnsi="ＭＳ 明朝" w:hint="eastAsia"/>
          <w:color w:val="000000" w:themeColor="text1"/>
        </w:rPr>
        <w:t>の員数は、当該事業を適切に行うために必要</w:t>
      </w:r>
      <w:r w:rsidR="00AC5DB5" w:rsidRPr="00584A4F">
        <w:rPr>
          <w:rFonts w:hAnsi="ＭＳ 明朝" w:hint="eastAsia"/>
          <w:color w:val="000000" w:themeColor="text1"/>
        </w:rPr>
        <w:lastRenderedPageBreak/>
        <w:t>と認められる数とする。</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２</w:t>
      </w:r>
      <w:r w:rsidR="00AC5DB5" w:rsidRPr="00584A4F">
        <w:rPr>
          <w:rFonts w:hAnsi="ＭＳ 明朝" w:hint="eastAsia"/>
          <w:color w:val="000000" w:themeColor="text1"/>
        </w:rPr>
        <w:t xml:space="preserve">　</w:t>
      </w:r>
      <w:r w:rsidR="00E1657F" w:rsidRPr="00584A4F">
        <w:rPr>
          <w:rFonts w:hAnsi="ＭＳ 明朝" w:hint="eastAsia"/>
          <w:color w:val="000000" w:themeColor="text1"/>
        </w:rPr>
        <w:t>訪問型サービス事業者</w:t>
      </w:r>
      <w:r w:rsidR="00AC5DB5" w:rsidRPr="00584A4F">
        <w:rPr>
          <w:rFonts w:hAnsi="ＭＳ 明朝" w:hint="eastAsia"/>
          <w:color w:val="000000" w:themeColor="text1"/>
        </w:rPr>
        <w:t>は、事業所ごとに、</w:t>
      </w:r>
      <w:r w:rsidR="006C7204" w:rsidRPr="00584A4F">
        <w:rPr>
          <w:rFonts w:hAnsi="ＭＳ 明朝" w:hint="eastAsia"/>
          <w:color w:val="000000" w:themeColor="text1"/>
        </w:rPr>
        <w:t>訪問介護従事者</w:t>
      </w:r>
      <w:r w:rsidR="00AC5DB5" w:rsidRPr="00584A4F">
        <w:rPr>
          <w:rFonts w:hAnsi="ＭＳ 明朝" w:hint="eastAsia"/>
          <w:color w:val="000000" w:themeColor="text1"/>
        </w:rPr>
        <w:t>のうち、利用者の数に応じ必要と認められる数の者を訪問事業責任者としなければならない。</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３</w:t>
      </w:r>
      <w:r w:rsidR="00AC5DB5" w:rsidRPr="00584A4F">
        <w:rPr>
          <w:rFonts w:hAnsi="ＭＳ 明朝" w:hint="eastAsia"/>
          <w:color w:val="000000" w:themeColor="text1"/>
        </w:rPr>
        <w:t xml:space="preserve">　前項の訪問事業責任者は、</w:t>
      </w:r>
      <w:r w:rsidR="006C7204" w:rsidRPr="00584A4F">
        <w:rPr>
          <w:rFonts w:hAnsi="ＭＳ 明朝" w:hint="eastAsia"/>
          <w:color w:val="000000" w:themeColor="text1"/>
        </w:rPr>
        <w:t>訪問介護従事者</w:t>
      </w:r>
      <w:r w:rsidR="003D47FA" w:rsidRPr="00584A4F">
        <w:rPr>
          <w:rFonts w:hAnsi="ＭＳ 明朝" w:hint="eastAsia"/>
          <w:color w:val="000000" w:themeColor="text1"/>
        </w:rPr>
        <w:t>であって、専ら訪問型サービスＡに従事するもの</w:t>
      </w:r>
      <w:r w:rsidR="00AC5DB5" w:rsidRPr="00584A4F">
        <w:rPr>
          <w:rFonts w:hAnsi="ＭＳ 明朝" w:hint="eastAsia"/>
          <w:color w:val="000000" w:themeColor="text1"/>
        </w:rPr>
        <w:t>をもって充てなければならない。ただし、利用者に対する訪問型サービス</w:t>
      </w:r>
      <w:r w:rsidR="00827EA1" w:rsidRPr="00584A4F">
        <w:rPr>
          <w:rFonts w:hAnsi="ＭＳ 明朝" w:hint="eastAsia"/>
          <w:color w:val="000000" w:themeColor="text1"/>
        </w:rPr>
        <w:t>Ａ</w:t>
      </w:r>
      <w:r w:rsidR="00AC5DB5" w:rsidRPr="00584A4F">
        <w:rPr>
          <w:rFonts w:hAnsi="ＭＳ 明朝" w:hint="eastAsia"/>
          <w:color w:val="000000" w:themeColor="text1"/>
        </w:rPr>
        <w:t>の提供に支障がない場合は、同一敷地内にある他の事業所等に従事することができる。</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４</w:t>
      </w:r>
      <w:r w:rsidR="00AC5DB5" w:rsidRPr="00584A4F">
        <w:rPr>
          <w:rFonts w:hAnsi="ＭＳ 明朝" w:hint="eastAsia"/>
          <w:color w:val="000000" w:themeColor="text1"/>
        </w:rPr>
        <w:t xml:space="preserve">　</w:t>
      </w:r>
      <w:r w:rsidR="00E1657F" w:rsidRPr="00584A4F">
        <w:rPr>
          <w:rFonts w:hAnsi="ＭＳ 明朝" w:hint="eastAsia"/>
          <w:color w:val="000000" w:themeColor="text1"/>
        </w:rPr>
        <w:t>訪問型サービス事業者</w:t>
      </w:r>
      <w:r w:rsidR="00AC5DB5" w:rsidRPr="00584A4F">
        <w:rPr>
          <w:rFonts w:hAnsi="ＭＳ 明朝" w:hint="eastAsia"/>
          <w:color w:val="000000" w:themeColor="text1"/>
        </w:rPr>
        <w:t>が指定訪問介護事業者の指定を併せて受け、かつ、訪問型サービス</w:t>
      </w:r>
      <w:r w:rsidR="006F7527" w:rsidRPr="00584A4F">
        <w:rPr>
          <w:rFonts w:hAnsi="ＭＳ 明朝" w:hint="eastAsia"/>
          <w:color w:val="000000" w:themeColor="text1"/>
        </w:rPr>
        <w:t>Ａ</w:t>
      </w:r>
      <w:r w:rsidR="00AC5DB5" w:rsidRPr="00584A4F">
        <w:rPr>
          <w:rFonts w:hAnsi="ＭＳ 明朝" w:hint="eastAsia"/>
          <w:color w:val="000000" w:themeColor="text1"/>
        </w:rPr>
        <w:t>の事業と指定訪問介護の事業とが同一の事業所において一体的に運営されている場合については、指定訪問介護の事業の人員に関する基準を満たすことをもって、前</w:t>
      </w:r>
      <w:r w:rsidR="00755D43" w:rsidRPr="00584A4F">
        <w:rPr>
          <w:rFonts w:hAnsi="ＭＳ 明朝" w:hint="eastAsia"/>
          <w:color w:val="000000" w:themeColor="text1"/>
        </w:rPr>
        <w:t>３</w:t>
      </w:r>
      <w:r w:rsidR="00AC5DB5" w:rsidRPr="00584A4F">
        <w:rPr>
          <w:rFonts w:hAnsi="ＭＳ 明朝" w:hint="eastAsia"/>
          <w:color w:val="000000" w:themeColor="text1"/>
        </w:rPr>
        <w:t>項に規定する基準を満たしているものとみなすことができる。</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管理者</w:t>
      </w:r>
      <w:r w:rsidRPr="00584A4F">
        <w:rPr>
          <w:rFonts w:hAnsi="ＭＳ 明朝"/>
          <w:color w:val="000000" w:themeColor="text1"/>
        </w:rPr>
        <w:t>）</w:t>
      </w:r>
    </w:p>
    <w:p w:rsidR="00AC5DB5" w:rsidRPr="00584A4F" w:rsidRDefault="00A1481A" w:rsidP="00C4152D">
      <w:pPr>
        <w:autoSpaceDN w:val="0"/>
        <w:ind w:left="239" w:hangingChars="100" w:hanging="239"/>
        <w:rPr>
          <w:rFonts w:hAnsi="ＭＳ 明朝"/>
          <w:color w:val="000000" w:themeColor="text1"/>
        </w:rPr>
      </w:pPr>
      <w:r w:rsidRPr="00584A4F">
        <w:rPr>
          <w:rFonts w:hAnsi="ＭＳ 明朝" w:hint="eastAsia"/>
          <w:color w:val="000000" w:themeColor="text1"/>
        </w:rPr>
        <w:t>第５条</w:t>
      </w:r>
      <w:r w:rsidR="00AC5DB5" w:rsidRPr="00584A4F">
        <w:rPr>
          <w:rFonts w:hAnsi="ＭＳ 明朝" w:hint="eastAsia"/>
          <w:color w:val="000000" w:themeColor="text1"/>
        </w:rPr>
        <w:t xml:space="preserve">　</w:t>
      </w:r>
      <w:r w:rsidR="00E1657F" w:rsidRPr="00584A4F">
        <w:rPr>
          <w:rFonts w:hAnsi="ＭＳ 明朝" w:hint="eastAsia"/>
          <w:color w:val="000000" w:themeColor="text1"/>
        </w:rPr>
        <w:t>訪問型サービス事業者</w:t>
      </w:r>
      <w:r w:rsidR="00AC5DB5" w:rsidRPr="00584A4F">
        <w:rPr>
          <w:rFonts w:hAnsi="ＭＳ 明朝" w:hint="eastAsia"/>
          <w:color w:val="000000" w:themeColor="text1"/>
        </w:rPr>
        <w:t>は、事業所ごとにその職務に従事する管理者を置かなければならない。</w:t>
      </w:r>
      <w:r w:rsidR="00352B25" w:rsidRPr="00584A4F">
        <w:rPr>
          <w:rFonts w:hAnsi="ＭＳ 明朝" w:hint="eastAsia"/>
        </w:rPr>
        <w:t>ただし、事業所の管理上支障がない場合は、当該事業所の他の職務に従事し、又は他の事業所、施設等の職務に従事することができるものとする。</w:t>
      </w:r>
    </w:p>
    <w:p w:rsidR="00AC5DB5" w:rsidRPr="00584A4F" w:rsidRDefault="00AC5DB5" w:rsidP="00C4152D">
      <w:pPr>
        <w:autoSpaceDN w:val="0"/>
        <w:ind w:leftChars="400" w:left="955"/>
        <w:rPr>
          <w:rFonts w:hAnsi="ＭＳ 明朝"/>
          <w:color w:val="000000" w:themeColor="text1"/>
        </w:rPr>
      </w:pPr>
      <w:r w:rsidRPr="00584A4F">
        <w:rPr>
          <w:rFonts w:hAnsi="ＭＳ 明朝" w:hint="eastAsia"/>
          <w:color w:val="000000" w:themeColor="text1"/>
        </w:rPr>
        <w:t>第</w:t>
      </w:r>
      <w:r w:rsidR="007E4CD9" w:rsidRPr="00584A4F">
        <w:rPr>
          <w:rFonts w:hAnsi="ＭＳ 明朝" w:hint="eastAsia"/>
          <w:color w:val="000000" w:themeColor="text1"/>
        </w:rPr>
        <w:t>３</w:t>
      </w:r>
      <w:r w:rsidRPr="00584A4F">
        <w:rPr>
          <w:rFonts w:hAnsi="ＭＳ 明朝" w:hint="eastAsia"/>
          <w:color w:val="000000" w:themeColor="text1"/>
        </w:rPr>
        <w:t>節　設備に関する基準</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設備</w:t>
      </w:r>
      <w:r w:rsidR="00CB1D0E" w:rsidRPr="00584A4F">
        <w:rPr>
          <w:rFonts w:hAnsi="ＭＳ 明朝" w:hint="eastAsia"/>
          <w:color w:val="000000" w:themeColor="text1"/>
        </w:rPr>
        <w:t>及び備品等</w:t>
      </w:r>
      <w:r w:rsidRPr="00584A4F">
        <w:rPr>
          <w:rFonts w:hAnsi="ＭＳ 明朝"/>
          <w:color w:val="000000" w:themeColor="text1"/>
        </w:rPr>
        <w:t>）</w:t>
      </w:r>
    </w:p>
    <w:p w:rsidR="00AC5DB5" w:rsidRPr="00584A4F" w:rsidRDefault="00A1481A" w:rsidP="00C4152D">
      <w:pPr>
        <w:autoSpaceDN w:val="0"/>
        <w:ind w:left="239" w:hangingChars="100" w:hanging="239"/>
        <w:rPr>
          <w:rFonts w:hAnsi="ＭＳ 明朝"/>
          <w:color w:val="000000" w:themeColor="text1"/>
        </w:rPr>
      </w:pPr>
      <w:r w:rsidRPr="00584A4F">
        <w:rPr>
          <w:rFonts w:hAnsi="ＭＳ 明朝" w:hint="eastAsia"/>
          <w:color w:val="000000" w:themeColor="text1"/>
        </w:rPr>
        <w:t>第６条</w:t>
      </w:r>
      <w:r w:rsidR="00AC5DB5" w:rsidRPr="00584A4F">
        <w:rPr>
          <w:rFonts w:hAnsi="ＭＳ 明朝" w:hint="eastAsia"/>
          <w:color w:val="000000" w:themeColor="text1"/>
        </w:rPr>
        <w:t xml:space="preserve">　事業所には、事業運営を行うために必要な広さを有する専用の区画を設けるほか、訪問型サービス</w:t>
      </w:r>
      <w:r w:rsidR="00827EA1" w:rsidRPr="00584A4F">
        <w:rPr>
          <w:rFonts w:hAnsi="ＭＳ 明朝" w:hint="eastAsia"/>
          <w:color w:val="000000" w:themeColor="text1"/>
        </w:rPr>
        <w:t>Ａ</w:t>
      </w:r>
      <w:r w:rsidR="00AC5DB5" w:rsidRPr="00584A4F">
        <w:rPr>
          <w:rFonts w:hAnsi="ＭＳ 明朝" w:hint="eastAsia"/>
          <w:color w:val="000000" w:themeColor="text1"/>
        </w:rPr>
        <w:t>の提供に必要な設備及び備品</w:t>
      </w:r>
      <w:r w:rsidR="00827EA1" w:rsidRPr="00584A4F">
        <w:rPr>
          <w:rFonts w:hAnsi="ＭＳ 明朝" w:hint="eastAsia"/>
          <w:color w:val="000000" w:themeColor="text1"/>
        </w:rPr>
        <w:t>等</w:t>
      </w:r>
      <w:r w:rsidR="00AC5DB5" w:rsidRPr="00584A4F">
        <w:rPr>
          <w:rFonts w:hAnsi="ＭＳ 明朝" w:hint="eastAsia"/>
          <w:color w:val="000000" w:themeColor="text1"/>
        </w:rPr>
        <w:t>を備えなければならない。</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２</w:t>
      </w:r>
      <w:r w:rsidR="00AC5DB5" w:rsidRPr="00584A4F">
        <w:rPr>
          <w:rFonts w:hAnsi="ＭＳ 明朝" w:hint="eastAsia"/>
          <w:color w:val="000000" w:themeColor="text1"/>
        </w:rPr>
        <w:t xml:space="preserve">　</w:t>
      </w:r>
      <w:r w:rsidR="00E1657F" w:rsidRPr="00584A4F">
        <w:rPr>
          <w:rFonts w:hAnsi="ＭＳ 明朝" w:hint="eastAsia"/>
          <w:color w:val="000000" w:themeColor="text1"/>
        </w:rPr>
        <w:t>訪問型サービス事業者</w:t>
      </w:r>
      <w:r w:rsidR="00AC5DB5" w:rsidRPr="00584A4F">
        <w:rPr>
          <w:rFonts w:hAnsi="ＭＳ 明朝" w:hint="eastAsia"/>
          <w:color w:val="000000" w:themeColor="text1"/>
        </w:rPr>
        <w:t>が指定訪問介護事業者の指定を併せて受け、かつ、訪問型サービス</w:t>
      </w:r>
      <w:r w:rsidR="00CB1D0E" w:rsidRPr="00584A4F">
        <w:rPr>
          <w:rFonts w:hAnsi="ＭＳ 明朝" w:hint="eastAsia"/>
          <w:color w:val="000000" w:themeColor="text1"/>
        </w:rPr>
        <w:t>Ａ</w:t>
      </w:r>
      <w:r w:rsidR="00AC5DB5" w:rsidRPr="00584A4F">
        <w:rPr>
          <w:rFonts w:hAnsi="ＭＳ 明朝" w:hint="eastAsia"/>
          <w:color w:val="000000" w:themeColor="text1"/>
        </w:rPr>
        <w:t>の事業と指定訪問介護の事業とが同一の事業所において一体的に運営されている場合については、指定訪問介護の事業の設備に関する基準を満たすことをもって、前項に規定する基準を満たしているものとみなすことができる。</w:t>
      </w:r>
    </w:p>
    <w:p w:rsidR="00AC5DB5" w:rsidRPr="00584A4F" w:rsidRDefault="00AC5DB5" w:rsidP="00C4152D">
      <w:pPr>
        <w:autoSpaceDN w:val="0"/>
        <w:ind w:firstLineChars="400" w:firstLine="955"/>
        <w:rPr>
          <w:rFonts w:hAnsi="ＭＳ 明朝"/>
          <w:color w:val="000000" w:themeColor="text1"/>
        </w:rPr>
      </w:pPr>
      <w:r w:rsidRPr="00584A4F">
        <w:rPr>
          <w:rFonts w:hAnsi="ＭＳ 明朝" w:hint="eastAsia"/>
          <w:color w:val="000000" w:themeColor="text1"/>
        </w:rPr>
        <w:t>第</w:t>
      </w:r>
      <w:r w:rsidR="008A6B76" w:rsidRPr="00584A4F">
        <w:rPr>
          <w:rFonts w:hAnsi="ＭＳ 明朝" w:hint="eastAsia"/>
          <w:color w:val="000000" w:themeColor="text1"/>
        </w:rPr>
        <w:t>４</w:t>
      </w:r>
      <w:r w:rsidRPr="00584A4F">
        <w:rPr>
          <w:rFonts w:hAnsi="ＭＳ 明朝" w:hint="eastAsia"/>
          <w:color w:val="000000" w:themeColor="text1"/>
        </w:rPr>
        <w:t>節　運営に関する基準</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内容及び手続の説明及び同意</w:t>
      </w:r>
      <w:r w:rsidRPr="00584A4F">
        <w:rPr>
          <w:rFonts w:hAnsi="ＭＳ 明朝"/>
          <w:color w:val="000000" w:themeColor="text1"/>
        </w:rPr>
        <w:t>）</w:t>
      </w:r>
    </w:p>
    <w:p w:rsidR="00AC5DB5" w:rsidRPr="00584A4F" w:rsidRDefault="00A1481A"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hint="eastAsia"/>
          <w:color w:val="000000" w:themeColor="text1"/>
        </w:rPr>
        <w:t>７</w:t>
      </w:r>
      <w:r w:rsidRPr="00584A4F">
        <w:rPr>
          <w:rFonts w:hAnsi="ＭＳ 明朝" w:hint="eastAsia"/>
          <w:color w:val="000000" w:themeColor="text1"/>
        </w:rPr>
        <w:t>条</w:t>
      </w:r>
      <w:r w:rsidR="00AC5DB5" w:rsidRPr="00584A4F">
        <w:rPr>
          <w:rFonts w:hAnsi="ＭＳ 明朝" w:hint="eastAsia"/>
          <w:color w:val="000000" w:themeColor="text1"/>
        </w:rPr>
        <w:t xml:space="preserve">　</w:t>
      </w:r>
      <w:r w:rsidR="00E1657F" w:rsidRPr="00584A4F">
        <w:rPr>
          <w:rFonts w:hAnsi="ＭＳ 明朝" w:hint="eastAsia"/>
          <w:color w:val="000000" w:themeColor="text1"/>
        </w:rPr>
        <w:t>訪問型サービス事業者</w:t>
      </w:r>
      <w:r w:rsidR="00AC5DB5" w:rsidRPr="00584A4F">
        <w:rPr>
          <w:rFonts w:hAnsi="ＭＳ 明朝" w:hint="eastAsia"/>
          <w:color w:val="000000" w:themeColor="text1"/>
        </w:rPr>
        <w:t>は、訪問型サービス</w:t>
      </w:r>
      <w:r w:rsidR="00CB1D0E" w:rsidRPr="00584A4F">
        <w:rPr>
          <w:rFonts w:hAnsi="ＭＳ 明朝" w:hint="eastAsia"/>
          <w:color w:val="000000" w:themeColor="text1"/>
        </w:rPr>
        <w:t>Ａ</w:t>
      </w:r>
      <w:r w:rsidR="00AC5DB5" w:rsidRPr="00584A4F">
        <w:rPr>
          <w:rFonts w:hAnsi="ＭＳ 明朝" w:hint="eastAsia"/>
          <w:color w:val="000000" w:themeColor="text1"/>
        </w:rPr>
        <w:t>の提供の開始に際し、あらかじめ、利用申込者又はその家族に対し、第</w:t>
      </w:r>
      <w:r w:rsidR="00680476" w:rsidRPr="00584A4F">
        <w:rPr>
          <w:rFonts w:hAnsi="ＭＳ 明朝"/>
          <w:color w:val="000000" w:themeColor="text1"/>
        </w:rPr>
        <w:t>24</w:t>
      </w:r>
      <w:r w:rsidR="00AC5DB5" w:rsidRPr="00584A4F">
        <w:rPr>
          <w:rFonts w:hAnsi="ＭＳ 明朝" w:hint="eastAsia"/>
          <w:color w:val="000000" w:themeColor="text1"/>
        </w:rPr>
        <w:t>条に規定する</w:t>
      </w:r>
      <w:r w:rsidR="000F23D9" w:rsidRPr="00584A4F">
        <w:rPr>
          <w:rFonts w:hAnsi="ＭＳ 明朝" w:hint="eastAsia"/>
          <w:color w:val="000000" w:themeColor="text1"/>
        </w:rPr>
        <w:t>運営規程</w:t>
      </w:r>
      <w:r w:rsidR="00AC5DB5" w:rsidRPr="00584A4F">
        <w:rPr>
          <w:rFonts w:hAnsi="ＭＳ 明朝" w:hint="eastAsia"/>
          <w:color w:val="000000" w:themeColor="text1"/>
        </w:rPr>
        <w:t>の概要、</w:t>
      </w:r>
      <w:r w:rsidR="006C7204" w:rsidRPr="00584A4F">
        <w:rPr>
          <w:rFonts w:hAnsi="ＭＳ 明朝" w:hint="eastAsia"/>
          <w:color w:val="000000" w:themeColor="text1"/>
        </w:rPr>
        <w:t>訪問介護従事者</w:t>
      </w:r>
      <w:r w:rsidR="00AC5DB5" w:rsidRPr="00584A4F">
        <w:rPr>
          <w:rFonts w:hAnsi="ＭＳ 明朝" w:hint="eastAsia"/>
          <w:color w:val="000000" w:themeColor="text1"/>
        </w:rPr>
        <w:t>の勤務の体制その他の利用申込者のサービスの選択に資すると認められる重要事項を記した文書を交付して説明を行い、当該提供の開始について利用申込者の同意を得なければならない。</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２</w:t>
      </w:r>
      <w:r w:rsidR="00AC5DB5" w:rsidRPr="00584A4F">
        <w:rPr>
          <w:rFonts w:hAnsi="ＭＳ 明朝" w:hint="eastAsia"/>
          <w:color w:val="000000" w:themeColor="text1"/>
        </w:rPr>
        <w:t xml:space="preserve">　</w:t>
      </w:r>
      <w:r w:rsidR="00E1657F" w:rsidRPr="00584A4F">
        <w:rPr>
          <w:rFonts w:hAnsi="ＭＳ 明朝" w:hint="eastAsia"/>
          <w:color w:val="000000" w:themeColor="text1"/>
        </w:rPr>
        <w:t>訪問型サービス事業者</w:t>
      </w:r>
      <w:r w:rsidR="00AC5DB5" w:rsidRPr="00584A4F">
        <w:rPr>
          <w:rFonts w:hAnsi="ＭＳ 明朝" w:hint="eastAsia"/>
          <w:color w:val="000000" w:themeColor="text1"/>
        </w:rPr>
        <w:t>は、利用申込者又はその家族からの申出があった場合には、前項の規定による文書の交付に代えて、</w:t>
      </w:r>
      <w:r w:rsidR="00755D43" w:rsidRPr="00584A4F">
        <w:rPr>
          <w:rFonts w:hAnsi="ＭＳ 明朝" w:hint="eastAsia"/>
          <w:color w:val="000000" w:themeColor="text1"/>
        </w:rPr>
        <w:t>第５項</w:t>
      </w:r>
      <w:r w:rsidR="00AC5DB5" w:rsidRPr="00584A4F">
        <w:rPr>
          <w:rFonts w:hAnsi="ＭＳ 明朝" w:hint="eastAsia"/>
          <w:color w:val="000000" w:themeColor="text1"/>
        </w:rPr>
        <w:t>で定めるところにより、当該利用申込者又はその家族の承諾を得て、当該文書に記すべき重要事項を電子情報処理組織を使用する方法その他の情報通信の技術を利用する方法であって次に掲げるもの</w:t>
      </w:r>
      <w:r w:rsidR="00AC5DB5" w:rsidRPr="00584A4F">
        <w:rPr>
          <w:rFonts w:hAnsi="ＭＳ 明朝"/>
          <w:color w:val="000000" w:themeColor="text1"/>
        </w:rPr>
        <w:t>（</w:t>
      </w:r>
      <w:r w:rsidR="00AC5DB5" w:rsidRPr="00584A4F">
        <w:rPr>
          <w:rFonts w:hAnsi="ＭＳ 明朝" w:hint="eastAsia"/>
          <w:color w:val="000000" w:themeColor="text1"/>
        </w:rPr>
        <w:t>以下この条において「電磁的方法」という。</w:t>
      </w:r>
      <w:r w:rsidR="00AC5DB5" w:rsidRPr="00584A4F">
        <w:rPr>
          <w:rFonts w:hAnsi="ＭＳ 明朝"/>
          <w:color w:val="000000" w:themeColor="text1"/>
        </w:rPr>
        <w:t>）</w:t>
      </w:r>
      <w:r w:rsidR="00AC5DB5" w:rsidRPr="00584A4F">
        <w:rPr>
          <w:rFonts w:hAnsi="ＭＳ 明朝" w:hint="eastAsia"/>
          <w:color w:val="000000" w:themeColor="text1"/>
        </w:rPr>
        <w:t>により提供することができる。こ</w:t>
      </w:r>
      <w:r w:rsidR="00AC5DB5" w:rsidRPr="00584A4F">
        <w:rPr>
          <w:rFonts w:hAnsi="ＭＳ 明朝" w:hint="eastAsia"/>
          <w:color w:val="000000" w:themeColor="text1"/>
        </w:rPr>
        <w:lastRenderedPageBreak/>
        <w:t>の場合において、</w:t>
      </w:r>
      <w:r w:rsidR="00E1657F" w:rsidRPr="00584A4F">
        <w:rPr>
          <w:rFonts w:hAnsi="ＭＳ 明朝" w:hint="eastAsia"/>
          <w:color w:val="000000" w:themeColor="text1"/>
        </w:rPr>
        <w:t>訪問型サービス事業者</w:t>
      </w:r>
      <w:r w:rsidR="00AC5DB5" w:rsidRPr="00584A4F">
        <w:rPr>
          <w:rFonts w:hAnsi="ＭＳ 明朝" w:hint="eastAsia"/>
          <w:color w:val="000000" w:themeColor="text1"/>
        </w:rPr>
        <w:t>は、当該文書を交付したものとみなす。</w:t>
      </w:r>
    </w:p>
    <w:p w:rsidR="00AC5DB5" w:rsidRPr="00584A4F" w:rsidRDefault="00AC5DB5" w:rsidP="00C4152D">
      <w:pPr>
        <w:autoSpaceDN w:val="0"/>
        <w:ind w:leftChars="50" w:left="477" w:hangingChars="150" w:hanging="358"/>
        <w:rPr>
          <w:rFonts w:hAnsi="ＭＳ 明朝"/>
          <w:color w:val="000000" w:themeColor="text1"/>
        </w:rPr>
      </w:pPr>
      <w:r w:rsidRPr="00584A4F">
        <w:rPr>
          <w:rFonts w:hAnsi="ＭＳ 明朝"/>
          <w:color w:val="000000" w:themeColor="text1"/>
        </w:rPr>
        <w:t>(1)</w:t>
      </w:r>
      <w:r w:rsidRPr="00584A4F">
        <w:rPr>
          <w:rFonts w:hAnsi="ＭＳ 明朝" w:hint="eastAsia"/>
          <w:color w:val="000000" w:themeColor="text1"/>
        </w:rPr>
        <w:t xml:space="preserve">　電子情報処理組織を使用する方法のうちア又はイに掲げるもの</w:t>
      </w:r>
    </w:p>
    <w:p w:rsidR="00AC5DB5" w:rsidRPr="00584A4F" w:rsidRDefault="00AC5DB5" w:rsidP="00C4152D">
      <w:pPr>
        <w:autoSpaceDN w:val="0"/>
        <w:ind w:leftChars="200" w:left="716" w:hangingChars="100" w:hanging="239"/>
        <w:rPr>
          <w:rFonts w:hAnsi="ＭＳ 明朝"/>
          <w:color w:val="000000" w:themeColor="text1"/>
        </w:rPr>
      </w:pPr>
      <w:r w:rsidRPr="00584A4F">
        <w:rPr>
          <w:rFonts w:hAnsi="ＭＳ 明朝" w:hint="eastAsia"/>
          <w:color w:val="000000" w:themeColor="text1"/>
        </w:rPr>
        <w:t xml:space="preserve">ア　</w:t>
      </w:r>
      <w:r w:rsidR="00E1657F" w:rsidRPr="00584A4F">
        <w:rPr>
          <w:rFonts w:hAnsi="ＭＳ 明朝" w:hint="eastAsia"/>
          <w:color w:val="000000" w:themeColor="text1"/>
        </w:rPr>
        <w:t>訪問型サービス事業者</w:t>
      </w:r>
      <w:r w:rsidRPr="00584A4F">
        <w:rPr>
          <w:rFonts w:hAnsi="ＭＳ 明朝" w:hint="eastAsia"/>
          <w:color w:val="000000" w:themeColor="text1"/>
        </w:rPr>
        <w:t>の使用に係る電子計算機と利用申込者又はその家族の使用に係る電子計算機とを接続する電気通信回線を通じて送信し、受信者の使用に係る電子計算機に備えられたファイルに記録する方法</w:t>
      </w:r>
    </w:p>
    <w:p w:rsidR="00AC5DB5" w:rsidRPr="00584A4F" w:rsidRDefault="00AC5DB5" w:rsidP="00C4152D">
      <w:pPr>
        <w:autoSpaceDN w:val="0"/>
        <w:ind w:leftChars="200" w:left="716" w:hangingChars="100" w:hanging="239"/>
        <w:rPr>
          <w:rFonts w:hAnsi="ＭＳ 明朝"/>
          <w:color w:val="000000" w:themeColor="text1"/>
        </w:rPr>
      </w:pPr>
      <w:r w:rsidRPr="00584A4F">
        <w:rPr>
          <w:rFonts w:hAnsi="ＭＳ 明朝" w:hint="eastAsia"/>
          <w:color w:val="000000" w:themeColor="text1"/>
        </w:rPr>
        <w:t xml:space="preserve">イ　</w:t>
      </w:r>
      <w:r w:rsidR="00E1657F" w:rsidRPr="00584A4F">
        <w:rPr>
          <w:rFonts w:hAnsi="ＭＳ 明朝" w:hint="eastAsia"/>
          <w:color w:val="000000" w:themeColor="text1"/>
        </w:rPr>
        <w:t>訪問型サービス事業者</w:t>
      </w:r>
      <w:r w:rsidRPr="00584A4F">
        <w:rPr>
          <w:rFonts w:hAnsi="ＭＳ 明朝" w:hint="eastAsia"/>
          <w:color w:val="000000" w:themeColor="text1"/>
        </w:rPr>
        <w:t>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w:t>
      </w:r>
      <w:r w:rsidRPr="00584A4F">
        <w:rPr>
          <w:rFonts w:hAnsi="ＭＳ 明朝"/>
          <w:color w:val="000000" w:themeColor="text1"/>
        </w:rPr>
        <w:t>（</w:t>
      </w:r>
      <w:r w:rsidRPr="00584A4F">
        <w:rPr>
          <w:rFonts w:hAnsi="ＭＳ 明朝" w:hint="eastAsia"/>
          <w:color w:val="000000" w:themeColor="text1"/>
        </w:rPr>
        <w:t>電磁的方法による提供を受ける旨の承諾又は受けない旨の申出をする場合にあっては、</w:t>
      </w:r>
      <w:r w:rsidR="00E1657F" w:rsidRPr="00584A4F">
        <w:rPr>
          <w:rFonts w:hAnsi="ＭＳ 明朝" w:hint="eastAsia"/>
          <w:color w:val="000000" w:themeColor="text1"/>
        </w:rPr>
        <w:t>訪問型サービス事業者</w:t>
      </w:r>
      <w:r w:rsidRPr="00584A4F">
        <w:rPr>
          <w:rFonts w:hAnsi="ＭＳ 明朝" w:hint="eastAsia"/>
          <w:color w:val="000000" w:themeColor="text1"/>
        </w:rPr>
        <w:t>の使用に係る電子計算機に備えられたファイルにその旨を記録する方法</w:t>
      </w:r>
      <w:r w:rsidRPr="00584A4F">
        <w:rPr>
          <w:rFonts w:hAnsi="ＭＳ 明朝"/>
          <w:color w:val="000000" w:themeColor="text1"/>
        </w:rPr>
        <w:t>）</w:t>
      </w:r>
    </w:p>
    <w:p w:rsidR="00AC5DB5" w:rsidRPr="00584A4F" w:rsidRDefault="00AC5DB5" w:rsidP="00C4152D">
      <w:pPr>
        <w:autoSpaceDN w:val="0"/>
        <w:ind w:leftChars="50" w:left="477" w:hangingChars="150" w:hanging="358"/>
        <w:rPr>
          <w:rFonts w:hAnsi="ＭＳ 明朝"/>
          <w:color w:val="000000" w:themeColor="text1"/>
        </w:rPr>
      </w:pPr>
      <w:r w:rsidRPr="00584A4F">
        <w:rPr>
          <w:rFonts w:hAnsi="ＭＳ 明朝"/>
          <w:color w:val="000000" w:themeColor="text1"/>
        </w:rPr>
        <w:t>(2)</w:t>
      </w:r>
      <w:r w:rsidRPr="00584A4F">
        <w:rPr>
          <w:rFonts w:hAnsi="ＭＳ 明朝" w:hint="eastAsia"/>
          <w:color w:val="000000" w:themeColor="text1"/>
        </w:rPr>
        <w:t xml:space="preserve">　</w:t>
      </w:r>
      <w:r w:rsidR="007544E8">
        <w:rPr>
          <w:rFonts w:hAnsi="ＭＳ 明朝" w:hint="eastAsia"/>
          <w:color w:val="000000" w:themeColor="text1"/>
        </w:rPr>
        <w:t>電磁的記録媒体（電磁的記録（電子的方式、磁気的方式その他人の知覚によっては認識することができない方式で作られる記録であって、電子計算機による情報処理の用に供されるものをいう。</w:t>
      </w:r>
      <w:r w:rsidR="001D3CE4">
        <w:rPr>
          <w:rFonts w:hAnsi="ＭＳ 明朝" w:hint="eastAsia"/>
          <w:color w:val="000000" w:themeColor="text1"/>
        </w:rPr>
        <w:t>第58条第１項において同じ。</w:t>
      </w:r>
      <w:r w:rsidR="007544E8">
        <w:rPr>
          <w:rFonts w:hAnsi="ＭＳ 明朝" w:hint="eastAsia"/>
          <w:color w:val="000000" w:themeColor="text1"/>
        </w:rPr>
        <w:t>）に係る記録媒体をいう。）</w:t>
      </w:r>
      <w:r w:rsidRPr="00584A4F">
        <w:rPr>
          <w:rFonts w:hAnsi="ＭＳ 明朝" w:hint="eastAsia"/>
          <w:color w:val="000000" w:themeColor="text1"/>
        </w:rPr>
        <w:t>をもって調製するファイルに前項に規定する重要事項を記録したものを交付する方法</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３</w:t>
      </w:r>
      <w:r w:rsidR="00AC5DB5" w:rsidRPr="00584A4F">
        <w:rPr>
          <w:rFonts w:hAnsi="ＭＳ 明朝" w:hint="eastAsia"/>
          <w:color w:val="000000" w:themeColor="text1"/>
        </w:rPr>
        <w:t xml:space="preserve">　前項</w:t>
      </w:r>
      <w:r w:rsidR="00871CBE" w:rsidRPr="00584A4F">
        <w:rPr>
          <w:rFonts w:hAnsi="ＭＳ 明朝" w:hint="eastAsia"/>
          <w:color w:val="000000" w:themeColor="text1"/>
        </w:rPr>
        <w:t>各号</w:t>
      </w:r>
      <w:r w:rsidR="00AC5DB5" w:rsidRPr="00584A4F">
        <w:rPr>
          <w:rFonts w:hAnsi="ＭＳ 明朝" w:hint="eastAsia"/>
          <w:color w:val="000000" w:themeColor="text1"/>
        </w:rPr>
        <w:t>に掲げる方法は、利用申込者又はその家族がファイルへの記録を出力することによる文書を作成することができるものでなければならない。</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４</w:t>
      </w:r>
      <w:r w:rsidR="00AC5DB5" w:rsidRPr="00584A4F">
        <w:rPr>
          <w:rFonts w:hAnsi="ＭＳ 明朝" w:hint="eastAsia"/>
          <w:color w:val="000000" w:themeColor="text1"/>
        </w:rPr>
        <w:t xml:space="preserve">　</w:t>
      </w:r>
      <w:r w:rsidR="00755D43" w:rsidRPr="00584A4F">
        <w:rPr>
          <w:rFonts w:hAnsi="ＭＳ 明朝" w:hint="eastAsia"/>
          <w:color w:val="000000" w:themeColor="text1"/>
        </w:rPr>
        <w:t>第２項</w:t>
      </w:r>
      <w:r w:rsidR="00AC5DB5" w:rsidRPr="00584A4F">
        <w:rPr>
          <w:rFonts w:hAnsi="ＭＳ 明朝" w:hint="eastAsia"/>
          <w:color w:val="000000" w:themeColor="text1"/>
        </w:rPr>
        <w:t>第１号の「電子情報処理組織」とは、</w:t>
      </w:r>
      <w:r w:rsidR="00E1657F" w:rsidRPr="00584A4F">
        <w:rPr>
          <w:rFonts w:hAnsi="ＭＳ 明朝" w:hint="eastAsia"/>
          <w:color w:val="000000" w:themeColor="text1"/>
        </w:rPr>
        <w:t>訪問型サービス事業者</w:t>
      </w:r>
      <w:r w:rsidR="00AC5DB5" w:rsidRPr="00584A4F">
        <w:rPr>
          <w:rFonts w:hAnsi="ＭＳ 明朝" w:hint="eastAsia"/>
          <w:color w:val="000000" w:themeColor="text1"/>
        </w:rPr>
        <w:t>の使用に係る電子計算機と、利用申込者又はその家族の使用に係る電子計算機とを電気通信回線で接続した電子情報処理組織をいう。</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５</w:t>
      </w:r>
      <w:r w:rsidR="00AC5DB5" w:rsidRPr="00584A4F">
        <w:rPr>
          <w:rFonts w:hAnsi="ＭＳ 明朝" w:hint="eastAsia"/>
          <w:color w:val="000000" w:themeColor="text1"/>
        </w:rPr>
        <w:t xml:space="preserve">　</w:t>
      </w:r>
      <w:r w:rsidR="00E1657F" w:rsidRPr="00584A4F">
        <w:rPr>
          <w:rFonts w:hAnsi="ＭＳ 明朝" w:hint="eastAsia"/>
          <w:color w:val="000000" w:themeColor="text1"/>
        </w:rPr>
        <w:t>訪問型サービス事業者</w:t>
      </w:r>
      <w:r w:rsidR="00AC5DB5" w:rsidRPr="00584A4F">
        <w:rPr>
          <w:rFonts w:hAnsi="ＭＳ 明朝" w:hint="eastAsia"/>
          <w:color w:val="000000" w:themeColor="text1"/>
        </w:rPr>
        <w:t>は、</w:t>
      </w:r>
      <w:r w:rsidR="00755D43" w:rsidRPr="00584A4F">
        <w:rPr>
          <w:rFonts w:hAnsi="ＭＳ 明朝" w:hint="eastAsia"/>
          <w:color w:val="000000" w:themeColor="text1"/>
        </w:rPr>
        <w:t>第２項</w:t>
      </w:r>
      <w:r w:rsidR="00AC5DB5" w:rsidRPr="00584A4F">
        <w:rPr>
          <w:rFonts w:hAnsi="ＭＳ 明朝" w:hint="eastAsia"/>
          <w:color w:val="000000" w:themeColor="text1"/>
        </w:rPr>
        <w:t>の規定により第１項に規定する重要事項を提供しようとするときは、あらかじめ、当該利用申込者又はその家族に対し、その用いる次に掲げる電磁的方法の種類及び内容を示し、文書又は電磁的方法による承諾を得なければならない。</w:t>
      </w:r>
    </w:p>
    <w:p w:rsidR="00AC5DB5" w:rsidRPr="00584A4F" w:rsidRDefault="00AC5DB5" w:rsidP="00C4152D">
      <w:pPr>
        <w:autoSpaceDN w:val="0"/>
        <w:ind w:leftChars="50" w:left="477" w:hangingChars="150" w:hanging="358"/>
        <w:rPr>
          <w:rFonts w:hAnsi="ＭＳ 明朝"/>
          <w:color w:val="000000" w:themeColor="text1"/>
        </w:rPr>
      </w:pPr>
      <w:r w:rsidRPr="00584A4F">
        <w:rPr>
          <w:rFonts w:hAnsi="ＭＳ 明朝"/>
          <w:color w:val="000000" w:themeColor="text1"/>
        </w:rPr>
        <w:t>(1)</w:t>
      </w:r>
      <w:r w:rsidRPr="00584A4F">
        <w:rPr>
          <w:rFonts w:hAnsi="ＭＳ 明朝" w:hint="eastAsia"/>
          <w:color w:val="000000" w:themeColor="text1"/>
        </w:rPr>
        <w:t xml:space="preserve">　</w:t>
      </w:r>
      <w:r w:rsidR="00755D43" w:rsidRPr="00584A4F">
        <w:rPr>
          <w:rFonts w:hAnsi="ＭＳ 明朝" w:hint="eastAsia"/>
          <w:color w:val="000000" w:themeColor="text1"/>
        </w:rPr>
        <w:t>第２項</w:t>
      </w:r>
      <w:r w:rsidRPr="00584A4F">
        <w:rPr>
          <w:rFonts w:hAnsi="ＭＳ 明朝" w:hint="eastAsia"/>
          <w:color w:val="000000" w:themeColor="text1"/>
        </w:rPr>
        <w:t>各号に規定する方法のうち</w:t>
      </w:r>
      <w:r w:rsidR="00E1657F" w:rsidRPr="00584A4F">
        <w:rPr>
          <w:rFonts w:hAnsi="ＭＳ 明朝" w:hint="eastAsia"/>
          <w:color w:val="000000" w:themeColor="text1"/>
        </w:rPr>
        <w:t>訪問型サービス事業者</w:t>
      </w:r>
      <w:r w:rsidRPr="00584A4F">
        <w:rPr>
          <w:rFonts w:hAnsi="ＭＳ 明朝" w:hint="eastAsia"/>
          <w:color w:val="000000" w:themeColor="text1"/>
        </w:rPr>
        <w:t>が使用するもの</w:t>
      </w:r>
    </w:p>
    <w:p w:rsidR="00AC5DB5" w:rsidRPr="00584A4F" w:rsidRDefault="00AC5DB5" w:rsidP="00C4152D">
      <w:pPr>
        <w:autoSpaceDN w:val="0"/>
        <w:ind w:leftChars="50" w:left="477" w:hangingChars="150" w:hanging="358"/>
        <w:rPr>
          <w:rFonts w:hAnsi="ＭＳ 明朝"/>
          <w:color w:val="000000" w:themeColor="text1"/>
        </w:rPr>
      </w:pPr>
      <w:r w:rsidRPr="00584A4F">
        <w:rPr>
          <w:rFonts w:hAnsi="ＭＳ 明朝"/>
          <w:color w:val="000000" w:themeColor="text1"/>
        </w:rPr>
        <w:t>(2)</w:t>
      </w:r>
      <w:r w:rsidRPr="00584A4F">
        <w:rPr>
          <w:rFonts w:hAnsi="ＭＳ 明朝" w:hint="eastAsia"/>
          <w:color w:val="000000" w:themeColor="text1"/>
        </w:rPr>
        <w:t xml:space="preserve">　ファイルへの記録の方式</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６</w:t>
      </w:r>
      <w:r w:rsidR="00AC5DB5" w:rsidRPr="00584A4F">
        <w:rPr>
          <w:rFonts w:hAnsi="ＭＳ 明朝" w:hint="eastAsia"/>
          <w:color w:val="000000" w:themeColor="text1"/>
        </w:rPr>
        <w:t xml:space="preserve">　前項の規定による承諾を得た</w:t>
      </w:r>
      <w:r w:rsidR="00E1657F" w:rsidRPr="00584A4F">
        <w:rPr>
          <w:rFonts w:hAnsi="ＭＳ 明朝" w:hint="eastAsia"/>
          <w:color w:val="000000" w:themeColor="text1"/>
        </w:rPr>
        <w:t>訪問型サービス事業者</w:t>
      </w:r>
      <w:r w:rsidR="00AC5DB5" w:rsidRPr="00584A4F">
        <w:rPr>
          <w:rFonts w:hAnsi="ＭＳ 明朝" w:hint="eastAsia"/>
          <w:color w:val="000000" w:themeColor="text1"/>
        </w:rPr>
        <w:t>は、当該利用申込者又はその家族から文書又は電磁的方法により電磁的方法による提供を受けない旨の申出があったとき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p w:rsidR="00EE273E" w:rsidRPr="00584A4F" w:rsidRDefault="00EE273E" w:rsidP="00C4152D">
      <w:pPr>
        <w:autoSpaceDN w:val="0"/>
        <w:ind w:leftChars="100" w:left="239"/>
        <w:rPr>
          <w:rFonts w:hAnsi="ＭＳ 明朝"/>
          <w:color w:val="000000" w:themeColor="text1"/>
        </w:rPr>
      </w:pPr>
      <w:r w:rsidRPr="00584A4F">
        <w:rPr>
          <w:rFonts w:hAnsi="ＭＳ 明朝" w:hint="eastAsia"/>
          <w:color w:val="000000" w:themeColor="text1"/>
        </w:rPr>
        <w:t>（提供拒否の禁止）</w:t>
      </w:r>
      <w:r w:rsidRPr="00584A4F">
        <w:rPr>
          <w:rFonts w:hAnsi="ＭＳ 明朝"/>
          <w:color w:val="000000" w:themeColor="text1"/>
        </w:rPr>
        <w:t xml:space="preserve"> </w:t>
      </w:r>
    </w:p>
    <w:p w:rsidR="00EE273E" w:rsidRPr="00584A4F" w:rsidRDefault="00EE273E"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hint="eastAsia"/>
          <w:color w:val="000000" w:themeColor="text1"/>
        </w:rPr>
        <w:t>８</w:t>
      </w:r>
      <w:r w:rsidRPr="00584A4F">
        <w:rPr>
          <w:rFonts w:hAnsi="ＭＳ 明朝" w:hint="eastAsia"/>
          <w:color w:val="000000" w:themeColor="text1"/>
        </w:rPr>
        <w:t>条</w:t>
      </w:r>
      <w:r w:rsidR="00B12027" w:rsidRPr="00584A4F">
        <w:rPr>
          <w:rFonts w:hAnsi="ＭＳ 明朝" w:hint="eastAsia"/>
          <w:color w:val="000000" w:themeColor="text1"/>
        </w:rPr>
        <w:t xml:space="preserve">　</w:t>
      </w:r>
      <w:r w:rsidR="00E1657F" w:rsidRPr="00584A4F">
        <w:rPr>
          <w:rFonts w:hAnsi="ＭＳ 明朝" w:hint="eastAsia"/>
          <w:color w:val="000000" w:themeColor="text1"/>
        </w:rPr>
        <w:t>訪問型サービス事業者</w:t>
      </w:r>
      <w:r w:rsidR="00C56A2F" w:rsidRPr="00584A4F">
        <w:rPr>
          <w:rFonts w:hAnsi="ＭＳ 明朝" w:hint="eastAsia"/>
          <w:color w:val="000000" w:themeColor="text1"/>
        </w:rPr>
        <w:t>は、正当な理由なく訪問型サービス</w:t>
      </w:r>
      <w:r w:rsidR="001E06F4" w:rsidRPr="00584A4F">
        <w:rPr>
          <w:rFonts w:hAnsi="ＭＳ 明朝" w:hint="eastAsia"/>
          <w:color w:val="000000" w:themeColor="text1"/>
        </w:rPr>
        <w:t>Ａ</w:t>
      </w:r>
      <w:r w:rsidRPr="00584A4F">
        <w:rPr>
          <w:rFonts w:hAnsi="ＭＳ 明朝" w:hint="eastAsia"/>
          <w:color w:val="000000" w:themeColor="text1"/>
        </w:rPr>
        <w:t>の提供を拒んではならない。</w:t>
      </w:r>
      <w:r w:rsidRPr="00584A4F">
        <w:rPr>
          <w:rFonts w:hAnsi="ＭＳ 明朝"/>
          <w:color w:val="000000" w:themeColor="text1"/>
        </w:rPr>
        <w:t xml:space="preserve"> </w:t>
      </w:r>
    </w:p>
    <w:p w:rsidR="00EE273E" w:rsidRPr="00584A4F" w:rsidRDefault="00EE273E" w:rsidP="00C4152D">
      <w:pPr>
        <w:autoSpaceDN w:val="0"/>
        <w:ind w:leftChars="100" w:left="239"/>
        <w:rPr>
          <w:rFonts w:hAnsi="ＭＳ 明朝"/>
          <w:color w:val="000000" w:themeColor="text1"/>
        </w:rPr>
      </w:pPr>
      <w:r w:rsidRPr="00584A4F">
        <w:rPr>
          <w:rFonts w:hAnsi="ＭＳ 明朝" w:hint="eastAsia"/>
          <w:color w:val="000000" w:themeColor="text1"/>
        </w:rPr>
        <w:lastRenderedPageBreak/>
        <w:t>（サービス提供困難時の対応）</w:t>
      </w:r>
      <w:r w:rsidRPr="00584A4F">
        <w:rPr>
          <w:rFonts w:hAnsi="ＭＳ 明朝"/>
          <w:color w:val="000000" w:themeColor="text1"/>
        </w:rPr>
        <w:t xml:space="preserve"> </w:t>
      </w:r>
    </w:p>
    <w:p w:rsidR="00EE273E" w:rsidRPr="00584A4F" w:rsidRDefault="00EE273E"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hint="eastAsia"/>
          <w:color w:val="000000" w:themeColor="text1"/>
        </w:rPr>
        <w:t>９</w:t>
      </w:r>
      <w:r w:rsidRPr="00584A4F">
        <w:rPr>
          <w:rFonts w:hAnsi="ＭＳ 明朝" w:hint="eastAsia"/>
          <w:color w:val="000000" w:themeColor="text1"/>
        </w:rPr>
        <w:t>条</w:t>
      </w:r>
      <w:r w:rsidR="00B12027" w:rsidRPr="00584A4F">
        <w:rPr>
          <w:rFonts w:hAnsi="ＭＳ 明朝" w:hint="eastAsia"/>
          <w:color w:val="000000" w:themeColor="text1"/>
        </w:rPr>
        <w:t xml:space="preserve">　</w:t>
      </w:r>
      <w:r w:rsidR="00E1657F" w:rsidRPr="00584A4F">
        <w:rPr>
          <w:rFonts w:hAnsi="ＭＳ 明朝" w:hint="eastAsia"/>
          <w:color w:val="000000" w:themeColor="text1"/>
        </w:rPr>
        <w:t>訪問型サービス事業者</w:t>
      </w:r>
      <w:r w:rsidR="00C63418" w:rsidRPr="00584A4F">
        <w:rPr>
          <w:rFonts w:hAnsi="ＭＳ 明朝" w:hint="eastAsia"/>
          <w:color w:val="000000" w:themeColor="text1"/>
        </w:rPr>
        <w:t>は、当該</w:t>
      </w:r>
      <w:r w:rsidRPr="00584A4F">
        <w:rPr>
          <w:rFonts w:hAnsi="ＭＳ 明朝" w:hint="eastAsia"/>
          <w:color w:val="000000" w:themeColor="text1"/>
        </w:rPr>
        <w:t>事業所の通常の事業の実施地域（当該事業所が通常時に当該サービスを提供する地域をいう。以下同</w:t>
      </w:r>
      <w:r w:rsidR="00C56A2F" w:rsidRPr="00584A4F">
        <w:rPr>
          <w:rFonts w:hAnsi="ＭＳ 明朝" w:hint="eastAsia"/>
          <w:color w:val="000000" w:themeColor="text1"/>
        </w:rPr>
        <w:t>じ。）等を勘案し、利用申込者に対し自ら適切な訪問型サービス</w:t>
      </w:r>
      <w:r w:rsidR="001E06F4" w:rsidRPr="00584A4F">
        <w:rPr>
          <w:rFonts w:hAnsi="ＭＳ 明朝" w:hint="eastAsia"/>
          <w:color w:val="000000" w:themeColor="text1"/>
        </w:rPr>
        <w:t>Ａ</w:t>
      </w:r>
      <w:r w:rsidRPr="00584A4F">
        <w:rPr>
          <w:rFonts w:hAnsi="ＭＳ 明朝" w:hint="eastAsia"/>
          <w:color w:val="000000" w:themeColor="text1"/>
        </w:rPr>
        <w:t>を提供する</w:t>
      </w:r>
      <w:r w:rsidR="00C56A2F" w:rsidRPr="00584A4F">
        <w:rPr>
          <w:rFonts w:hAnsi="ＭＳ 明朝" w:hint="eastAsia"/>
          <w:color w:val="000000" w:themeColor="text1"/>
        </w:rPr>
        <w:t>ことが困難であると認めた場合は、当該利用申込者に係る</w:t>
      </w:r>
      <w:r w:rsidR="00687891" w:rsidRPr="00584A4F">
        <w:rPr>
          <w:rFonts w:hAnsi="ＭＳ 明朝" w:hint="eastAsia"/>
          <w:color w:val="000000" w:themeColor="text1"/>
        </w:rPr>
        <w:t>地域包括支援センター</w:t>
      </w:r>
      <w:r w:rsidR="00C56A2F" w:rsidRPr="00584A4F">
        <w:rPr>
          <w:rFonts w:hAnsi="ＭＳ 明朝" w:hint="eastAsia"/>
          <w:color w:val="000000" w:themeColor="text1"/>
        </w:rPr>
        <w:t>への連絡、適当な他の</w:t>
      </w:r>
      <w:r w:rsidR="00E1657F" w:rsidRPr="00584A4F">
        <w:rPr>
          <w:rFonts w:hAnsi="ＭＳ 明朝" w:hint="eastAsia"/>
          <w:color w:val="000000" w:themeColor="text1"/>
        </w:rPr>
        <w:t>訪問型サービス事業者</w:t>
      </w:r>
      <w:r w:rsidRPr="00584A4F">
        <w:rPr>
          <w:rFonts w:hAnsi="ＭＳ 明朝" w:hint="eastAsia"/>
          <w:color w:val="000000" w:themeColor="text1"/>
        </w:rPr>
        <w:t>等の紹介その他の必要な措置を速やかに講じなければならない。</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受給資格等の確認</w:t>
      </w:r>
      <w:r w:rsidRPr="00584A4F">
        <w:rPr>
          <w:rFonts w:hAnsi="ＭＳ 明朝"/>
          <w:color w:val="000000" w:themeColor="text1"/>
        </w:rPr>
        <w:t>）</w:t>
      </w:r>
    </w:p>
    <w:p w:rsidR="00B75172" w:rsidRPr="00584A4F" w:rsidRDefault="00EF0C9F"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10</w:t>
      </w:r>
      <w:r w:rsidR="00A1481A" w:rsidRPr="00584A4F">
        <w:rPr>
          <w:rFonts w:hAnsi="ＭＳ 明朝" w:hint="eastAsia"/>
          <w:color w:val="000000" w:themeColor="text1"/>
        </w:rPr>
        <w:t>条</w:t>
      </w:r>
      <w:r w:rsidR="00AC5DB5" w:rsidRPr="00584A4F">
        <w:rPr>
          <w:rFonts w:hAnsi="ＭＳ 明朝" w:hint="eastAsia"/>
          <w:color w:val="000000" w:themeColor="text1"/>
        </w:rPr>
        <w:t xml:space="preserve">　</w:t>
      </w:r>
      <w:r w:rsidR="00E1657F" w:rsidRPr="00584A4F">
        <w:rPr>
          <w:rFonts w:hAnsi="ＭＳ 明朝" w:hint="eastAsia"/>
          <w:color w:val="000000" w:themeColor="text1"/>
        </w:rPr>
        <w:t>訪問型サービス事業者</w:t>
      </w:r>
      <w:r w:rsidR="00AC5DB5" w:rsidRPr="00584A4F">
        <w:rPr>
          <w:rFonts w:hAnsi="ＭＳ 明朝" w:hint="eastAsia"/>
          <w:color w:val="000000" w:themeColor="text1"/>
        </w:rPr>
        <w:t>は、訪問型サービス</w:t>
      </w:r>
      <w:r w:rsidR="001E06F4" w:rsidRPr="00584A4F">
        <w:rPr>
          <w:rFonts w:hAnsi="ＭＳ 明朝" w:hint="eastAsia"/>
          <w:color w:val="000000" w:themeColor="text1"/>
        </w:rPr>
        <w:t>Ａ</w:t>
      </w:r>
      <w:r w:rsidR="00AC5DB5" w:rsidRPr="00584A4F">
        <w:rPr>
          <w:rFonts w:hAnsi="ＭＳ 明朝" w:hint="eastAsia"/>
          <w:color w:val="000000" w:themeColor="text1"/>
        </w:rPr>
        <w:t>の提供を求められた場合は、その者の提示する被保険者証によって、被保険者資格、要支援認定の有無及び要支援認定の有効期間等を確かめるものとする。</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心身の状況等の把握</w:t>
      </w:r>
      <w:r w:rsidRPr="00584A4F">
        <w:rPr>
          <w:rFonts w:hAnsi="ＭＳ 明朝"/>
          <w:color w:val="000000" w:themeColor="text1"/>
        </w:rPr>
        <w:t>）</w:t>
      </w:r>
    </w:p>
    <w:p w:rsidR="00AC5DB5"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11</w:t>
      </w:r>
      <w:r w:rsidRPr="00584A4F">
        <w:rPr>
          <w:rFonts w:hAnsi="ＭＳ 明朝" w:hint="eastAsia"/>
          <w:color w:val="000000" w:themeColor="text1"/>
        </w:rPr>
        <w:t xml:space="preserve">条　</w:t>
      </w:r>
      <w:r w:rsidR="00E1657F" w:rsidRPr="00584A4F">
        <w:rPr>
          <w:rFonts w:hAnsi="ＭＳ 明朝" w:hint="eastAsia"/>
          <w:color w:val="000000" w:themeColor="text1"/>
        </w:rPr>
        <w:t>訪問型サービス事業者</w:t>
      </w:r>
      <w:r w:rsidRPr="00584A4F">
        <w:rPr>
          <w:rFonts w:hAnsi="ＭＳ 明朝" w:hint="eastAsia"/>
          <w:color w:val="000000" w:themeColor="text1"/>
        </w:rPr>
        <w:t>は、訪問型サービス</w:t>
      </w:r>
      <w:r w:rsidR="000F23D9" w:rsidRPr="00584A4F">
        <w:rPr>
          <w:rFonts w:hAnsi="ＭＳ 明朝" w:hint="eastAsia"/>
          <w:color w:val="000000" w:themeColor="text1"/>
        </w:rPr>
        <w:t>Ａ</w:t>
      </w:r>
      <w:r w:rsidRPr="00584A4F">
        <w:rPr>
          <w:rFonts w:hAnsi="ＭＳ 明朝" w:hint="eastAsia"/>
          <w:color w:val="000000" w:themeColor="text1"/>
        </w:rPr>
        <w:t>の提供に当たっては、利用者に係る</w:t>
      </w:r>
      <w:r w:rsidR="00687891" w:rsidRPr="00584A4F">
        <w:rPr>
          <w:rFonts w:hAnsi="ＭＳ 明朝" w:hint="eastAsia"/>
          <w:color w:val="000000" w:themeColor="text1"/>
        </w:rPr>
        <w:t>地域包括支援センター等</w:t>
      </w:r>
      <w:r w:rsidRPr="00584A4F">
        <w:rPr>
          <w:rFonts w:hAnsi="ＭＳ 明朝" w:hint="eastAsia"/>
          <w:color w:val="000000" w:themeColor="text1"/>
        </w:rPr>
        <w:t>が開催するサービス担当者会議等を通じて、利用者の心身の状況、その置かれている環境、他の保健医療サービス又は福祉サービスの利用状況等の把握に努めなければならない。</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00687891" w:rsidRPr="00584A4F">
        <w:rPr>
          <w:rFonts w:hAnsi="ＭＳ 明朝" w:hint="eastAsia"/>
          <w:color w:val="000000" w:themeColor="text1"/>
        </w:rPr>
        <w:t>地域包括支援センター</w:t>
      </w:r>
      <w:r w:rsidRPr="00584A4F">
        <w:rPr>
          <w:rFonts w:hAnsi="ＭＳ 明朝" w:hint="eastAsia"/>
          <w:color w:val="000000" w:themeColor="text1"/>
        </w:rPr>
        <w:t>等との連携</w:t>
      </w:r>
      <w:r w:rsidRPr="00584A4F">
        <w:rPr>
          <w:rFonts w:hAnsi="ＭＳ 明朝"/>
          <w:color w:val="000000" w:themeColor="text1"/>
        </w:rPr>
        <w:t>）</w:t>
      </w:r>
    </w:p>
    <w:p w:rsidR="00AC5DB5"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12</w:t>
      </w:r>
      <w:r w:rsidRPr="00584A4F">
        <w:rPr>
          <w:rFonts w:hAnsi="ＭＳ 明朝" w:hint="eastAsia"/>
          <w:color w:val="000000" w:themeColor="text1"/>
        </w:rPr>
        <w:t xml:space="preserve">条　</w:t>
      </w:r>
      <w:r w:rsidR="00E1657F" w:rsidRPr="00584A4F">
        <w:rPr>
          <w:rFonts w:hAnsi="ＭＳ 明朝" w:hint="eastAsia"/>
          <w:color w:val="000000" w:themeColor="text1"/>
        </w:rPr>
        <w:t>訪問型サービス事業者</w:t>
      </w:r>
      <w:r w:rsidRPr="00584A4F">
        <w:rPr>
          <w:rFonts w:hAnsi="ＭＳ 明朝" w:hint="eastAsia"/>
          <w:color w:val="000000" w:themeColor="text1"/>
        </w:rPr>
        <w:t>は、訪問型サービス</w:t>
      </w:r>
      <w:r w:rsidR="000F23D9" w:rsidRPr="00584A4F">
        <w:rPr>
          <w:rFonts w:hAnsi="ＭＳ 明朝" w:hint="eastAsia"/>
          <w:color w:val="000000" w:themeColor="text1"/>
        </w:rPr>
        <w:t>Ａ</w:t>
      </w:r>
      <w:r w:rsidRPr="00584A4F">
        <w:rPr>
          <w:rFonts w:hAnsi="ＭＳ 明朝" w:hint="eastAsia"/>
          <w:color w:val="000000" w:themeColor="text1"/>
        </w:rPr>
        <w:t>を提供するに当たっては、</w:t>
      </w:r>
      <w:r w:rsidR="00687891" w:rsidRPr="00584A4F">
        <w:rPr>
          <w:rFonts w:hAnsi="ＭＳ 明朝" w:hint="eastAsia"/>
          <w:color w:val="000000" w:themeColor="text1"/>
        </w:rPr>
        <w:t>地域包括支援センター</w:t>
      </w:r>
      <w:r w:rsidRPr="00584A4F">
        <w:rPr>
          <w:rFonts w:hAnsi="ＭＳ 明朝" w:hint="eastAsia"/>
          <w:color w:val="000000" w:themeColor="text1"/>
        </w:rPr>
        <w:t>その他保健医療サービス又は福祉サービスを提供する者との密接な連携に努めなければならない。</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２</w:t>
      </w:r>
      <w:r w:rsidR="00AC5DB5" w:rsidRPr="00584A4F">
        <w:rPr>
          <w:rFonts w:hAnsi="ＭＳ 明朝" w:hint="eastAsia"/>
          <w:color w:val="000000" w:themeColor="text1"/>
        </w:rPr>
        <w:t xml:space="preserve">　</w:t>
      </w:r>
      <w:r w:rsidR="00E1657F" w:rsidRPr="00584A4F">
        <w:rPr>
          <w:rFonts w:hAnsi="ＭＳ 明朝" w:hint="eastAsia"/>
          <w:color w:val="000000" w:themeColor="text1"/>
        </w:rPr>
        <w:t>訪問型サービス事業者</w:t>
      </w:r>
      <w:r w:rsidR="00AC5DB5" w:rsidRPr="00584A4F">
        <w:rPr>
          <w:rFonts w:hAnsi="ＭＳ 明朝" w:hint="eastAsia"/>
          <w:color w:val="000000" w:themeColor="text1"/>
        </w:rPr>
        <w:t>は、訪問型サービス</w:t>
      </w:r>
      <w:r w:rsidR="000F23D9" w:rsidRPr="00584A4F">
        <w:rPr>
          <w:rFonts w:hAnsi="ＭＳ 明朝" w:hint="eastAsia"/>
          <w:color w:val="000000" w:themeColor="text1"/>
        </w:rPr>
        <w:t>Ａ</w:t>
      </w:r>
      <w:r w:rsidR="00AC5DB5" w:rsidRPr="00584A4F">
        <w:rPr>
          <w:rFonts w:hAnsi="ＭＳ 明朝" w:hint="eastAsia"/>
          <w:color w:val="000000" w:themeColor="text1"/>
        </w:rPr>
        <w:t>の提供の終了に際しては、利用者又はその家族に対して適切な指導を行うとともに、当該利用者に係る</w:t>
      </w:r>
      <w:r w:rsidR="00687891" w:rsidRPr="00584A4F">
        <w:rPr>
          <w:rFonts w:hAnsi="ＭＳ 明朝" w:hint="eastAsia"/>
          <w:color w:val="000000" w:themeColor="text1"/>
        </w:rPr>
        <w:t>地域包括支援センター等</w:t>
      </w:r>
      <w:r w:rsidR="00AC5DB5" w:rsidRPr="00584A4F">
        <w:rPr>
          <w:rFonts w:hAnsi="ＭＳ 明朝" w:hint="eastAsia"/>
          <w:color w:val="000000" w:themeColor="text1"/>
        </w:rPr>
        <w:t>に対する情報の提供及び保健医療サービス又は福祉サービスを提供する者との密接な連携に努めなければならない。</w:t>
      </w:r>
    </w:p>
    <w:p w:rsidR="00EE273E" w:rsidRPr="00584A4F" w:rsidRDefault="00EE273E" w:rsidP="00C4152D">
      <w:pPr>
        <w:autoSpaceDN w:val="0"/>
        <w:ind w:leftChars="100" w:left="239"/>
        <w:rPr>
          <w:rFonts w:hAnsi="ＭＳ 明朝"/>
          <w:color w:val="000000" w:themeColor="text1"/>
        </w:rPr>
      </w:pPr>
      <w:r w:rsidRPr="00584A4F">
        <w:rPr>
          <w:rFonts w:hAnsi="ＭＳ 明朝" w:hint="eastAsia"/>
          <w:color w:val="000000" w:themeColor="text1"/>
        </w:rPr>
        <w:t>（</w:t>
      </w:r>
      <w:r w:rsidR="000F23D9" w:rsidRPr="00584A4F">
        <w:rPr>
          <w:rFonts w:hAnsi="ＭＳ 明朝" w:hint="eastAsia"/>
          <w:color w:val="000000" w:themeColor="text1"/>
        </w:rPr>
        <w:t>第１号</w:t>
      </w:r>
      <w:r w:rsidR="00827EA1" w:rsidRPr="00584A4F">
        <w:rPr>
          <w:rFonts w:hAnsi="ＭＳ 明朝" w:hint="eastAsia"/>
          <w:color w:val="000000" w:themeColor="text1"/>
        </w:rPr>
        <w:t>事業</w:t>
      </w:r>
      <w:r w:rsidR="000F23D9" w:rsidRPr="00584A4F">
        <w:rPr>
          <w:rFonts w:hAnsi="ＭＳ 明朝" w:hint="eastAsia"/>
          <w:color w:val="000000" w:themeColor="text1"/>
        </w:rPr>
        <w:t>支給費</w:t>
      </w:r>
      <w:r w:rsidRPr="00584A4F">
        <w:rPr>
          <w:rFonts w:hAnsi="ＭＳ 明朝" w:hint="eastAsia"/>
          <w:color w:val="000000" w:themeColor="text1"/>
        </w:rPr>
        <w:t>を受けるための援助）</w:t>
      </w:r>
      <w:r w:rsidRPr="00584A4F">
        <w:rPr>
          <w:rFonts w:hAnsi="ＭＳ 明朝"/>
          <w:color w:val="000000" w:themeColor="text1"/>
        </w:rPr>
        <w:t xml:space="preserve"> </w:t>
      </w:r>
    </w:p>
    <w:p w:rsidR="00EE273E" w:rsidRPr="00584A4F" w:rsidRDefault="00EE273E"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13</w:t>
      </w:r>
      <w:r w:rsidRPr="00584A4F">
        <w:rPr>
          <w:rFonts w:hAnsi="ＭＳ 明朝" w:hint="eastAsia"/>
          <w:color w:val="000000" w:themeColor="text1"/>
        </w:rPr>
        <w:t>条</w:t>
      </w:r>
      <w:r w:rsidR="00C56A2F" w:rsidRPr="00584A4F">
        <w:rPr>
          <w:rFonts w:hAnsi="ＭＳ 明朝" w:hint="eastAsia"/>
          <w:color w:val="000000" w:themeColor="text1"/>
        </w:rPr>
        <w:t xml:space="preserve">　</w:t>
      </w:r>
      <w:r w:rsidR="00E1657F" w:rsidRPr="00584A4F">
        <w:rPr>
          <w:rFonts w:hAnsi="ＭＳ 明朝" w:hint="eastAsia"/>
          <w:color w:val="000000" w:themeColor="text1"/>
        </w:rPr>
        <w:t>訪問型サービス事業者</w:t>
      </w:r>
      <w:r w:rsidR="00C56A2F" w:rsidRPr="00584A4F">
        <w:rPr>
          <w:rFonts w:hAnsi="ＭＳ 明朝" w:hint="eastAsia"/>
          <w:color w:val="000000" w:themeColor="text1"/>
        </w:rPr>
        <w:t>は、訪問型サービス</w:t>
      </w:r>
      <w:r w:rsidR="000F23D9" w:rsidRPr="00584A4F">
        <w:rPr>
          <w:rFonts w:hAnsi="ＭＳ 明朝" w:hint="eastAsia"/>
          <w:color w:val="000000" w:themeColor="text1"/>
        </w:rPr>
        <w:t>Ａ</w:t>
      </w:r>
      <w:r w:rsidRPr="00584A4F">
        <w:rPr>
          <w:rFonts w:hAnsi="ＭＳ 明朝" w:hint="eastAsia"/>
          <w:color w:val="000000" w:themeColor="text1"/>
        </w:rPr>
        <w:t>の提供の開始に際し、利用申込者が介護保険法施行規則</w:t>
      </w:r>
      <w:r w:rsidRPr="00584A4F">
        <w:rPr>
          <w:rFonts w:hAnsi="ＭＳ 明朝"/>
          <w:color w:val="000000" w:themeColor="text1"/>
        </w:rPr>
        <w:t xml:space="preserve"> </w:t>
      </w:r>
      <w:r w:rsidRPr="00584A4F">
        <w:rPr>
          <w:rFonts w:hAnsi="ＭＳ 明朝" w:hint="eastAsia"/>
          <w:color w:val="000000" w:themeColor="text1"/>
        </w:rPr>
        <w:t>（平成</w:t>
      </w:r>
      <w:r w:rsidR="00F47563" w:rsidRPr="00584A4F">
        <w:rPr>
          <w:rFonts w:hAnsi="ＭＳ 明朝"/>
          <w:color w:val="000000" w:themeColor="text1"/>
        </w:rPr>
        <w:t>11</w:t>
      </w:r>
      <w:r w:rsidRPr="00584A4F">
        <w:rPr>
          <w:rFonts w:hAnsi="ＭＳ 明朝" w:hint="eastAsia"/>
          <w:color w:val="000000" w:themeColor="text1"/>
        </w:rPr>
        <w:t>年厚生省令第</w:t>
      </w:r>
      <w:r w:rsidR="00F47563" w:rsidRPr="00584A4F">
        <w:rPr>
          <w:rFonts w:hAnsi="ＭＳ 明朝"/>
          <w:color w:val="000000" w:themeColor="text1"/>
        </w:rPr>
        <w:t>36</w:t>
      </w:r>
      <w:r w:rsidRPr="00584A4F">
        <w:rPr>
          <w:rFonts w:hAnsi="ＭＳ 明朝" w:hint="eastAsia"/>
          <w:color w:val="000000" w:themeColor="text1"/>
        </w:rPr>
        <w:t>号）</w:t>
      </w:r>
      <w:r w:rsidR="000F23D9" w:rsidRPr="00584A4F">
        <w:rPr>
          <w:rFonts w:hAnsi="ＭＳ 明朝" w:hint="eastAsia"/>
          <w:color w:val="000000" w:themeColor="text1"/>
        </w:rPr>
        <w:t>第</w:t>
      </w:r>
      <w:r w:rsidR="000F23D9" w:rsidRPr="00584A4F">
        <w:rPr>
          <w:rFonts w:hAnsi="ＭＳ 明朝"/>
          <w:color w:val="000000" w:themeColor="text1"/>
        </w:rPr>
        <w:t>83条の９</w:t>
      </w:r>
      <w:r w:rsidRPr="00584A4F">
        <w:rPr>
          <w:rFonts w:hAnsi="ＭＳ 明朝" w:hint="eastAsia"/>
          <w:color w:val="000000" w:themeColor="text1"/>
        </w:rPr>
        <w:t>各号のいずれにも該当しないときは、当該利用申込者又</w:t>
      </w:r>
      <w:r w:rsidR="00C56A2F" w:rsidRPr="00584A4F">
        <w:rPr>
          <w:rFonts w:hAnsi="ＭＳ 明朝" w:hint="eastAsia"/>
          <w:color w:val="000000" w:themeColor="text1"/>
        </w:rPr>
        <w:t>はその家族に対し、介護予防</w:t>
      </w:r>
      <w:r w:rsidR="000F23D9" w:rsidRPr="00584A4F">
        <w:rPr>
          <w:rFonts w:hAnsi="ＭＳ 明朝" w:hint="eastAsia"/>
          <w:color w:val="000000" w:themeColor="text1"/>
        </w:rPr>
        <w:t>ケアマネジメント</w:t>
      </w:r>
      <w:r w:rsidR="00C56A2F" w:rsidRPr="00584A4F">
        <w:rPr>
          <w:rFonts w:hAnsi="ＭＳ 明朝" w:hint="eastAsia"/>
          <w:color w:val="000000" w:themeColor="text1"/>
        </w:rPr>
        <w:t>の作成を地域包括支援センター等</w:t>
      </w:r>
      <w:r w:rsidRPr="00584A4F">
        <w:rPr>
          <w:rFonts w:hAnsi="ＭＳ 明朝" w:hint="eastAsia"/>
          <w:color w:val="000000" w:themeColor="text1"/>
        </w:rPr>
        <w:t>に依頼する旨を市町村に対して届け出ること等により、</w:t>
      </w:r>
      <w:r w:rsidR="00241239" w:rsidRPr="00584A4F">
        <w:rPr>
          <w:rFonts w:hAnsi="ＭＳ 明朝" w:hint="eastAsia"/>
          <w:color w:val="000000" w:themeColor="text1"/>
        </w:rPr>
        <w:t>第１号支給費</w:t>
      </w:r>
      <w:r w:rsidR="00EF0C9F" w:rsidRPr="00584A4F">
        <w:rPr>
          <w:rFonts w:hAnsi="ＭＳ 明朝" w:hint="eastAsia"/>
          <w:color w:val="000000" w:themeColor="text1"/>
        </w:rPr>
        <w:t>の支給を受けることができる旨を説明すること、地域包括支援センター</w:t>
      </w:r>
      <w:r w:rsidRPr="00584A4F">
        <w:rPr>
          <w:rFonts w:hAnsi="ＭＳ 明朝" w:hint="eastAsia"/>
          <w:color w:val="000000" w:themeColor="text1"/>
        </w:rPr>
        <w:t>に関する情報を提供することその他の</w:t>
      </w:r>
      <w:r w:rsidR="000F23D9" w:rsidRPr="00584A4F">
        <w:rPr>
          <w:rFonts w:hAnsi="ＭＳ 明朝" w:hint="eastAsia"/>
          <w:color w:val="000000" w:themeColor="text1"/>
        </w:rPr>
        <w:t>第１号支給費</w:t>
      </w:r>
      <w:r w:rsidRPr="00584A4F">
        <w:rPr>
          <w:rFonts w:hAnsi="ＭＳ 明朝" w:hint="eastAsia"/>
          <w:color w:val="000000" w:themeColor="text1"/>
        </w:rPr>
        <w:t>を受けるために必要な援助を行わなければならない。</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介護予防</w:t>
      </w:r>
      <w:r w:rsidR="000F23D9" w:rsidRPr="00584A4F">
        <w:rPr>
          <w:rFonts w:hAnsi="ＭＳ 明朝" w:hint="eastAsia"/>
          <w:color w:val="000000" w:themeColor="text1"/>
        </w:rPr>
        <w:t>ケアマネジメント</w:t>
      </w:r>
      <w:r w:rsidRPr="00584A4F">
        <w:rPr>
          <w:rFonts w:hAnsi="ＭＳ 明朝" w:hint="eastAsia"/>
          <w:color w:val="000000" w:themeColor="text1"/>
        </w:rPr>
        <w:t>に沿ったサービスの提供</w:t>
      </w:r>
      <w:r w:rsidRPr="00584A4F">
        <w:rPr>
          <w:rFonts w:hAnsi="ＭＳ 明朝"/>
          <w:color w:val="000000" w:themeColor="text1"/>
        </w:rPr>
        <w:t>）</w:t>
      </w:r>
    </w:p>
    <w:p w:rsidR="00AC5DB5"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14</w:t>
      </w:r>
      <w:r w:rsidRPr="00584A4F">
        <w:rPr>
          <w:rFonts w:hAnsi="ＭＳ 明朝" w:hint="eastAsia"/>
          <w:color w:val="000000" w:themeColor="text1"/>
        </w:rPr>
        <w:t xml:space="preserve">条　</w:t>
      </w:r>
      <w:r w:rsidR="00E1657F" w:rsidRPr="00584A4F">
        <w:rPr>
          <w:rFonts w:hAnsi="ＭＳ 明朝" w:hint="eastAsia"/>
          <w:color w:val="000000" w:themeColor="text1"/>
        </w:rPr>
        <w:t>訪問型サービス事業者</w:t>
      </w:r>
      <w:r w:rsidRPr="00584A4F">
        <w:rPr>
          <w:rFonts w:hAnsi="ＭＳ 明朝" w:hint="eastAsia"/>
          <w:color w:val="000000" w:themeColor="text1"/>
        </w:rPr>
        <w:t>は、介護予防</w:t>
      </w:r>
      <w:r w:rsidR="000F23D9" w:rsidRPr="00584A4F">
        <w:rPr>
          <w:rFonts w:hAnsi="ＭＳ 明朝" w:hint="eastAsia"/>
          <w:color w:val="000000" w:themeColor="text1"/>
        </w:rPr>
        <w:t>ケアマネジメント</w:t>
      </w:r>
      <w:r w:rsidRPr="00584A4F">
        <w:rPr>
          <w:rFonts w:hAnsi="ＭＳ 明朝" w:hint="eastAsia"/>
          <w:color w:val="000000" w:themeColor="text1"/>
        </w:rPr>
        <w:t>が作成されている場合は、当該プランに沿った訪問型サービス</w:t>
      </w:r>
      <w:r w:rsidR="00241239" w:rsidRPr="00584A4F">
        <w:rPr>
          <w:rFonts w:hAnsi="ＭＳ 明朝" w:hint="eastAsia"/>
          <w:color w:val="000000" w:themeColor="text1"/>
        </w:rPr>
        <w:t>Ａ</w:t>
      </w:r>
      <w:r w:rsidRPr="00584A4F">
        <w:rPr>
          <w:rFonts w:hAnsi="ＭＳ 明朝" w:hint="eastAsia"/>
          <w:color w:val="000000" w:themeColor="text1"/>
        </w:rPr>
        <w:t>を提供しなければならない。</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介護予防</w:t>
      </w:r>
      <w:r w:rsidR="000F23D9" w:rsidRPr="00584A4F">
        <w:rPr>
          <w:rFonts w:hAnsi="ＭＳ 明朝" w:hint="eastAsia"/>
          <w:color w:val="000000" w:themeColor="text1"/>
        </w:rPr>
        <w:t>ケアマネジメント</w:t>
      </w:r>
      <w:r w:rsidRPr="00584A4F">
        <w:rPr>
          <w:rFonts w:hAnsi="ＭＳ 明朝" w:hint="eastAsia"/>
          <w:color w:val="000000" w:themeColor="text1"/>
        </w:rPr>
        <w:t>の変更の援助</w:t>
      </w:r>
      <w:r w:rsidRPr="00584A4F">
        <w:rPr>
          <w:rFonts w:hAnsi="ＭＳ 明朝"/>
          <w:color w:val="000000" w:themeColor="text1"/>
        </w:rPr>
        <w:t>）</w:t>
      </w:r>
    </w:p>
    <w:p w:rsidR="00AC5DB5"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lastRenderedPageBreak/>
        <w:t>第</w:t>
      </w:r>
      <w:r w:rsidR="00680476" w:rsidRPr="00584A4F">
        <w:rPr>
          <w:rFonts w:hAnsi="ＭＳ 明朝"/>
          <w:color w:val="000000" w:themeColor="text1"/>
        </w:rPr>
        <w:t>15</w:t>
      </w:r>
      <w:r w:rsidRPr="00584A4F">
        <w:rPr>
          <w:rFonts w:hAnsi="ＭＳ 明朝" w:hint="eastAsia"/>
          <w:color w:val="000000" w:themeColor="text1"/>
        </w:rPr>
        <w:t xml:space="preserve">条　</w:t>
      </w:r>
      <w:r w:rsidR="00E1657F" w:rsidRPr="00584A4F">
        <w:rPr>
          <w:rFonts w:hAnsi="ＭＳ 明朝" w:hint="eastAsia"/>
          <w:color w:val="000000" w:themeColor="text1"/>
        </w:rPr>
        <w:t>訪問型サービス事業者</w:t>
      </w:r>
      <w:r w:rsidRPr="00584A4F">
        <w:rPr>
          <w:rFonts w:hAnsi="ＭＳ 明朝" w:hint="eastAsia"/>
          <w:color w:val="000000" w:themeColor="text1"/>
        </w:rPr>
        <w:t>は、利用者が介護予防</w:t>
      </w:r>
      <w:r w:rsidR="00CC744D" w:rsidRPr="00584A4F">
        <w:rPr>
          <w:rFonts w:hAnsi="ＭＳ 明朝" w:hint="eastAsia"/>
          <w:color w:val="000000" w:themeColor="text1"/>
        </w:rPr>
        <w:t>ケアマネジメント</w:t>
      </w:r>
      <w:r w:rsidRPr="00584A4F">
        <w:rPr>
          <w:rFonts w:hAnsi="ＭＳ 明朝" w:hint="eastAsia"/>
          <w:color w:val="000000" w:themeColor="text1"/>
        </w:rPr>
        <w:t>の変更を希望する場合は、当該利用者に係る</w:t>
      </w:r>
      <w:r w:rsidR="008E2634" w:rsidRPr="00584A4F">
        <w:rPr>
          <w:rFonts w:hAnsi="ＭＳ 明朝" w:hint="eastAsia"/>
          <w:color w:val="000000" w:themeColor="text1"/>
        </w:rPr>
        <w:t>地域包括支援センター等</w:t>
      </w:r>
      <w:r w:rsidRPr="00584A4F">
        <w:rPr>
          <w:rFonts w:hAnsi="ＭＳ 明朝" w:hint="eastAsia"/>
          <w:color w:val="000000" w:themeColor="text1"/>
        </w:rPr>
        <w:t>への連絡その他の必要な援助を行わなければならない。</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身分を証する書類の携行</w:t>
      </w:r>
      <w:r w:rsidRPr="00584A4F">
        <w:rPr>
          <w:rFonts w:hAnsi="ＭＳ 明朝"/>
          <w:color w:val="000000" w:themeColor="text1"/>
        </w:rPr>
        <w:t>）</w:t>
      </w:r>
    </w:p>
    <w:p w:rsidR="00AC5DB5"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16</w:t>
      </w:r>
      <w:r w:rsidRPr="00584A4F">
        <w:rPr>
          <w:rFonts w:hAnsi="ＭＳ 明朝" w:hint="eastAsia"/>
          <w:color w:val="000000" w:themeColor="text1"/>
        </w:rPr>
        <w:t xml:space="preserve">条　</w:t>
      </w:r>
      <w:r w:rsidR="00CC744D" w:rsidRPr="00584A4F">
        <w:rPr>
          <w:rFonts w:hAnsi="ＭＳ 明朝" w:hint="eastAsia"/>
          <w:color w:val="000000" w:themeColor="text1"/>
        </w:rPr>
        <w:t>訪問型サービス事業者</w:t>
      </w:r>
      <w:r w:rsidRPr="00584A4F">
        <w:rPr>
          <w:rFonts w:hAnsi="ＭＳ 明朝" w:hint="eastAsia"/>
          <w:color w:val="000000" w:themeColor="text1"/>
        </w:rPr>
        <w:t>は、</w:t>
      </w:r>
      <w:r w:rsidR="006C7204" w:rsidRPr="00584A4F">
        <w:rPr>
          <w:rFonts w:hAnsi="ＭＳ 明朝" w:hint="eastAsia"/>
          <w:color w:val="000000" w:themeColor="text1"/>
        </w:rPr>
        <w:t>訪問介護従事者</w:t>
      </w:r>
      <w:r w:rsidRPr="00584A4F">
        <w:rPr>
          <w:rFonts w:hAnsi="ＭＳ 明朝" w:hint="eastAsia"/>
          <w:color w:val="000000" w:themeColor="text1"/>
        </w:rPr>
        <w:t>に身分を証する書類を携行させ、初回訪問時及び利用者又はその家族から求められたときは、これを提示すべき旨を指導しなければならない。</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サービスの提供の記録</w:t>
      </w:r>
      <w:r w:rsidRPr="00584A4F">
        <w:rPr>
          <w:rFonts w:hAnsi="ＭＳ 明朝"/>
          <w:color w:val="000000" w:themeColor="text1"/>
        </w:rPr>
        <w:t>）</w:t>
      </w:r>
    </w:p>
    <w:p w:rsidR="00AC5DB5"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17</w:t>
      </w:r>
      <w:r w:rsidRPr="00584A4F">
        <w:rPr>
          <w:rFonts w:hAnsi="ＭＳ 明朝" w:hint="eastAsia"/>
          <w:color w:val="000000" w:themeColor="text1"/>
        </w:rPr>
        <w:t xml:space="preserve">条　</w:t>
      </w:r>
      <w:r w:rsidR="00CC744D" w:rsidRPr="00584A4F">
        <w:rPr>
          <w:rFonts w:hAnsi="ＭＳ 明朝" w:hint="eastAsia"/>
          <w:color w:val="000000" w:themeColor="text1"/>
        </w:rPr>
        <w:t>訪問型サービス事業者</w:t>
      </w:r>
      <w:r w:rsidRPr="00584A4F">
        <w:rPr>
          <w:rFonts w:hAnsi="ＭＳ 明朝" w:hint="eastAsia"/>
          <w:color w:val="000000" w:themeColor="text1"/>
        </w:rPr>
        <w:t>は、訪問型サービス</w:t>
      </w:r>
      <w:r w:rsidR="001F4C78" w:rsidRPr="00584A4F">
        <w:rPr>
          <w:rFonts w:hAnsi="ＭＳ 明朝" w:hint="eastAsia"/>
          <w:color w:val="000000" w:themeColor="text1"/>
        </w:rPr>
        <w:t>Ａ</w:t>
      </w:r>
      <w:r w:rsidRPr="00584A4F">
        <w:rPr>
          <w:rFonts w:hAnsi="ＭＳ 明朝" w:hint="eastAsia"/>
          <w:color w:val="000000" w:themeColor="text1"/>
        </w:rPr>
        <w:t>を提供した際には、当該訪問型サービス</w:t>
      </w:r>
      <w:r w:rsidR="00827EA1" w:rsidRPr="00584A4F">
        <w:rPr>
          <w:rFonts w:hAnsi="ＭＳ 明朝" w:hint="eastAsia"/>
          <w:color w:val="000000" w:themeColor="text1"/>
        </w:rPr>
        <w:t>Ａ</w:t>
      </w:r>
      <w:r w:rsidRPr="00584A4F">
        <w:rPr>
          <w:rFonts w:hAnsi="ＭＳ 明朝" w:hint="eastAsia"/>
          <w:color w:val="000000" w:themeColor="text1"/>
        </w:rPr>
        <w:t>の提供日及び内容、当該訪問型サービスについて</w:t>
      </w:r>
      <w:r w:rsidR="00871CBE" w:rsidRPr="00584A4F">
        <w:rPr>
          <w:rFonts w:hAnsi="ＭＳ 明朝" w:hint="eastAsia"/>
          <w:color w:val="000000" w:themeColor="text1"/>
        </w:rPr>
        <w:t>法</w:t>
      </w:r>
      <w:r w:rsidRPr="00584A4F">
        <w:rPr>
          <w:rFonts w:hAnsi="ＭＳ 明朝" w:hint="eastAsia"/>
          <w:color w:val="000000" w:themeColor="text1"/>
        </w:rPr>
        <w:t>第</w:t>
      </w:r>
      <w:r w:rsidRPr="00584A4F">
        <w:rPr>
          <w:rFonts w:hAnsi="ＭＳ 明朝"/>
          <w:color w:val="000000" w:themeColor="text1"/>
        </w:rPr>
        <w:t>115</w:t>
      </w:r>
      <w:r w:rsidRPr="00584A4F">
        <w:rPr>
          <w:rFonts w:hAnsi="ＭＳ 明朝" w:hint="eastAsia"/>
          <w:color w:val="000000" w:themeColor="text1"/>
        </w:rPr>
        <w:t>条の</w:t>
      </w:r>
      <w:r w:rsidRPr="00584A4F">
        <w:rPr>
          <w:rFonts w:hAnsi="ＭＳ 明朝"/>
          <w:color w:val="000000" w:themeColor="text1"/>
        </w:rPr>
        <w:t>45</w:t>
      </w:r>
      <w:r w:rsidR="00871CBE" w:rsidRPr="00584A4F">
        <w:rPr>
          <w:rFonts w:hAnsi="ＭＳ 明朝" w:hint="eastAsia"/>
          <w:color w:val="000000" w:themeColor="text1"/>
        </w:rPr>
        <w:t>の３</w:t>
      </w:r>
      <w:r w:rsidR="00755D43" w:rsidRPr="00584A4F">
        <w:rPr>
          <w:rFonts w:hAnsi="ＭＳ 明朝" w:hint="eastAsia"/>
          <w:color w:val="000000" w:themeColor="text1"/>
        </w:rPr>
        <w:t>第３項</w:t>
      </w:r>
      <w:r w:rsidRPr="00584A4F">
        <w:rPr>
          <w:rFonts w:hAnsi="ＭＳ 明朝" w:hint="eastAsia"/>
          <w:color w:val="000000" w:themeColor="text1"/>
        </w:rPr>
        <w:t>の規定により利用者に代わって支払を受ける第１号事業支給費</w:t>
      </w:r>
      <w:r w:rsidR="0078703B" w:rsidRPr="00584A4F">
        <w:rPr>
          <w:rFonts w:hAnsi="ＭＳ 明朝" w:hint="eastAsia"/>
          <w:color w:val="000000" w:themeColor="text1"/>
        </w:rPr>
        <w:t>（以下「第１号事業支給費」という。）</w:t>
      </w:r>
      <w:r w:rsidRPr="00584A4F">
        <w:rPr>
          <w:rFonts w:hAnsi="ＭＳ 明朝" w:hint="eastAsia"/>
          <w:color w:val="000000" w:themeColor="text1"/>
        </w:rPr>
        <w:t>の額その他必要な事項を、利用者の介護予防</w:t>
      </w:r>
      <w:r w:rsidR="00CC744D" w:rsidRPr="00584A4F">
        <w:rPr>
          <w:rFonts w:hAnsi="ＭＳ 明朝" w:hint="eastAsia"/>
          <w:color w:val="000000" w:themeColor="text1"/>
        </w:rPr>
        <w:t>ケアマネジメント</w:t>
      </w:r>
      <w:r w:rsidRPr="00584A4F">
        <w:rPr>
          <w:rFonts w:hAnsi="ＭＳ 明朝" w:hint="eastAsia"/>
          <w:color w:val="000000" w:themeColor="text1"/>
        </w:rPr>
        <w:t>を記載した書面又はこれに準ずる書面に記載しなければならない。</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２</w:t>
      </w:r>
      <w:r w:rsidR="00AC5DB5" w:rsidRPr="00584A4F">
        <w:rPr>
          <w:rFonts w:hAnsi="ＭＳ 明朝" w:hint="eastAsia"/>
          <w:color w:val="000000" w:themeColor="text1"/>
        </w:rPr>
        <w:t xml:space="preserve">　</w:t>
      </w:r>
      <w:r w:rsidR="00CC744D" w:rsidRPr="00584A4F">
        <w:rPr>
          <w:rFonts w:hAnsi="ＭＳ 明朝" w:hint="eastAsia"/>
          <w:color w:val="000000" w:themeColor="text1"/>
        </w:rPr>
        <w:t>訪問型サービス事業者</w:t>
      </w:r>
      <w:r w:rsidR="00AC5DB5" w:rsidRPr="00584A4F">
        <w:rPr>
          <w:rFonts w:hAnsi="ＭＳ 明朝" w:hint="eastAsia"/>
          <w:color w:val="000000" w:themeColor="text1"/>
        </w:rPr>
        <w:t>は、訪問型サービス</w:t>
      </w:r>
      <w:r w:rsidR="00827EA1" w:rsidRPr="00584A4F">
        <w:rPr>
          <w:rFonts w:hAnsi="ＭＳ 明朝" w:hint="eastAsia"/>
          <w:color w:val="000000" w:themeColor="text1"/>
        </w:rPr>
        <w:t>Ａ</w:t>
      </w:r>
      <w:r w:rsidR="00AC5DB5" w:rsidRPr="00584A4F">
        <w:rPr>
          <w:rFonts w:hAnsi="ＭＳ 明朝" w:hint="eastAsia"/>
          <w:color w:val="000000" w:themeColor="text1"/>
        </w:rPr>
        <w:t>を提供した際には、提供した具体的なサービスの内容等を記録するとともに、利用者からの申出があった場合には、文書の交付その他適切な方法により、その情報を利用者に対して提供しなければならない。</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利用料等の受領</w:t>
      </w:r>
      <w:r w:rsidRPr="00584A4F">
        <w:rPr>
          <w:rFonts w:hAnsi="ＭＳ 明朝"/>
          <w:color w:val="000000" w:themeColor="text1"/>
        </w:rPr>
        <w:t>）</w:t>
      </w:r>
    </w:p>
    <w:p w:rsidR="00AC5DB5"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18</w:t>
      </w:r>
      <w:r w:rsidRPr="00584A4F">
        <w:rPr>
          <w:rFonts w:hAnsi="ＭＳ 明朝" w:hint="eastAsia"/>
          <w:color w:val="000000" w:themeColor="text1"/>
        </w:rPr>
        <w:t xml:space="preserve">条　</w:t>
      </w:r>
      <w:r w:rsidR="00CC744D" w:rsidRPr="00584A4F">
        <w:rPr>
          <w:rFonts w:hAnsi="ＭＳ 明朝" w:hint="eastAsia"/>
          <w:color w:val="000000" w:themeColor="text1"/>
        </w:rPr>
        <w:t>訪問型サービス事業者</w:t>
      </w:r>
      <w:r w:rsidRPr="00584A4F">
        <w:rPr>
          <w:rFonts w:hAnsi="ＭＳ 明朝" w:hint="eastAsia"/>
          <w:color w:val="000000" w:themeColor="text1"/>
        </w:rPr>
        <w:t>は、法定代理受領サービスに該当する訪問型サービス</w:t>
      </w:r>
      <w:r w:rsidR="001F4C78" w:rsidRPr="00584A4F">
        <w:rPr>
          <w:rFonts w:hAnsi="ＭＳ 明朝" w:hint="eastAsia"/>
          <w:color w:val="000000" w:themeColor="text1"/>
        </w:rPr>
        <w:t>Ａ</w:t>
      </w:r>
      <w:r w:rsidRPr="00584A4F">
        <w:rPr>
          <w:rFonts w:hAnsi="ＭＳ 明朝" w:hint="eastAsia"/>
          <w:color w:val="000000" w:themeColor="text1"/>
        </w:rPr>
        <w:t>を提供した際には、その利用者から利用料の一部として、当該訪問型サービス</w:t>
      </w:r>
      <w:r w:rsidR="001F4C78" w:rsidRPr="00584A4F">
        <w:rPr>
          <w:rFonts w:hAnsi="ＭＳ 明朝" w:hint="eastAsia"/>
          <w:color w:val="000000" w:themeColor="text1"/>
        </w:rPr>
        <w:t>Ａ</w:t>
      </w:r>
      <w:r w:rsidRPr="00584A4F">
        <w:rPr>
          <w:rFonts w:hAnsi="ＭＳ 明朝" w:hint="eastAsia"/>
          <w:color w:val="000000" w:themeColor="text1"/>
        </w:rPr>
        <w:t>に係る第１号事業支給費</w:t>
      </w:r>
      <w:r w:rsidR="00BC2F33" w:rsidRPr="00584A4F">
        <w:rPr>
          <w:rFonts w:hAnsi="ＭＳ 明朝" w:hint="eastAsia"/>
          <w:color w:val="000000" w:themeColor="text1"/>
        </w:rPr>
        <w:t>用基準額</w:t>
      </w:r>
      <w:r w:rsidRPr="00584A4F">
        <w:rPr>
          <w:rFonts w:hAnsi="ＭＳ 明朝" w:hint="eastAsia"/>
          <w:color w:val="000000" w:themeColor="text1"/>
        </w:rPr>
        <w:t>から当該</w:t>
      </w:r>
      <w:r w:rsidR="00CC744D" w:rsidRPr="00584A4F">
        <w:rPr>
          <w:rFonts w:hAnsi="ＭＳ 明朝" w:hint="eastAsia"/>
          <w:color w:val="000000" w:themeColor="text1"/>
        </w:rPr>
        <w:t>訪問型サービス事業者</w:t>
      </w:r>
      <w:r w:rsidRPr="00584A4F">
        <w:rPr>
          <w:rFonts w:hAnsi="ＭＳ 明朝" w:hint="eastAsia"/>
          <w:color w:val="000000" w:themeColor="text1"/>
        </w:rPr>
        <w:t>に支払われる</w:t>
      </w:r>
      <w:r w:rsidR="00BC2F33" w:rsidRPr="00584A4F">
        <w:rPr>
          <w:rFonts w:hAnsi="ＭＳ 明朝" w:hint="eastAsia"/>
          <w:color w:val="000000" w:themeColor="text1"/>
        </w:rPr>
        <w:t>第１号事業支給</w:t>
      </w:r>
      <w:r w:rsidRPr="00584A4F">
        <w:rPr>
          <w:rFonts w:hAnsi="ＭＳ 明朝" w:hint="eastAsia"/>
          <w:color w:val="000000" w:themeColor="text1"/>
        </w:rPr>
        <w:t>費の額を控除して得た額の支払を受けるものとする。</w:t>
      </w:r>
    </w:p>
    <w:p w:rsidR="00AC5DB5" w:rsidRPr="00584A4F" w:rsidRDefault="008A6B76" w:rsidP="00C4152D">
      <w:pPr>
        <w:autoSpaceDN w:val="0"/>
        <w:ind w:left="239" w:hangingChars="100" w:hanging="239"/>
        <w:rPr>
          <w:rFonts w:hAnsi="ＭＳ 明朝"/>
          <w:color w:val="000000" w:themeColor="text1"/>
        </w:rPr>
      </w:pPr>
      <w:r w:rsidRPr="00584A4F">
        <w:rPr>
          <w:rFonts w:hAnsi="ＭＳ 明朝" w:hint="eastAsia"/>
          <w:color w:val="000000" w:themeColor="text1"/>
        </w:rPr>
        <w:t>２</w:t>
      </w:r>
      <w:r w:rsidR="00AC5DB5" w:rsidRPr="00584A4F">
        <w:rPr>
          <w:rFonts w:hAnsi="ＭＳ 明朝" w:hint="eastAsia"/>
          <w:color w:val="000000" w:themeColor="text1"/>
        </w:rPr>
        <w:t xml:space="preserve">　</w:t>
      </w:r>
      <w:r w:rsidR="00CC744D" w:rsidRPr="00584A4F">
        <w:rPr>
          <w:rFonts w:hAnsi="ＭＳ 明朝" w:hint="eastAsia"/>
          <w:color w:val="000000" w:themeColor="text1"/>
        </w:rPr>
        <w:t>訪問型サービス事業者</w:t>
      </w:r>
      <w:r w:rsidR="00AC5DB5" w:rsidRPr="00584A4F">
        <w:rPr>
          <w:rFonts w:hAnsi="ＭＳ 明朝" w:hint="eastAsia"/>
          <w:color w:val="000000" w:themeColor="text1"/>
        </w:rPr>
        <w:t>は、法定代理受領サービスに該当しない訪問型サービス</w:t>
      </w:r>
      <w:r w:rsidR="001F4C78" w:rsidRPr="00584A4F">
        <w:rPr>
          <w:rFonts w:hAnsi="ＭＳ 明朝" w:hint="eastAsia"/>
          <w:color w:val="000000" w:themeColor="text1"/>
        </w:rPr>
        <w:t>Ａ</w:t>
      </w:r>
      <w:r w:rsidR="00AC5DB5" w:rsidRPr="00584A4F">
        <w:rPr>
          <w:rFonts w:hAnsi="ＭＳ 明朝" w:hint="eastAsia"/>
          <w:color w:val="000000" w:themeColor="text1"/>
        </w:rPr>
        <w:t>を提供した際にその利用者から支払を受ける利用料の額と、訪問型サービス</w:t>
      </w:r>
      <w:r w:rsidR="001F4C78" w:rsidRPr="00584A4F">
        <w:rPr>
          <w:rFonts w:hAnsi="ＭＳ 明朝" w:hint="eastAsia"/>
          <w:color w:val="000000" w:themeColor="text1"/>
        </w:rPr>
        <w:t>Ａ</w:t>
      </w:r>
      <w:r w:rsidR="00AC5DB5" w:rsidRPr="00584A4F">
        <w:rPr>
          <w:rFonts w:hAnsi="ＭＳ 明朝" w:hint="eastAsia"/>
          <w:color w:val="000000" w:themeColor="text1"/>
        </w:rPr>
        <w:t>に係る第１号事業支給費の額との間に、不合理な差額が生じないようにしなければならない。</w:t>
      </w:r>
    </w:p>
    <w:p w:rsidR="00AC5DB5" w:rsidRPr="00584A4F" w:rsidRDefault="007E4CD9" w:rsidP="00B12027">
      <w:pPr>
        <w:autoSpaceDN w:val="0"/>
        <w:ind w:left="239" w:hangingChars="100" w:hanging="239"/>
        <w:jc w:val="left"/>
        <w:rPr>
          <w:rFonts w:hAnsi="ＭＳ 明朝"/>
          <w:color w:val="000000" w:themeColor="text1"/>
        </w:rPr>
      </w:pPr>
      <w:r w:rsidRPr="00584A4F">
        <w:rPr>
          <w:rFonts w:hAnsi="ＭＳ 明朝" w:hint="eastAsia"/>
          <w:color w:val="000000" w:themeColor="text1"/>
        </w:rPr>
        <w:t>３</w:t>
      </w:r>
      <w:r w:rsidR="00AC5DB5" w:rsidRPr="00584A4F">
        <w:rPr>
          <w:rFonts w:hAnsi="ＭＳ 明朝" w:hint="eastAsia"/>
          <w:color w:val="000000" w:themeColor="text1"/>
        </w:rPr>
        <w:t xml:space="preserve">　</w:t>
      </w:r>
      <w:r w:rsidR="00CC744D" w:rsidRPr="00584A4F">
        <w:rPr>
          <w:rFonts w:hAnsi="ＭＳ 明朝" w:hint="eastAsia"/>
          <w:color w:val="000000" w:themeColor="text1"/>
        </w:rPr>
        <w:t>訪問型サービス事業者</w:t>
      </w:r>
      <w:r w:rsidR="00AC5DB5" w:rsidRPr="00584A4F">
        <w:rPr>
          <w:rFonts w:hAnsi="ＭＳ 明朝" w:hint="eastAsia"/>
          <w:color w:val="000000" w:themeColor="text1"/>
        </w:rPr>
        <w:t>は、前</w:t>
      </w:r>
      <w:r w:rsidR="008A6B76" w:rsidRPr="00584A4F">
        <w:rPr>
          <w:rFonts w:hAnsi="ＭＳ 明朝" w:hint="eastAsia"/>
          <w:color w:val="000000" w:themeColor="text1"/>
        </w:rPr>
        <w:t>２</w:t>
      </w:r>
      <w:r w:rsidR="00AC5DB5" w:rsidRPr="00584A4F">
        <w:rPr>
          <w:rFonts w:hAnsi="ＭＳ 明朝" w:hint="eastAsia"/>
          <w:color w:val="000000" w:themeColor="text1"/>
        </w:rPr>
        <w:t>項の支払を受ける額のほか、利用者の選定により通常の事業の実施地域以外の地域の居宅において訪問型サービス</w:t>
      </w:r>
      <w:r w:rsidR="001F4C78" w:rsidRPr="00584A4F">
        <w:rPr>
          <w:rFonts w:hAnsi="ＭＳ 明朝" w:hint="eastAsia"/>
          <w:color w:val="000000" w:themeColor="text1"/>
        </w:rPr>
        <w:t>Ａ</w:t>
      </w:r>
      <w:r w:rsidR="00AC5DB5" w:rsidRPr="00584A4F">
        <w:rPr>
          <w:rFonts w:hAnsi="ＭＳ 明朝" w:hint="eastAsia"/>
          <w:color w:val="000000" w:themeColor="text1"/>
        </w:rPr>
        <w:t>を行う場合は、それに要した交通費の額の支払を利用者から受けることができる。</w:t>
      </w:r>
    </w:p>
    <w:p w:rsidR="00AC5DB5" w:rsidRPr="00584A4F" w:rsidRDefault="007E4CD9" w:rsidP="00B12027">
      <w:pPr>
        <w:autoSpaceDN w:val="0"/>
        <w:ind w:left="239" w:hangingChars="100" w:hanging="239"/>
        <w:rPr>
          <w:rFonts w:hAnsi="ＭＳ 明朝"/>
          <w:color w:val="000000" w:themeColor="text1"/>
        </w:rPr>
      </w:pPr>
      <w:r w:rsidRPr="00584A4F">
        <w:rPr>
          <w:rFonts w:hAnsi="ＭＳ 明朝" w:hint="eastAsia"/>
          <w:color w:val="000000" w:themeColor="text1"/>
        </w:rPr>
        <w:t>４</w:t>
      </w:r>
      <w:r w:rsidR="00AC5DB5" w:rsidRPr="00584A4F">
        <w:rPr>
          <w:rFonts w:hAnsi="ＭＳ 明朝" w:hint="eastAsia"/>
          <w:color w:val="000000" w:themeColor="text1"/>
        </w:rPr>
        <w:t xml:space="preserve">　</w:t>
      </w:r>
      <w:r w:rsidR="00CC744D" w:rsidRPr="00584A4F">
        <w:rPr>
          <w:rFonts w:hAnsi="ＭＳ 明朝" w:hint="eastAsia"/>
          <w:color w:val="000000" w:themeColor="text1"/>
        </w:rPr>
        <w:t>訪問型サービス事業者</w:t>
      </w:r>
      <w:r w:rsidR="00AC5DB5" w:rsidRPr="00584A4F">
        <w:rPr>
          <w:rFonts w:hAnsi="ＭＳ 明朝" w:hint="eastAsia"/>
          <w:color w:val="000000" w:themeColor="text1"/>
        </w:rPr>
        <w:t>は、前項の費用の額に係るサービスの提供に当たっては、あらかじめ、利用者又はその家族に対し、当該サービスの内容及び費用について説明を行い、</w:t>
      </w:r>
      <w:r w:rsidR="00871CBE" w:rsidRPr="00584A4F">
        <w:rPr>
          <w:rFonts w:hAnsi="ＭＳ 明朝" w:hint="eastAsia"/>
          <w:color w:val="000000" w:themeColor="text1"/>
        </w:rPr>
        <w:t>当該</w:t>
      </w:r>
      <w:r w:rsidR="00AC5DB5" w:rsidRPr="00584A4F">
        <w:rPr>
          <w:rFonts w:hAnsi="ＭＳ 明朝" w:hint="eastAsia"/>
          <w:color w:val="000000" w:themeColor="text1"/>
        </w:rPr>
        <w:t>利用者の同意を得なければならない。</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001F4C78" w:rsidRPr="00584A4F">
        <w:rPr>
          <w:rFonts w:hAnsi="ＭＳ 明朝" w:hint="eastAsia"/>
          <w:color w:val="000000" w:themeColor="text1"/>
        </w:rPr>
        <w:t>サービス提供証明書</w:t>
      </w:r>
      <w:r w:rsidRPr="00584A4F">
        <w:rPr>
          <w:rFonts w:hAnsi="ＭＳ 明朝" w:hint="eastAsia"/>
          <w:color w:val="000000" w:themeColor="text1"/>
        </w:rPr>
        <w:t>の交付</w:t>
      </w:r>
      <w:r w:rsidRPr="00584A4F">
        <w:rPr>
          <w:rFonts w:hAnsi="ＭＳ 明朝"/>
          <w:color w:val="000000" w:themeColor="text1"/>
        </w:rPr>
        <w:t>）</w:t>
      </w:r>
    </w:p>
    <w:p w:rsidR="00AC5DB5"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19</w:t>
      </w:r>
      <w:r w:rsidRPr="00584A4F">
        <w:rPr>
          <w:rFonts w:hAnsi="ＭＳ 明朝" w:hint="eastAsia"/>
          <w:color w:val="000000" w:themeColor="text1"/>
        </w:rPr>
        <w:t xml:space="preserve">条　</w:t>
      </w:r>
      <w:r w:rsidR="00CC744D" w:rsidRPr="00584A4F">
        <w:rPr>
          <w:rFonts w:hAnsi="ＭＳ 明朝" w:hint="eastAsia"/>
          <w:color w:val="000000" w:themeColor="text1"/>
        </w:rPr>
        <w:t>訪問型サービス事業者</w:t>
      </w:r>
      <w:r w:rsidRPr="00584A4F">
        <w:rPr>
          <w:rFonts w:hAnsi="ＭＳ 明朝" w:hint="eastAsia"/>
          <w:color w:val="000000" w:themeColor="text1"/>
        </w:rPr>
        <w:t>は、法定代理受領サービスに該当しない訪問型サービス</w:t>
      </w:r>
      <w:r w:rsidR="001F4C78" w:rsidRPr="00584A4F">
        <w:rPr>
          <w:rFonts w:hAnsi="ＭＳ 明朝" w:hint="eastAsia"/>
          <w:color w:val="000000" w:themeColor="text1"/>
        </w:rPr>
        <w:t>Ａ</w:t>
      </w:r>
      <w:r w:rsidRPr="00584A4F">
        <w:rPr>
          <w:rFonts w:hAnsi="ＭＳ 明朝" w:hint="eastAsia"/>
          <w:color w:val="000000" w:themeColor="text1"/>
        </w:rPr>
        <w:t>に係る利用料の支払を受けた場合は、提供した訪問型サービス</w:t>
      </w:r>
      <w:r w:rsidR="001F4C78" w:rsidRPr="00584A4F">
        <w:rPr>
          <w:rFonts w:hAnsi="ＭＳ 明朝" w:hint="eastAsia"/>
          <w:color w:val="000000" w:themeColor="text1"/>
        </w:rPr>
        <w:t>Ａ</w:t>
      </w:r>
      <w:r w:rsidRPr="00584A4F">
        <w:rPr>
          <w:rFonts w:hAnsi="ＭＳ 明朝" w:hint="eastAsia"/>
          <w:color w:val="000000" w:themeColor="text1"/>
        </w:rPr>
        <w:t>の内容、費用</w:t>
      </w:r>
      <w:r w:rsidRPr="00584A4F">
        <w:rPr>
          <w:rFonts w:hAnsi="ＭＳ 明朝" w:hint="eastAsia"/>
          <w:color w:val="000000" w:themeColor="text1"/>
        </w:rPr>
        <w:lastRenderedPageBreak/>
        <w:t>の額その他必要と認められる事項を記載したサービス提供証明書を利用者に対して交付しなければならない。</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同居家族に対するサービス提供の禁止</w:t>
      </w:r>
      <w:r w:rsidRPr="00584A4F">
        <w:rPr>
          <w:rFonts w:hAnsi="ＭＳ 明朝"/>
          <w:color w:val="000000" w:themeColor="text1"/>
        </w:rPr>
        <w:t>）</w:t>
      </w:r>
    </w:p>
    <w:p w:rsidR="00AC5DB5"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20</w:t>
      </w:r>
      <w:r w:rsidRPr="00584A4F">
        <w:rPr>
          <w:rFonts w:hAnsi="ＭＳ 明朝" w:hint="eastAsia"/>
          <w:color w:val="000000" w:themeColor="text1"/>
        </w:rPr>
        <w:t xml:space="preserve">条　</w:t>
      </w:r>
      <w:r w:rsidR="00CC744D" w:rsidRPr="00584A4F">
        <w:rPr>
          <w:rFonts w:hAnsi="ＭＳ 明朝" w:hint="eastAsia"/>
          <w:color w:val="000000" w:themeColor="text1"/>
        </w:rPr>
        <w:t>訪問型サービス事業者</w:t>
      </w:r>
      <w:r w:rsidRPr="00584A4F">
        <w:rPr>
          <w:rFonts w:hAnsi="ＭＳ 明朝" w:hint="eastAsia"/>
          <w:color w:val="000000" w:themeColor="text1"/>
        </w:rPr>
        <w:t>は、</w:t>
      </w:r>
      <w:r w:rsidR="006C7204" w:rsidRPr="00584A4F">
        <w:rPr>
          <w:rFonts w:hAnsi="ＭＳ 明朝" w:hint="eastAsia"/>
          <w:color w:val="000000" w:themeColor="text1"/>
        </w:rPr>
        <w:t>訪問介護従事者</w:t>
      </w:r>
      <w:r w:rsidRPr="00584A4F">
        <w:rPr>
          <w:rFonts w:hAnsi="ＭＳ 明朝" w:hint="eastAsia"/>
          <w:color w:val="000000" w:themeColor="text1"/>
        </w:rPr>
        <w:t>に、その同居の家族である利用者に対する訪問型サービス</w:t>
      </w:r>
      <w:r w:rsidR="001F4C78" w:rsidRPr="00584A4F">
        <w:rPr>
          <w:rFonts w:hAnsi="ＭＳ 明朝" w:hint="eastAsia"/>
          <w:color w:val="000000" w:themeColor="text1"/>
        </w:rPr>
        <w:t>Ａ</w:t>
      </w:r>
      <w:r w:rsidRPr="00584A4F">
        <w:rPr>
          <w:rFonts w:hAnsi="ＭＳ 明朝" w:hint="eastAsia"/>
          <w:color w:val="000000" w:themeColor="text1"/>
        </w:rPr>
        <w:t>の提供をさせてはならない。</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利用者に関する市への通知</w:t>
      </w:r>
      <w:r w:rsidRPr="00584A4F">
        <w:rPr>
          <w:rFonts w:hAnsi="ＭＳ 明朝"/>
          <w:color w:val="000000" w:themeColor="text1"/>
        </w:rPr>
        <w:t>）</w:t>
      </w:r>
    </w:p>
    <w:p w:rsidR="00AC5DB5"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21</w:t>
      </w:r>
      <w:r w:rsidRPr="00584A4F">
        <w:rPr>
          <w:rFonts w:hAnsi="ＭＳ 明朝" w:hint="eastAsia"/>
          <w:color w:val="000000" w:themeColor="text1"/>
        </w:rPr>
        <w:t xml:space="preserve">条　</w:t>
      </w:r>
      <w:r w:rsidR="00CC744D" w:rsidRPr="00584A4F">
        <w:rPr>
          <w:rFonts w:hAnsi="ＭＳ 明朝" w:hint="eastAsia"/>
          <w:color w:val="000000" w:themeColor="text1"/>
        </w:rPr>
        <w:t>訪問型サービス事業者</w:t>
      </w:r>
      <w:r w:rsidRPr="00584A4F">
        <w:rPr>
          <w:rFonts w:hAnsi="ＭＳ 明朝" w:hint="eastAsia"/>
          <w:color w:val="000000" w:themeColor="text1"/>
        </w:rPr>
        <w:t>は、訪問型サービス</w:t>
      </w:r>
      <w:r w:rsidR="00644C00" w:rsidRPr="00584A4F">
        <w:rPr>
          <w:rFonts w:hAnsi="ＭＳ 明朝" w:hint="eastAsia"/>
          <w:color w:val="000000" w:themeColor="text1"/>
        </w:rPr>
        <w:t>Ａ</w:t>
      </w:r>
      <w:r w:rsidRPr="00584A4F">
        <w:rPr>
          <w:rFonts w:hAnsi="ＭＳ 明朝" w:hint="eastAsia"/>
          <w:color w:val="000000" w:themeColor="text1"/>
        </w:rPr>
        <w:t>を受けている利用者が次の各号のいずれかに該当する場合は、遅滞なく、意見を付してその旨を市に通知しなければならない。</w:t>
      </w:r>
    </w:p>
    <w:p w:rsidR="00AC5DB5" w:rsidRPr="00584A4F" w:rsidRDefault="00AC5DB5" w:rsidP="00C4152D">
      <w:pPr>
        <w:autoSpaceDN w:val="0"/>
        <w:ind w:leftChars="50" w:left="477" w:hangingChars="150" w:hanging="358"/>
        <w:rPr>
          <w:rFonts w:hAnsi="ＭＳ 明朝"/>
          <w:color w:val="000000" w:themeColor="text1"/>
        </w:rPr>
      </w:pPr>
      <w:r w:rsidRPr="00584A4F">
        <w:rPr>
          <w:rFonts w:hAnsi="ＭＳ 明朝"/>
          <w:color w:val="000000" w:themeColor="text1"/>
        </w:rPr>
        <w:t>(1)</w:t>
      </w:r>
      <w:r w:rsidRPr="00584A4F">
        <w:rPr>
          <w:rFonts w:hAnsi="ＭＳ 明朝" w:hint="eastAsia"/>
          <w:color w:val="000000" w:themeColor="text1"/>
        </w:rPr>
        <w:t xml:space="preserve">　正当な理由なしに訪問型サービス</w:t>
      </w:r>
      <w:r w:rsidR="00644C00" w:rsidRPr="00584A4F">
        <w:rPr>
          <w:rFonts w:hAnsi="ＭＳ 明朝" w:hint="eastAsia"/>
          <w:color w:val="000000" w:themeColor="text1"/>
        </w:rPr>
        <w:t>Ａ</w:t>
      </w:r>
      <w:r w:rsidRPr="00584A4F">
        <w:rPr>
          <w:rFonts w:hAnsi="ＭＳ 明朝" w:hint="eastAsia"/>
          <w:color w:val="000000" w:themeColor="text1"/>
        </w:rPr>
        <w:t>の利用に関する指示に従わないことにより、支援の状態の程度を増進させたと認められるとき又は要介護状態等になったと認められるとき。</w:t>
      </w:r>
    </w:p>
    <w:p w:rsidR="00AC5DB5" w:rsidRPr="00584A4F" w:rsidRDefault="00AC5DB5" w:rsidP="00C4152D">
      <w:pPr>
        <w:autoSpaceDN w:val="0"/>
        <w:ind w:leftChars="50" w:left="477" w:hangingChars="150" w:hanging="358"/>
        <w:rPr>
          <w:rFonts w:hAnsi="ＭＳ 明朝"/>
          <w:color w:val="000000" w:themeColor="text1"/>
        </w:rPr>
      </w:pPr>
      <w:r w:rsidRPr="00584A4F">
        <w:rPr>
          <w:rFonts w:hAnsi="ＭＳ 明朝"/>
          <w:color w:val="000000" w:themeColor="text1"/>
        </w:rPr>
        <w:t>(2)</w:t>
      </w:r>
      <w:r w:rsidRPr="00584A4F">
        <w:rPr>
          <w:rFonts w:hAnsi="ＭＳ 明朝" w:hint="eastAsia"/>
          <w:color w:val="000000" w:themeColor="text1"/>
        </w:rPr>
        <w:t xml:space="preserve">　偽りその他不正な行為によって第１号事業支給費を受け、又は受けようとしたとき。</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緊急時等の対応</w:t>
      </w:r>
      <w:r w:rsidRPr="00584A4F">
        <w:rPr>
          <w:rFonts w:hAnsi="ＭＳ 明朝"/>
          <w:color w:val="000000" w:themeColor="text1"/>
        </w:rPr>
        <w:t>）</w:t>
      </w:r>
    </w:p>
    <w:p w:rsidR="00AC5DB5"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22</w:t>
      </w:r>
      <w:r w:rsidRPr="00584A4F">
        <w:rPr>
          <w:rFonts w:hAnsi="ＭＳ 明朝" w:hint="eastAsia"/>
          <w:color w:val="000000" w:themeColor="text1"/>
        </w:rPr>
        <w:t xml:space="preserve">条　</w:t>
      </w:r>
      <w:r w:rsidR="000D7429" w:rsidRPr="00584A4F">
        <w:rPr>
          <w:rFonts w:hAnsi="ＭＳ 明朝" w:hint="eastAsia"/>
          <w:color w:val="000000" w:themeColor="text1"/>
        </w:rPr>
        <w:t>従事</w:t>
      </w:r>
      <w:r w:rsidRPr="00584A4F">
        <w:rPr>
          <w:rFonts w:hAnsi="ＭＳ 明朝" w:hint="eastAsia"/>
          <w:color w:val="000000" w:themeColor="text1"/>
        </w:rPr>
        <w:t>者は、現に訪問型サービス</w:t>
      </w:r>
      <w:r w:rsidR="001F4C78" w:rsidRPr="00584A4F">
        <w:rPr>
          <w:rFonts w:hAnsi="ＭＳ 明朝" w:hint="eastAsia"/>
          <w:color w:val="000000" w:themeColor="text1"/>
        </w:rPr>
        <w:t>Ａ</w:t>
      </w:r>
      <w:r w:rsidRPr="00584A4F">
        <w:rPr>
          <w:rFonts w:hAnsi="ＭＳ 明朝" w:hint="eastAsia"/>
          <w:color w:val="000000" w:themeColor="text1"/>
        </w:rPr>
        <w:t>の提供を行っているときに利用者に病状の急変が生じた場合その他必要な場合は、速やかに主治の医師への連絡を行う等の必要な措置を講じなければならない。</w:t>
      </w:r>
    </w:p>
    <w:p w:rsidR="00EE273E" w:rsidRPr="00584A4F" w:rsidRDefault="00EE273E" w:rsidP="00C4152D">
      <w:pPr>
        <w:autoSpaceDN w:val="0"/>
        <w:ind w:leftChars="100" w:left="239"/>
        <w:rPr>
          <w:rFonts w:hAnsi="ＭＳ 明朝"/>
          <w:color w:val="000000" w:themeColor="text1"/>
        </w:rPr>
      </w:pPr>
      <w:r w:rsidRPr="00584A4F">
        <w:rPr>
          <w:rFonts w:hAnsi="ＭＳ 明朝" w:hint="eastAsia"/>
          <w:color w:val="000000" w:themeColor="text1"/>
        </w:rPr>
        <w:t>（管理者及び</w:t>
      </w:r>
      <w:r w:rsidR="001F4C78" w:rsidRPr="00584A4F">
        <w:rPr>
          <w:rFonts w:hAnsi="ＭＳ 明朝" w:hint="eastAsia"/>
          <w:color w:val="000000" w:themeColor="text1"/>
        </w:rPr>
        <w:t>訪問事業</w:t>
      </w:r>
      <w:r w:rsidRPr="00584A4F">
        <w:rPr>
          <w:rFonts w:hAnsi="ＭＳ 明朝" w:hint="eastAsia"/>
          <w:color w:val="000000" w:themeColor="text1"/>
        </w:rPr>
        <w:t>責任者の責務）</w:t>
      </w:r>
      <w:r w:rsidRPr="00584A4F">
        <w:rPr>
          <w:rFonts w:hAnsi="ＭＳ 明朝"/>
          <w:color w:val="000000" w:themeColor="text1"/>
        </w:rPr>
        <w:t xml:space="preserve"> </w:t>
      </w:r>
    </w:p>
    <w:p w:rsidR="00EE273E" w:rsidRPr="00584A4F" w:rsidRDefault="00EE273E"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23</w:t>
      </w:r>
      <w:r w:rsidRPr="00584A4F">
        <w:rPr>
          <w:rFonts w:hAnsi="ＭＳ 明朝" w:hint="eastAsia"/>
          <w:color w:val="000000" w:themeColor="text1"/>
        </w:rPr>
        <w:t>条</w:t>
      </w:r>
      <w:r w:rsidR="00B12027" w:rsidRPr="00584A4F">
        <w:rPr>
          <w:rFonts w:hAnsi="ＭＳ 明朝" w:hint="eastAsia"/>
          <w:color w:val="000000" w:themeColor="text1"/>
        </w:rPr>
        <w:t xml:space="preserve">　</w:t>
      </w:r>
      <w:r w:rsidRPr="00584A4F">
        <w:rPr>
          <w:rFonts w:hAnsi="ＭＳ 明朝"/>
          <w:color w:val="000000" w:themeColor="text1"/>
        </w:rPr>
        <w:t xml:space="preserve">事業所の管理者は、当該事業所の従業者及び業務の管理を、一元的に行わなければならない。 </w:t>
      </w:r>
    </w:p>
    <w:p w:rsidR="00EE273E" w:rsidRPr="00584A4F" w:rsidRDefault="00EE273E" w:rsidP="00C4152D">
      <w:pPr>
        <w:autoSpaceDN w:val="0"/>
        <w:ind w:left="239" w:hangingChars="100" w:hanging="239"/>
        <w:rPr>
          <w:rFonts w:hAnsi="ＭＳ 明朝"/>
          <w:color w:val="000000" w:themeColor="text1"/>
        </w:rPr>
      </w:pPr>
      <w:r w:rsidRPr="00584A4F">
        <w:rPr>
          <w:rFonts w:hAnsi="ＭＳ 明朝" w:hint="eastAsia"/>
          <w:color w:val="000000" w:themeColor="text1"/>
        </w:rPr>
        <w:t>２</w:t>
      </w:r>
      <w:r w:rsidRPr="00584A4F">
        <w:rPr>
          <w:rFonts w:hAnsi="ＭＳ 明朝"/>
          <w:color w:val="000000" w:themeColor="text1"/>
        </w:rPr>
        <w:t xml:space="preserve">　</w:t>
      </w:r>
      <w:r w:rsidR="00EF0C9F" w:rsidRPr="00584A4F">
        <w:rPr>
          <w:rFonts w:hAnsi="ＭＳ 明朝" w:hint="eastAsia"/>
          <w:color w:val="000000" w:themeColor="text1"/>
        </w:rPr>
        <w:t>事業所の管理者は、当該</w:t>
      </w:r>
      <w:r w:rsidRPr="00584A4F">
        <w:rPr>
          <w:rFonts w:hAnsi="ＭＳ 明朝" w:hint="eastAsia"/>
          <w:color w:val="000000" w:themeColor="text1"/>
        </w:rPr>
        <w:t>事業所の従業者にこの</w:t>
      </w:r>
      <w:r w:rsidR="000D7429" w:rsidRPr="00584A4F">
        <w:rPr>
          <w:rFonts w:hAnsi="ＭＳ 明朝" w:hint="eastAsia"/>
          <w:color w:val="000000" w:themeColor="text1"/>
        </w:rPr>
        <w:t>節及び次節</w:t>
      </w:r>
      <w:r w:rsidRPr="00584A4F">
        <w:rPr>
          <w:rFonts w:hAnsi="ＭＳ 明朝" w:hint="eastAsia"/>
          <w:color w:val="000000" w:themeColor="text1"/>
        </w:rPr>
        <w:t>の規定を遵守させるため必要な指揮命令を行うものとする。</w:t>
      </w:r>
      <w:r w:rsidRPr="00584A4F">
        <w:rPr>
          <w:rFonts w:hAnsi="ＭＳ 明朝"/>
          <w:color w:val="000000" w:themeColor="text1"/>
        </w:rPr>
        <w:t xml:space="preserve"> </w:t>
      </w:r>
    </w:p>
    <w:p w:rsidR="00EE273E" w:rsidRPr="00584A4F" w:rsidRDefault="00EE273E" w:rsidP="00C4152D">
      <w:pPr>
        <w:autoSpaceDN w:val="0"/>
        <w:ind w:left="239" w:hangingChars="100" w:hanging="239"/>
        <w:rPr>
          <w:rFonts w:hAnsi="ＭＳ 明朝"/>
          <w:color w:val="000000" w:themeColor="text1"/>
        </w:rPr>
      </w:pPr>
      <w:r w:rsidRPr="00584A4F">
        <w:rPr>
          <w:rFonts w:hAnsi="ＭＳ 明朝" w:hint="eastAsia"/>
          <w:color w:val="000000" w:themeColor="text1"/>
        </w:rPr>
        <w:t>３</w:t>
      </w:r>
      <w:r w:rsidRPr="00584A4F">
        <w:rPr>
          <w:rFonts w:hAnsi="ＭＳ 明朝"/>
          <w:color w:val="000000" w:themeColor="text1"/>
        </w:rPr>
        <w:t xml:space="preserve">　</w:t>
      </w:r>
      <w:r w:rsidR="00447410" w:rsidRPr="00584A4F">
        <w:rPr>
          <w:rFonts w:hAnsi="ＭＳ 明朝" w:hint="eastAsia"/>
          <w:color w:val="000000" w:themeColor="text1"/>
        </w:rPr>
        <w:t>訪問事業</w:t>
      </w:r>
      <w:r w:rsidRPr="00584A4F">
        <w:rPr>
          <w:rFonts w:hAnsi="ＭＳ 明朝" w:hint="eastAsia"/>
          <w:color w:val="000000" w:themeColor="text1"/>
        </w:rPr>
        <w:t>責任者</w:t>
      </w:r>
      <w:r w:rsidR="00827EA1" w:rsidRPr="00584A4F">
        <w:rPr>
          <w:rFonts w:hAnsi="ＭＳ 明朝" w:hint="eastAsia"/>
        </w:rPr>
        <w:t>（第４条第２項の訪問事業責任者をいう。以下この節及び次節において同じ。）</w:t>
      </w:r>
      <w:r w:rsidRPr="00584A4F">
        <w:rPr>
          <w:rFonts w:hAnsi="ＭＳ 明朝" w:hint="eastAsia"/>
        </w:rPr>
        <w:t>は、次に掲げる</w:t>
      </w:r>
      <w:r w:rsidRPr="00584A4F">
        <w:rPr>
          <w:rFonts w:hAnsi="ＭＳ 明朝" w:hint="eastAsia"/>
          <w:color w:val="000000" w:themeColor="text1"/>
        </w:rPr>
        <w:t>業務を行うものとする。</w:t>
      </w:r>
      <w:r w:rsidRPr="00584A4F">
        <w:rPr>
          <w:rFonts w:hAnsi="ＭＳ 明朝"/>
          <w:color w:val="000000" w:themeColor="text1"/>
        </w:rPr>
        <w:t xml:space="preserve"> </w:t>
      </w:r>
    </w:p>
    <w:p w:rsidR="00EE273E" w:rsidRPr="00584A4F" w:rsidRDefault="007F1980" w:rsidP="00C4152D">
      <w:pPr>
        <w:autoSpaceDN w:val="0"/>
        <w:ind w:leftChars="50" w:left="238" w:hangingChars="50" w:hanging="119"/>
        <w:rPr>
          <w:rFonts w:hAnsi="ＭＳ 明朝"/>
          <w:color w:val="000000" w:themeColor="text1"/>
        </w:rPr>
      </w:pPr>
      <w:r w:rsidRPr="00584A4F">
        <w:rPr>
          <w:rFonts w:hAnsi="ＭＳ 明朝"/>
          <w:color w:val="000000" w:themeColor="text1"/>
        </w:rPr>
        <w:t>(1)</w:t>
      </w:r>
      <w:r w:rsidR="00EF0C9F" w:rsidRPr="00584A4F">
        <w:rPr>
          <w:rFonts w:hAnsi="ＭＳ 明朝" w:hint="eastAsia"/>
          <w:color w:val="000000" w:themeColor="text1"/>
        </w:rPr>
        <w:t xml:space="preserve">　訪問型サービス</w:t>
      </w:r>
      <w:r w:rsidR="005E3C71" w:rsidRPr="00584A4F">
        <w:rPr>
          <w:rFonts w:hAnsi="ＭＳ 明朝" w:hint="eastAsia"/>
          <w:color w:val="000000" w:themeColor="text1"/>
        </w:rPr>
        <w:t>Ａ</w:t>
      </w:r>
      <w:r w:rsidR="00EE273E" w:rsidRPr="00584A4F">
        <w:rPr>
          <w:rFonts w:hAnsi="ＭＳ 明朝" w:hint="eastAsia"/>
          <w:color w:val="000000" w:themeColor="text1"/>
        </w:rPr>
        <w:t>の利用の申込みに係る調整をすること。</w:t>
      </w:r>
      <w:r w:rsidR="00EE273E" w:rsidRPr="00584A4F">
        <w:rPr>
          <w:rFonts w:hAnsi="ＭＳ 明朝"/>
          <w:color w:val="000000" w:themeColor="text1"/>
        </w:rPr>
        <w:t xml:space="preserve"> </w:t>
      </w:r>
    </w:p>
    <w:p w:rsidR="00EE273E" w:rsidRPr="00584A4F" w:rsidRDefault="007F1980" w:rsidP="00C4152D">
      <w:pPr>
        <w:autoSpaceDN w:val="0"/>
        <w:ind w:leftChars="50" w:left="238" w:hangingChars="50" w:hanging="119"/>
        <w:rPr>
          <w:rFonts w:hAnsi="ＭＳ 明朝"/>
          <w:color w:val="000000" w:themeColor="text1"/>
        </w:rPr>
      </w:pPr>
      <w:r w:rsidRPr="00584A4F">
        <w:rPr>
          <w:rFonts w:hAnsi="ＭＳ 明朝"/>
          <w:color w:val="000000" w:themeColor="text1"/>
        </w:rPr>
        <w:t>(2)</w:t>
      </w:r>
      <w:r w:rsidR="00EE273E" w:rsidRPr="00584A4F">
        <w:rPr>
          <w:rFonts w:hAnsi="ＭＳ 明朝"/>
          <w:color w:val="000000" w:themeColor="text1"/>
        </w:rPr>
        <w:t xml:space="preserve">　利用者の状態の変化やサービスに関する意向を定期的に把握すること。 </w:t>
      </w:r>
    </w:p>
    <w:p w:rsidR="00EE273E" w:rsidRPr="00584A4F" w:rsidRDefault="007F1980" w:rsidP="00B12027">
      <w:pPr>
        <w:autoSpaceDN w:val="0"/>
        <w:ind w:leftChars="50" w:left="238" w:hangingChars="50" w:hanging="119"/>
        <w:jc w:val="left"/>
        <w:rPr>
          <w:rFonts w:hAnsi="ＭＳ 明朝"/>
          <w:color w:val="000000" w:themeColor="text1"/>
        </w:rPr>
      </w:pPr>
      <w:r w:rsidRPr="00584A4F">
        <w:rPr>
          <w:rFonts w:hAnsi="ＭＳ 明朝"/>
          <w:color w:val="000000" w:themeColor="text1"/>
        </w:rPr>
        <w:t>(3)</w:t>
      </w:r>
      <w:r w:rsidR="00EF0C9F" w:rsidRPr="00584A4F">
        <w:rPr>
          <w:rFonts w:hAnsi="ＭＳ 明朝" w:hint="eastAsia"/>
          <w:color w:val="000000" w:themeColor="text1"/>
        </w:rPr>
        <w:t xml:space="preserve">　サービス担当者会議への出席等</w:t>
      </w:r>
      <w:r w:rsidR="008E2634" w:rsidRPr="00584A4F">
        <w:rPr>
          <w:rFonts w:hAnsi="ＭＳ 明朝" w:hint="eastAsia"/>
          <w:color w:val="000000" w:themeColor="text1"/>
        </w:rPr>
        <w:t>地域包括支援センター</w:t>
      </w:r>
      <w:r w:rsidR="00EE273E" w:rsidRPr="00584A4F">
        <w:rPr>
          <w:rFonts w:hAnsi="ＭＳ 明朝" w:hint="eastAsia"/>
          <w:color w:val="000000" w:themeColor="text1"/>
        </w:rPr>
        <w:t>等との連携に関すること。</w:t>
      </w:r>
    </w:p>
    <w:p w:rsidR="00EE273E" w:rsidRPr="00584A4F" w:rsidRDefault="007F1980" w:rsidP="00B12027">
      <w:pPr>
        <w:autoSpaceDN w:val="0"/>
        <w:ind w:leftChars="50" w:left="477" w:hangingChars="150" w:hanging="358"/>
        <w:rPr>
          <w:rFonts w:hAnsi="ＭＳ 明朝"/>
          <w:color w:val="000000" w:themeColor="text1"/>
        </w:rPr>
      </w:pPr>
      <w:r w:rsidRPr="00584A4F">
        <w:rPr>
          <w:rFonts w:hAnsi="ＭＳ 明朝"/>
          <w:color w:val="000000" w:themeColor="text1"/>
        </w:rPr>
        <w:t>(4)</w:t>
      </w:r>
      <w:r w:rsidR="004B50D7" w:rsidRPr="00584A4F">
        <w:rPr>
          <w:rFonts w:hAnsi="ＭＳ 明朝" w:hint="eastAsia"/>
          <w:color w:val="000000" w:themeColor="text1"/>
        </w:rPr>
        <w:t xml:space="preserve">　</w:t>
      </w:r>
      <w:r w:rsidR="006C7204" w:rsidRPr="00584A4F">
        <w:rPr>
          <w:rFonts w:hAnsi="ＭＳ 明朝" w:hint="eastAsia"/>
          <w:color w:val="000000" w:themeColor="text1"/>
        </w:rPr>
        <w:t>訪問介護従事者</w:t>
      </w:r>
      <w:r w:rsidR="00EE273E" w:rsidRPr="00584A4F">
        <w:rPr>
          <w:rFonts w:hAnsi="ＭＳ 明朝" w:hint="eastAsia"/>
          <w:color w:val="000000" w:themeColor="text1"/>
        </w:rPr>
        <w:t>等（</w:t>
      </w:r>
      <w:r w:rsidR="00677339" w:rsidRPr="00584A4F">
        <w:rPr>
          <w:rFonts w:hAnsi="ＭＳ 明朝" w:hint="eastAsia"/>
          <w:color w:val="000000" w:themeColor="text1"/>
        </w:rPr>
        <w:t>訪問事業</w:t>
      </w:r>
      <w:r w:rsidR="00EE273E" w:rsidRPr="00584A4F">
        <w:rPr>
          <w:rFonts w:hAnsi="ＭＳ 明朝" w:hint="eastAsia"/>
          <w:color w:val="000000" w:themeColor="text1"/>
        </w:rPr>
        <w:t>責任者を除く。以下この条において同じ。）に対し、具体的な援助目標及び援助内容を指示するとともに、利用者の状況についての情報を伝達すること。</w:t>
      </w:r>
      <w:r w:rsidR="00EE273E" w:rsidRPr="00584A4F">
        <w:rPr>
          <w:rFonts w:hAnsi="ＭＳ 明朝"/>
          <w:color w:val="000000" w:themeColor="text1"/>
        </w:rPr>
        <w:t xml:space="preserve"> </w:t>
      </w:r>
    </w:p>
    <w:p w:rsidR="00EE273E" w:rsidRPr="00584A4F" w:rsidRDefault="007F1980" w:rsidP="00C4152D">
      <w:pPr>
        <w:autoSpaceDN w:val="0"/>
        <w:ind w:leftChars="50" w:left="238" w:hangingChars="50" w:hanging="119"/>
        <w:rPr>
          <w:rFonts w:hAnsi="ＭＳ 明朝"/>
          <w:color w:val="000000" w:themeColor="text1"/>
        </w:rPr>
      </w:pPr>
      <w:r w:rsidRPr="00584A4F">
        <w:rPr>
          <w:rFonts w:hAnsi="ＭＳ 明朝"/>
          <w:color w:val="000000" w:themeColor="text1"/>
        </w:rPr>
        <w:t>(5)</w:t>
      </w:r>
      <w:r w:rsidR="004B50D7" w:rsidRPr="00584A4F">
        <w:rPr>
          <w:rFonts w:hAnsi="ＭＳ 明朝" w:hint="eastAsia"/>
          <w:color w:val="000000" w:themeColor="text1"/>
        </w:rPr>
        <w:t xml:space="preserve">　</w:t>
      </w:r>
      <w:r w:rsidR="006C7204" w:rsidRPr="00584A4F">
        <w:rPr>
          <w:rFonts w:hAnsi="ＭＳ 明朝" w:hint="eastAsia"/>
          <w:color w:val="000000" w:themeColor="text1"/>
        </w:rPr>
        <w:t>訪問介護従事者</w:t>
      </w:r>
      <w:r w:rsidR="00EE273E" w:rsidRPr="00584A4F">
        <w:rPr>
          <w:rFonts w:hAnsi="ＭＳ 明朝" w:hint="eastAsia"/>
          <w:color w:val="000000" w:themeColor="text1"/>
        </w:rPr>
        <w:t>等の業務の実施状況を把握すること。</w:t>
      </w:r>
      <w:r w:rsidR="00EE273E" w:rsidRPr="00584A4F">
        <w:rPr>
          <w:rFonts w:hAnsi="ＭＳ 明朝"/>
          <w:color w:val="000000" w:themeColor="text1"/>
        </w:rPr>
        <w:t xml:space="preserve"> </w:t>
      </w:r>
    </w:p>
    <w:p w:rsidR="00EE273E" w:rsidRPr="00584A4F" w:rsidRDefault="007F1980" w:rsidP="00C4152D">
      <w:pPr>
        <w:autoSpaceDN w:val="0"/>
        <w:ind w:leftChars="50" w:left="238" w:hangingChars="50" w:hanging="119"/>
        <w:rPr>
          <w:rFonts w:hAnsi="ＭＳ 明朝"/>
          <w:color w:val="000000" w:themeColor="text1"/>
        </w:rPr>
      </w:pPr>
      <w:r w:rsidRPr="00584A4F">
        <w:rPr>
          <w:rFonts w:hAnsi="ＭＳ 明朝"/>
          <w:color w:val="000000" w:themeColor="text1"/>
        </w:rPr>
        <w:t>(6)</w:t>
      </w:r>
      <w:r w:rsidR="004B50D7" w:rsidRPr="00584A4F">
        <w:rPr>
          <w:rFonts w:hAnsi="ＭＳ 明朝" w:hint="eastAsia"/>
          <w:color w:val="000000" w:themeColor="text1"/>
        </w:rPr>
        <w:t xml:space="preserve">　</w:t>
      </w:r>
      <w:r w:rsidR="006C7204" w:rsidRPr="00584A4F">
        <w:rPr>
          <w:rFonts w:hAnsi="ＭＳ 明朝" w:hint="eastAsia"/>
          <w:color w:val="000000" w:themeColor="text1"/>
        </w:rPr>
        <w:t>訪問介護従事者</w:t>
      </w:r>
      <w:r w:rsidR="00EE273E" w:rsidRPr="00584A4F">
        <w:rPr>
          <w:rFonts w:hAnsi="ＭＳ 明朝" w:hint="eastAsia"/>
          <w:color w:val="000000" w:themeColor="text1"/>
        </w:rPr>
        <w:t>等の能力や希望を踏まえた業務管理を実施すること。</w:t>
      </w:r>
      <w:r w:rsidR="00EE273E" w:rsidRPr="00584A4F">
        <w:rPr>
          <w:rFonts w:hAnsi="ＭＳ 明朝"/>
          <w:color w:val="000000" w:themeColor="text1"/>
        </w:rPr>
        <w:t xml:space="preserve"> </w:t>
      </w:r>
    </w:p>
    <w:p w:rsidR="00EE273E" w:rsidRPr="00584A4F" w:rsidRDefault="007F1980" w:rsidP="00C4152D">
      <w:pPr>
        <w:autoSpaceDN w:val="0"/>
        <w:ind w:leftChars="50" w:left="238" w:hangingChars="50" w:hanging="119"/>
        <w:rPr>
          <w:rFonts w:hAnsi="ＭＳ 明朝"/>
          <w:color w:val="000000" w:themeColor="text1"/>
        </w:rPr>
      </w:pPr>
      <w:r w:rsidRPr="00584A4F">
        <w:rPr>
          <w:rFonts w:hAnsi="ＭＳ 明朝"/>
          <w:color w:val="000000" w:themeColor="text1"/>
        </w:rPr>
        <w:t>(7)</w:t>
      </w:r>
      <w:r w:rsidR="004B50D7" w:rsidRPr="00584A4F">
        <w:rPr>
          <w:rFonts w:hAnsi="ＭＳ 明朝" w:hint="eastAsia"/>
          <w:color w:val="000000" w:themeColor="text1"/>
        </w:rPr>
        <w:t xml:space="preserve">　</w:t>
      </w:r>
      <w:r w:rsidR="006C7204" w:rsidRPr="00584A4F">
        <w:rPr>
          <w:rFonts w:hAnsi="ＭＳ 明朝" w:hint="eastAsia"/>
          <w:color w:val="000000" w:themeColor="text1"/>
        </w:rPr>
        <w:t>訪問介護従事者</w:t>
      </w:r>
      <w:r w:rsidR="00EE273E" w:rsidRPr="00584A4F">
        <w:rPr>
          <w:rFonts w:hAnsi="ＭＳ 明朝" w:hint="eastAsia"/>
          <w:color w:val="000000" w:themeColor="text1"/>
        </w:rPr>
        <w:t>等に対する研修、技術指導等を実施すること。</w:t>
      </w:r>
      <w:r w:rsidR="00EE273E" w:rsidRPr="00584A4F">
        <w:rPr>
          <w:rFonts w:hAnsi="ＭＳ 明朝"/>
          <w:color w:val="000000" w:themeColor="text1"/>
        </w:rPr>
        <w:t xml:space="preserve"> </w:t>
      </w:r>
    </w:p>
    <w:p w:rsidR="00EE273E" w:rsidRPr="00584A4F" w:rsidRDefault="007F1980" w:rsidP="00C4152D">
      <w:pPr>
        <w:autoSpaceDN w:val="0"/>
        <w:ind w:leftChars="50" w:left="238" w:hangingChars="50" w:hanging="119"/>
        <w:rPr>
          <w:rFonts w:hAnsi="ＭＳ 明朝"/>
          <w:color w:val="000000" w:themeColor="text1"/>
        </w:rPr>
      </w:pPr>
      <w:r w:rsidRPr="00584A4F">
        <w:rPr>
          <w:rFonts w:hAnsi="ＭＳ 明朝"/>
          <w:color w:val="000000" w:themeColor="text1"/>
        </w:rPr>
        <w:t>(8)</w:t>
      </w:r>
      <w:r w:rsidR="00EE273E" w:rsidRPr="00584A4F">
        <w:rPr>
          <w:rFonts w:hAnsi="ＭＳ 明朝"/>
          <w:color w:val="000000" w:themeColor="text1"/>
        </w:rPr>
        <w:t xml:space="preserve">　その他サービス内容の管理について必要な業務を実施すること。</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lastRenderedPageBreak/>
        <w:t>（</w:t>
      </w:r>
      <w:r w:rsidRPr="00584A4F">
        <w:rPr>
          <w:rFonts w:hAnsi="ＭＳ 明朝" w:hint="eastAsia"/>
          <w:color w:val="000000" w:themeColor="text1"/>
        </w:rPr>
        <w:t>運営規程</w:t>
      </w:r>
      <w:r w:rsidRPr="00584A4F">
        <w:rPr>
          <w:rFonts w:hAnsi="ＭＳ 明朝"/>
          <w:color w:val="000000" w:themeColor="text1"/>
        </w:rPr>
        <w:t>）</w:t>
      </w:r>
    </w:p>
    <w:p w:rsidR="00AC5DB5"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24</w:t>
      </w:r>
      <w:r w:rsidRPr="00584A4F">
        <w:rPr>
          <w:rFonts w:hAnsi="ＭＳ 明朝" w:hint="eastAsia"/>
          <w:color w:val="000000" w:themeColor="text1"/>
        </w:rPr>
        <w:t xml:space="preserve">条　</w:t>
      </w:r>
      <w:r w:rsidR="00E1657F" w:rsidRPr="00584A4F">
        <w:rPr>
          <w:rFonts w:hAnsi="ＭＳ 明朝" w:hint="eastAsia"/>
          <w:color w:val="000000" w:themeColor="text1"/>
        </w:rPr>
        <w:t>訪問型サービス事業者</w:t>
      </w:r>
      <w:r w:rsidRPr="00584A4F">
        <w:rPr>
          <w:rFonts w:hAnsi="ＭＳ 明朝" w:hint="eastAsia"/>
          <w:color w:val="000000" w:themeColor="text1"/>
        </w:rPr>
        <w:t>は、事業所ごとに、次に掲げる事業の運営についての重要事項に関する規程を定めておかなければならない。</w:t>
      </w:r>
    </w:p>
    <w:p w:rsidR="00AC5DB5" w:rsidRPr="00584A4F" w:rsidRDefault="007F1980" w:rsidP="00C4152D">
      <w:pPr>
        <w:autoSpaceDN w:val="0"/>
        <w:ind w:firstLineChars="50" w:firstLine="119"/>
        <w:rPr>
          <w:rFonts w:hAnsi="ＭＳ 明朝"/>
          <w:color w:val="000000" w:themeColor="text1"/>
        </w:rPr>
      </w:pPr>
      <w:r w:rsidRPr="00584A4F">
        <w:rPr>
          <w:rFonts w:hAnsi="ＭＳ 明朝"/>
          <w:color w:val="000000" w:themeColor="text1"/>
        </w:rPr>
        <w:t>(1)</w:t>
      </w:r>
      <w:r w:rsidR="00AC5DB5" w:rsidRPr="00584A4F">
        <w:rPr>
          <w:rFonts w:hAnsi="ＭＳ 明朝" w:hint="eastAsia"/>
          <w:color w:val="000000" w:themeColor="text1"/>
        </w:rPr>
        <w:t xml:space="preserve">　事業の目的及び運営の方針</w:t>
      </w:r>
    </w:p>
    <w:p w:rsidR="00AC5DB5" w:rsidRPr="00584A4F" w:rsidRDefault="007F1980" w:rsidP="00C4152D">
      <w:pPr>
        <w:autoSpaceDN w:val="0"/>
        <w:ind w:leftChars="50" w:left="477" w:hangingChars="150" w:hanging="358"/>
        <w:rPr>
          <w:rFonts w:hAnsi="ＭＳ 明朝"/>
          <w:color w:val="000000" w:themeColor="text1"/>
        </w:rPr>
      </w:pPr>
      <w:r w:rsidRPr="00584A4F">
        <w:rPr>
          <w:rFonts w:hAnsi="ＭＳ 明朝"/>
          <w:color w:val="000000" w:themeColor="text1"/>
        </w:rPr>
        <w:t>(2)</w:t>
      </w:r>
      <w:r w:rsidR="00AC5DB5" w:rsidRPr="00584A4F">
        <w:rPr>
          <w:rFonts w:hAnsi="ＭＳ 明朝" w:hint="eastAsia"/>
          <w:color w:val="000000" w:themeColor="text1"/>
        </w:rPr>
        <w:t xml:space="preserve">　従業者の職種、員数及び職務の内容</w:t>
      </w:r>
    </w:p>
    <w:p w:rsidR="00AC5DB5" w:rsidRPr="00584A4F" w:rsidRDefault="007F1980" w:rsidP="00C4152D">
      <w:pPr>
        <w:autoSpaceDN w:val="0"/>
        <w:ind w:leftChars="50" w:left="477" w:hangingChars="150" w:hanging="358"/>
        <w:rPr>
          <w:rFonts w:hAnsi="ＭＳ 明朝"/>
          <w:color w:val="000000" w:themeColor="text1"/>
        </w:rPr>
      </w:pPr>
      <w:r w:rsidRPr="00584A4F">
        <w:rPr>
          <w:rFonts w:hAnsi="ＭＳ 明朝"/>
          <w:color w:val="000000" w:themeColor="text1"/>
        </w:rPr>
        <w:t>(3)</w:t>
      </w:r>
      <w:r w:rsidR="00AC5DB5" w:rsidRPr="00584A4F">
        <w:rPr>
          <w:rFonts w:hAnsi="ＭＳ 明朝" w:hint="eastAsia"/>
          <w:color w:val="000000" w:themeColor="text1"/>
        </w:rPr>
        <w:t xml:space="preserve">　営業日及び営業時間</w:t>
      </w:r>
    </w:p>
    <w:p w:rsidR="00AC5DB5" w:rsidRPr="00584A4F" w:rsidRDefault="007F1980" w:rsidP="00C4152D">
      <w:pPr>
        <w:autoSpaceDN w:val="0"/>
        <w:ind w:leftChars="50" w:left="477" w:hangingChars="150" w:hanging="358"/>
        <w:rPr>
          <w:rFonts w:hAnsi="ＭＳ 明朝"/>
          <w:color w:val="000000" w:themeColor="text1"/>
        </w:rPr>
      </w:pPr>
      <w:r w:rsidRPr="00584A4F">
        <w:rPr>
          <w:rFonts w:hAnsi="ＭＳ 明朝"/>
          <w:color w:val="000000" w:themeColor="text1"/>
        </w:rPr>
        <w:t>(4)</w:t>
      </w:r>
      <w:r w:rsidR="00AC5DB5" w:rsidRPr="00584A4F">
        <w:rPr>
          <w:rFonts w:hAnsi="ＭＳ 明朝" w:hint="eastAsia"/>
          <w:color w:val="000000" w:themeColor="text1"/>
        </w:rPr>
        <w:t xml:space="preserve">　訪問型サービス</w:t>
      </w:r>
      <w:r w:rsidR="00AC3BCA" w:rsidRPr="00584A4F">
        <w:rPr>
          <w:rFonts w:hAnsi="ＭＳ 明朝" w:hint="eastAsia"/>
          <w:color w:val="000000" w:themeColor="text1"/>
        </w:rPr>
        <w:t>Ａ</w:t>
      </w:r>
      <w:r w:rsidR="00AC5DB5" w:rsidRPr="00584A4F">
        <w:rPr>
          <w:rFonts w:hAnsi="ＭＳ 明朝" w:hint="eastAsia"/>
          <w:color w:val="000000" w:themeColor="text1"/>
        </w:rPr>
        <w:t>の内容及び利用料その他の費用の額</w:t>
      </w:r>
    </w:p>
    <w:p w:rsidR="00AC5DB5" w:rsidRPr="00584A4F" w:rsidRDefault="007F1980" w:rsidP="00C4152D">
      <w:pPr>
        <w:autoSpaceDN w:val="0"/>
        <w:ind w:leftChars="50" w:left="477" w:hangingChars="150" w:hanging="358"/>
        <w:rPr>
          <w:rFonts w:hAnsi="ＭＳ 明朝"/>
          <w:color w:val="000000" w:themeColor="text1"/>
        </w:rPr>
      </w:pPr>
      <w:r w:rsidRPr="00584A4F">
        <w:rPr>
          <w:rFonts w:hAnsi="ＭＳ 明朝"/>
          <w:color w:val="000000" w:themeColor="text1"/>
        </w:rPr>
        <w:t>(5)</w:t>
      </w:r>
      <w:r w:rsidR="00AC5DB5" w:rsidRPr="00584A4F">
        <w:rPr>
          <w:rFonts w:hAnsi="ＭＳ 明朝" w:hint="eastAsia"/>
          <w:color w:val="000000" w:themeColor="text1"/>
        </w:rPr>
        <w:t xml:space="preserve">　通常の事業の実施地域</w:t>
      </w:r>
    </w:p>
    <w:p w:rsidR="00AC5DB5" w:rsidRPr="00584A4F" w:rsidRDefault="007F1980" w:rsidP="00C4152D">
      <w:pPr>
        <w:autoSpaceDN w:val="0"/>
        <w:ind w:leftChars="50" w:left="477" w:hangingChars="150" w:hanging="358"/>
        <w:rPr>
          <w:rFonts w:hAnsi="ＭＳ 明朝"/>
          <w:color w:val="000000" w:themeColor="text1"/>
        </w:rPr>
      </w:pPr>
      <w:r w:rsidRPr="00584A4F">
        <w:rPr>
          <w:rFonts w:hAnsi="ＭＳ 明朝"/>
          <w:color w:val="000000" w:themeColor="text1"/>
        </w:rPr>
        <w:t>(6)</w:t>
      </w:r>
      <w:r w:rsidR="00AC5DB5" w:rsidRPr="00584A4F">
        <w:rPr>
          <w:rFonts w:hAnsi="ＭＳ 明朝" w:hint="eastAsia"/>
          <w:color w:val="000000" w:themeColor="text1"/>
        </w:rPr>
        <w:t xml:space="preserve">　緊急時等における対応方法</w:t>
      </w:r>
    </w:p>
    <w:p w:rsidR="00B12027" w:rsidRPr="00584A4F" w:rsidRDefault="00B12027" w:rsidP="00C4152D">
      <w:pPr>
        <w:autoSpaceDN w:val="0"/>
        <w:ind w:leftChars="50" w:left="477" w:hangingChars="150" w:hanging="358"/>
        <w:rPr>
          <w:rFonts w:hAnsi="ＭＳ 明朝"/>
          <w:color w:val="000000" w:themeColor="text1"/>
        </w:rPr>
      </w:pPr>
      <w:r w:rsidRPr="00584A4F">
        <w:rPr>
          <w:rFonts w:hAnsi="ＭＳ 明朝"/>
          <w:color w:val="000000" w:themeColor="text1"/>
        </w:rPr>
        <w:t>(7)</w:t>
      </w:r>
      <w:r w:rsidRPr="00584A4F">
        <w:rPr>
          <w:rFonts w:hAnsi="ＭＳ 明朝" w:hint="eastAsia"/>
          <w:color w:val="000000" w:themeColor="text1"/>
        </w:rPr>
        <w:t xml:space="preserve">　虐待の防止のための措置に関する事項</w:t>
      </w:r>
    </w:p>
    <w:p w:rsidR="00AC3BCA" w:rsidRPr="00584A4F" w:rsidRDefault="00B12027" w:rsidP="00C4152D">
      <w:pPr>
        <w:autoSpaceDN w:val="0"/>
        <w:ind w:leftChars="50" w:left="477" w:hangingChars="150" w:hanging="358"/>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8</w:t>
      </w:r>
      <w:r w:rsidR="007F1980" w:rsidRPr="00584A4F">
        <w:rPr>
          <w:rFonts w:hAnsi="ＭＳ 明朝"/>
          <w:color w:val="000000" w:themeColor="text1"/>
        </w:rPr>
        <w:t>)</w:t>
      </w:r>
      <w:r w:rsidR="00AC5DB5" w:rsidRPr="00584A4F">
        <w:rPr>
          <w:rFonts w:hAnsi="ＭＳ 明朝" w:hint="eastAsia"/>
          <w:color w:val="000000" w:themeColor="text1"/>
        </w:rPr>
        <w:t xml:space="preserve">　その他運営に関する重要事項</w:t>
      </w:r>
    </w:p>
    <w:p w:rsidR="00EE273E" w:rsidRPr="00584A4F" w:rsidRDefault="00EE273E" w:rsidP="00C4152D">
      <w:pPr>
        <w:autoSpaceDN w:val="0"/>
        <w:ind w:leftChars="100" w:left="478" w:hangingChars="100" w:hanging="239"/>
        <w:rPr>
          <w:rFonts w:hAnsi="ＭＳ 明朝"/>
          <w:color w:val="000000" w:themeColor="text1"/>
        </w:rPr>
      </w:pPr>
      <w:r w:rsidRPr="00584A4F">
        <w:rPr>
          <w:rFonts w:hAnsi="ＭＳ 明朝" w:hint="eastAsia"/>
          <w:color w:val="000000" w:themeColor="text1"/>
        </w:rPr>
        <w:t>（介護等の総合的な提供）</w:t>
      </w:r>
      <w:r w:rsidRPr="00584A4F">
        <w:rPr>
          <w:rFonts w:hAnsi="ＭＳ 明朝"/>
          <w:color w:val="000000" w:themeColor="text1"/>
        </w:rPr>
        <w:t xml:space="preserve"> </w:t>
      </w:r>
    </w:p>
    <w:p w:rsidR="00EE273E" w:rsidRPr="00584A4F" w:rsidRDefault="00EE273E" w:rsidP="00C4152D">
      <w:pPr>
        <w:autoSpaceDN w:val="0"/>
        <w:ind w:leftChars="12" w:left="268"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25</w:t>
      </w:r>
      <w:r w:rsidRPr="00584A4F">
        <w:rPr>
          <w:rFonts w:hAnsi="ＭＳ 明朝" w:hint="eastAsia"/>
          <w:color w:val="000000" w:themeColor="text1"/>
        </w:rPr>
        <w:t>条</w:t>
      </w:r>
      <w:r w:rsidR="004D4109" w:rsidRPr="00584A4F">
        <w:rPr>
          <w:rFonts w:hAnsi="ＭＳ 明朝" w:hint="eastAsia"/>
          <w:color w:val="000000" w:themeColor="text1"/>
        </w:rPr>
        <w:t xml:space="preserve">　</w:t>
      </w:r>
      <w:r w:rsidR="00E1657F" w:rsidRPr="00584A4F">
        <w:rPr>
          <w:rFonts w:hAnsi="ＭＳ 明朝" w:hint="eastAsia"/>
          <w:color w:val="000000" w:themeColor="text1"/>
        </w:rPr>
        <w:t>訪問型サービス事業者</w:t>
      </w:r>
      <w:r w:rsidR="00EF0C9F" w:rsidRPr="00584A4F">
        <w:rPr>
          <w:rFonts w:hAnsi="ＭＳ 明朝" w:hint="eastAsia"/>
          <w:color w:val="000000" w:themeColor="text1"/>
        </w:rPr>
        <w:t>は、訪問型サービス</w:t>
      </w:r>
      <w:r w:rsidR="00677339" w:rsidRPr="00584A4F">
        <w:rPr>
          <w:rFonts w:hAnsi="ＭＳ 明朝" w:hint="eastAsia"/>
          <w:color w:val="000000" w:themeColor="text1"/>
        </w:rPr>
        <w:t>Ａ</w:t>
      </w:r>
      <w:r w:rsidRPr="00584A4F">
        <w:rPr>
          <w:rFonts w:hAnsi="ＭＳ 明朝" w:hint="eastAsia"/>
          <w:color w:val="000000" w:themeColor="text1"/>
        </w:rPr>
        <w:t>の事業の運営に当たっては、入浴、排せつ、食事等の介護又は調理</w:t>
      </w:r>
      <w:r w:rsidR="000A27F0" w:rsidRPr="00584A4F">
        <w:rPr>
          <w:rFonts w:hAnsi="ＭＳ 明朝" w:hint="eastAsia"/>
          <w:color w:val="000000" w:themeColor="text1"/>
        </w:rPr>
        <w:t>（治療食等）</w:t>
      </w:r>
      <w:r w:rsidRPr="00584A4F">
        <w:rPr>
          <w:rFonts w:hAnsi="ＭＳ 明朝" w:hint="eastAsia"/>
          <w:color w:val="000000" w:themeColor="text1"/>
        </w:rPr>
        <w:t>、洗濯、掃除等の家事（以下この条において「介護等」という。）を常に総合的に提供するものとし、介護等のうち特定の支援に偏することがあってはならない。</w:t>
      </w:r>
    </w:p>
    <w:p w:rsidR="00EE273E" w:rsidRPr="00584A4F" w:rsidRDefault="00EE273E" w:rsidP="00C4152D">
      <w:pPr>
        <w:autoSpaceDN w:val="0"/>
        <w:ind w:leftChars="119" w:left="284"/>
        <w:rPr>
          <w:rFonts w:hAnsi="ＭＳ 明朝"/>
          <w:color w:val="000000" w:themeColor="text1"/>
        </w:rPr>
      </w:pPr>
      <w:r w:rsidRPr="00584A4F">
        <w:rPr>
          <w:rFonts w:hAnsi="ＭＳ 明朝" w:hint="eastAsia"/>
          <w:color w:val="000000" w:themeColor="text1"/>
        </w:rPr>
        <w:t>（勤務体制の確保等）</w:t>
      </w:r>
      <w:r w:rsidRPr="00584A4F">
        <w:rPr>
          <w:rFonts w:hAnsi="ＭＳ 明朝"/>
          <w:color w:val="000000" w:themeColor="text1"/>
        </w:rPr>
        <w:t xml:space="preserve"> </w:t>
      </w:r>
    </w:p>
    <w:p w:rsidR="00EE273E" w:rsidRPr="00584A4F" w:rsidRDefault="00EE273E" w:rsidP="00C4152D">
      <w:pPr>
        <w:autoSpaceDN w:val="0"/>
        <w:ind w:leftChars="19" w:left="284"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26</w:t>
      </w:r>
      <w:r w:rsidRPr="00584A4F">
        <w:rPr>
          <w:rFonts w:hAnsi="ＭＳ 明朝" w:hint="eastAsia"/>
          <w:color w:val="000000" w:themeColor="text1"/>
        </w:rPr>
        <w:t>条</w:t>
      </w:r>
      <w:r w:rsidR="004D4109" w:rsidRPr="00584A4F">
        <w:rPr>
          <w:rFonts w:hAnsi="ＭＳ 明朝" w:hint="eastAsia"/>
          <w:color w:val="000000" w:themeColor="text1"/>
        </w:rPr>
        <w:t xml:space="preserve">　</w:t>
      </w:r>
      <w:r w:rsidR="00E1657F" w:rsidRPr="00584A4F">
        <w:rPr>
          <w:rFonts w:hAnsi="ＭＳ 明朝" w:hint="eastAsia"/>
          <w:color w:val="000000" w:themeColor="text1"/>
        </w:rPr>
        <w:t>訪問型サービス事業者</w:t>
      </w:r>
      <w:r w:rsidR="00EF0C9F" w:rsidRPr="00584A4F">
        <w:rPr>
          <w:rFonts w:hAnsi="ＭＳ 明朝" w:hint="eastAsia"/>
          <w:color w:val="000000" w:themeColor="text1"/>
        </w:rPr>
        <w:t>は、利用者に対し適切な訪問型サービス</w:t>
      </w:r>
      <w:r w:rsidR="00677339" w:rsidRPr="00584A4F">
        <w:rPr>
          <w:rFonts w:hAnsi="ＭＳ 明朝" w:hint="eastAsia"/>
          <w:color w:val="000000" w:themeColor="text1"/>
        </w:rPr>
        <w:t>Ａ</w:t>
      </w:r>
      <w:r w:rsidR="00EF0C9F" w:rsidRPr="00584A4F">
        <w:rPr>
          <w:rFonts w:hAnsi="ＭＳ 明朝" w:hint="eastAsia"/>
          <w:color w:val="000000" w:themeColor="text1"/>
        </w:rPr>
        <w:t>を提供できるよう、</w:t>
      </w:r>
      <w:r w:rsidR="004B50D7" w:rsidRPr="00584A4F">
        <w:rPr>
          <w:rFonts w:hAnsi="ＭＳ 明朝" w:hint="eastAsia"/>
          <w:color w:val="000000" w:themeColor="text1"/>
        </w:rPr>
        <w:t>事業所ごとに、</w:t>
      </w:r>
      <w:r w:rsidR="006C7204" w:rsidRPr="00584A4F">
        <w:rPr>
          <w:rFonts w:hAnsi="ＭＳ 明朝" w:hint="eastAsia"/>
          <w:color w:val="000000" w:themeColor="text1"/>
        </w:rPr>
        <w:t>訪問介護従事者</w:t>
      </w:r>
      <w:r w:rsidRPr="00584A4F">
        <w:rPr>
          <w:rFonts w:hAnsi="ＭＳ 明朝" w:hint="eastAsia"/>
          <w:color w:val="000000" w:themeColor="text1"/>
        </w:rPr>
        <w:t>等の勤務の体制を定めておかなければならない。</w:t>
      </w:r>
    </w:p>
    <w:p w:rsidR="00EE273E" w:rsidRPr="00584A4F" w:rsidRDefault="00EE273E" w:rsidP="004D4109">
      <w:pPr>
        <w:autoSpaceDN w:val="0"/>
        <w:ind w:leftChars="19" w:left="284" w:hangingChars="100" w:hanging="239"/>
        <w:rPr>
          <w:rFonts w:hAnsi="ＭＳ 明朝"/>
          <w:color w:val="000000" w:themeColor="text1"/>
        </w:rPr>
      </w:pPr>
      <w:r w:rsidRPr="00584A4F">
        <w:rPr>
          <w:rFonts w:hAnsi="ＭＳ 明朝" w:hint="eastAsia"/>
          <w:color w:val="000000" w:themeColor="text1"/>
        </w:rPr>
        <w:t>２</w:t>
      </w:r>
      <w:r w:rsidRPr="00584A4F">
        <w:rPr>
          <w:rFonts w:hAnsi="ＭＳ 明朝"/>
          <w:color w:val="000000" w:themeColor="text1"/>
        </w:rPr>
        <w:t xml:space="preserve">　</w:t>
      </w:r>
      <w:r w:rsidR="00E1657F" w:rsidRPr="00584A4F">
        <w:rPr>
          <w:rFonts w:hAnsi="ＭＳ 明朝" w:hint="eastAsia"/>
          <w:color w:val="000000" w:themeColor="text1"/>
        </w:rPr>
        <w:t>訪問型サービス事業者</w:t>
      </w:r>
      <w:r w:rsidR="00EF0C9F" w:rsidRPr="00584A4F">
        <w:rPr>
          <w:rFonts w:hAnsi="ＭＳ 明朝" w:hint="eastAsia"/>
          <w:color w:val="000000" w:themeColor="text1"/>
        </w:rPr>
        <w:t>は、事業所ごとに、当該</w:t>
      </w:r>
      <w:r w:rsidR="004B50D7" w:rsidRPr="00584A4F">
        <w:rPr>
          <w:rFonts w:hAnsi="ＭＳ 明朝" w:hint="eastAsia"/>
          <w:color w:val="000000" w:themeColor="text1"/>
        </w:rPr>
        <w:t>事業所の</w:t>
      </w:r>
      <w:r w:rsidR="006C7204" w:rsidRPr="00584A4F">
        <w:rPr>
          <w:rFonts w:hAnsi="ＭＳ 明朝" w:hint="eastAsia"/>
          <w:color w:val="000000" w:themeColor="text1"/>
        </w:rPr>
        <w:t>訪問介護従事者</w:t>
      </w:r>
      <w:r w:rsidRPr="00584A4F">
        <w:rPr>
          <w:rFonts w:hAnsi="ＭＳ 明朝" w:hint="eastAsia"/>
          <w:color w:val="000000" w:themeColor="text1"/>
        </w:rPr>
        <w:t>等によって</w:t>
      </w:r>
      <w:r w:rsidR="00EF0C9F" w:rsidRPr="00584A4F">
        <w:rPr>
          <w:rFonts w:hAnsi="ＭＳ 明朝" w:hint="eastAsia"/>
          <w:color w:val="000000" w:themeColor="text1"/>
        </w:rPr>
        <w:t>訪問型サービス</w:t>
      </w:r>
      <w:r w:rsidR="00677339" w:rsidRPr="00584A4F">
        <w:rPr>
          <w:rFonts w:hAnsi="ＭＳ 明朝" w:hint="eastAsia"/>
          <w:color w:val="000000" w:themeColor="text1"/>
        </w:rPr>
        <w:t>Ａ</w:t>
      </w:r>
      <w:r w:rsidRPr="00584A4F">
        <w:rPr>
          <w:rFonts w:hAnsi="ＭＳ 明朝" w:hint="eastAsia"/>
          <w:color w:val="000000" w:themeColor="text1"/>
        </w:rPr>
        <w:t>を提供しなければならない。</w:t>
      </w:r>
      <w:r w:rsidRPr="00584A4F">
        <w:rPr>
          <w:rFonts w:hAnsi="ＭＳ 明朝"/>
          <w:color w:val="000000" w:themeColor="text1"/>
        </w:rPr>
        <w:t xml:space="preserve"> </w:t>
      </w:r>
    </w:p>
    <w:p w:rsidR="00EE273E" w:rsidRPr="00584A4F" w:rsidRDefault="00EE273E" w:rsidP="00C4152D">
      <w:pPr>
        <w:autoSpaceDN w:val="0"/>
        <w:ind w:leftChars="19" w:left="284" w:hangingChars="100" w:hanging="239"/>
        <w:rPr>
          <w:rFonts w:hAnsi="ＭＳ 明朝"/>
          <w:color w:val="000000" w:themeColor="text1"/>
        </w:rPr>
      </w:pPr>
      <w:r w:rsidRPr="00584A4F">
        <w:rPr>
          <w:rFonts w:hAnsi="ＭＳ 明朝" w:hint="eastAsia"/>
          <w:color w:val="000000" w:themeColor="text1"/>
        </w:rPr>
        <w:t>３</w:t>
      </w:r>
      <w:r w:rsidRPr="00584A4F">
        <w:rPr>
          <w:rFonts w:hAnsi="ＭＳ 明朝"/>
          <w:color w:val="000000" w:themeColor="text1"/>
        </w:rPr>
        <w:t xml:space="preserve">　</w:t>
      </w:r>
      <w:r w:rsidR="00E1657F" w:rsidRPr="00584A4F">
        <w:rPr>
          <w:rFonts w:hAnsi="ＭＳ 明朝" w:hint="eastAsia"/>
          <w:color w:val="000000" w:themeColor="text1"/>
        </w:rPr>
        <w:t>訪問型サービス事業者</w:t>
      </w:r>
      <w:r w:rsidR="004B50D7" w:rsidRPr="00584A4F">
        <w:rPr>
          <w:rFonts w:hAnsi="ＭＳ 明朝" w:hint="eastAsia"/>
          <w:color w:val="000000" w:themeColor="text1"/>
        </w:rPr>
        <w:t>は、</w:t>
      </w:r>
      <w:r w:rsidR="006C7204" w:rsidRPr="00584A4F">
        <w:rPr>
          <w:rFonts w:hAnsi="ＭＳ 明朝" w:hint="eastAsia"/>
          <w:color w:val="000000" w:themeColor="text1"/>
        </w:rPr>
        <w:t>訪問介護従事者</w:t>
      </w:r>
      <w:r w:rsidRPr="00584A4F">
        <w:rPr>
          <w:rFonts w:hAnsi="ＭＳ 明朝" w:hint="eastAsia"/>
          <w:color w:val="000000" w:themeColor="text1"/>
        </w:rPr>
        <w:t>等の資質の向上のために、その研修の機会を確保しなければならない。</w:t>
      </w:r>
    </w:p>
    <w:p w:rsidR="004D4109" w:rsidRPr="00584A4F" w:rsidRDefault="004D4109" w:rsidP="00C4152D">
      <w:pPr>
        <w:autoSpaceDN w:val="0"/>
        <w:ind w:leftChars="19" w:left="284" w:hangingChars="100" w:hanging="239"/>
        <w:rPr>
          <w:rFonts w:hAnsi="ＭＳ 明朝"/>
          <w:color w:val="000000" w:themeColor="text1"/>
        </w:rPr>
      </w:pPr>
      <w:r w:rsidRPr="00584A4F">
        <w:rPr>
          <w:rFonts w:hAnsi="ＭＳ 明朝" w:hint="eastAsia"/>
          <w:color w:val="000000" w:themeColor="text1"/>
        </w:rPr>
        <w:t>４　訪問型サービス事業者は、適切な訪問型サービスＡの提供を確保する観点から、職場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なければならない。</w:t>
      </w:r>
    </w:p>
    <w:p w:rsidR="007F317E" w:rsidRPr="00584A4F" w:rsidRDefault="007F317E" w:rsidP="00C4152D">
      <w:pPr>
        <w:autoSpaceDN w:val="0"/>
        <w:ind w:leftChars="19" w:left="284" w:hangingChars="100" w:hanging="239"/>
        <w:rPr>
          <w:rFonts w:hAnsi="ＭＳ 明朝"/>
          <w:color w:val="000000" w:themeColor="text1"/>
        </w:rPr>
      </w:pPr>
      <w:r w:rsidRPr="00584A4F">
        <w:rPr>
          <w:rFonts w:hAnsi="ＭＳ 明朝" w:hint="eastAsia"/>
          <w:color w:val="000000" w:themeColor="text1"/>
        </w:rPr>
        <w:t xml:space="preserve">　（業務継続計画の策定等）</w:t>
      </w:r>
    </w:p>
    <w:p w:rsidR="007F317E" w:rsidRPr="00584A4F" w:rsidRDefault="007F317E" w:rsidP="00C4152D">
      <w:pPr>
        <w:autoSpaceDN w:val="0"/>
        <w:ind w:leftChars="19" w:left="284" w:hangingChars="100" w:hanging="239"/>
        <w:rPr>
          <w:rFonts w:hAnsi="ＭＳ 明朝"/>
          <w:color w:val="000000" w:themeColor="text1"/>
        </w:rPr>
      </w:pPr>
      <w:r w:rsidRPr="00584A4F">
        <w:rPr>
          <w:rFonts w:hAnsi="ＭＳ 明朝" w:hint="eastAsia"/>
          <w:color w:val="000000" w:themeColor="text1"/>
        </w:rPr>
        <w:t>第26条の２　訪問型サービス事業者は、感染症や非常災害の発生時において、利用者に対する訪問型サービスＡの提供を継続的に実施するための、及び非常時の体制で早期の業務再開を図るための計画（以下「業務継続計画」という。）を策定し、当該業務継続計画に従い必要な措置を講じなければならない。</w:t>
      </w:r>
    </w:p>
    <w:p w:rsidR="007F317E" w:rsidRPr="00584A4F" w:rsidRDefault="007F317E" w:rsidP="007F317E">
      <w:pPr>
        <w:autoSpaceDN w:val="0"/>
        <w:ind w:leftChars="19" w:left="284" w:hangingChars="100" w:hanging="239"/>
        <w:rPr>
          <w:rFonts w:hAnsi="ＭＳ 明朝"/>
          <w:color w:val="000000" w:themeColor="text1"/>
        </w:rPr>
      </w:pPr>
      <w:r w:rsidRPr="00584A4F">
        <w:rPr>
          <w:rFonts w:hAnsi="ＭＳ 明朝" w:hint="eastAsia"/>
          <w:color w:val="000000" w:themeColor="text1"/>
        </w:rPr>
        <w:t>２　訪問型サービス事業者は、訪問介護員等に対し、業務継続計画について周知するとともに、必要な研修及び訓練を定期的に実施しなければならい。</w:t>
      </w:r>
    </w:p>
    <w:p w:rsidR="007F317E" w:rsidRPr="00584A4F" w:rsidRDefault="007F317E" w:rsidP="00201BA7">
      <w:pPr>
        <w:autoSpaceDN w:val="0"/>
        <w:ind w:left="279" w:hangingChars="117" w:hanging="279"/>
        <w:rPr>
          <w:rFonts w:hAnsi="ＭＳ 明朝"/>
          <w:color w:val="000000" w:themeColor="text1"/>
        </w:rPr>
      </w:pPr>
      <w:r w:rsidRPr="00584A4F">
        <w:rPr>
          <w:rFonts w:hAnsi="ＭＳ 明朝" w:hint="eastAsia"/>
          <w:color w:val="000000" w:themeColor="text1"/>
        </w:rPr>
        <w:lastRenderedPageBreak/>
        <w:t>３　訪問型サービス事業者は、定期的に業務継続計画の見直しを行い、必要に応じて業務継続計画の変更を行うものとする。</w:t>
      </w:r>
    </w:p>
    <w:p w:rsidR="00AC5DB5" w:rsidRPr="00584A4F" w:rsidRDefault="00AC5DB5" w:rsidP="00020F14">
      <w:pPr>
        <w:autoSpaceDN w:val="0"/>
        <w:ind w:leftChars="100" w:left="280" w:hangingChars="17" w:hanging="41"/>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衛生管理等</w:t>
      </w:r>
      <w:r w:rsidRPr="00584A4F">
        <w:rPr>
          <w:rFonts w:hAnsi="ＭＳ 明朝"/>
          <w:color w:val="000000" w:themeColor="text1"/>
        </w:rPr>
        <w:t>）</w:t>
      </w:r>
    </w:p>
    <w:p w:rsidR="00AC5DB5" w:rsidRPr="00584A4F" w:rsidRDefault="00AC5DB5" w:rsidP="00201BA7">
      <w:pPr>
        <w:autoSpaceDN w:val="0"/>
        <w:ind w:left="279" w:hangingChars="117" w:hanging="27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27</w:t>
      </w:r>
      <w:r w:rsidRPr="00584A4F">
        <w:rPr>
          <w:rFonts w:hAnsi="ＭＳ 明朝" w:hint="eastAsia"/>
          <w:color w:val="000000" w:themeColor="text1"/>
        </w:rPr>
        <w:t xml:space="preserve">条　</w:t>
      </w:r>
      <w:r w:rsidR="00A451B2" w:rsidRPr="00584A4F">
        <w:rPr>
          <w:rFonts w:hAnsi="ＭＳ 明朝" w:hint="eastAsia"/>
          <w:color w:val="000000" w:themeColor="text1"/>
        </w:rPr>
        <w:t>訪問型サービス事業者</w:t>
      </w:r>
      <w:r w:rsidRPr="00584A4F">
        <w:rPr>
          <w:rFonts w:hAnsi="ＭＳ 明朝" w:hint="eastAsia"/>
          <w:color w:val="000000" w:themeColor="text1"/>
        </w:rPr>
        <w:t>は、</w:t>
      </w:r>
      <w:r w:rsidR="006C7204" w:rsidRPr="00584A4F">
        <w:rPr>
          <w:rFonts w:hAnsi="ＭＳ 明朝" w:hint="eastAsia"/>
          <w:color w:val="000000" w:themeColor="text1"/>
        </w:rPr>
        <w:t>訪問介護従事者</w:t>
      </w:r>
      <w:r w:rsidRPr="00584A4F">
        <w:rPr>
          <w:rFonts w:hAnsi="ＭＳ 明朝" w:hint="eastAsia"/>
          <w:color w:val="000000" w:themeColor="text1"/>
        </w:rPr>
        <w:t>の清潔の保持及び健康状態について、必要な管理を行わなければならない。</w:t>
      </w:r>
    </w:p>
    <w:p w:rsidR="00AC5DB5" w:rsidRPr="00584A4F" w:rsidRDefault="008A6B76" w:rsidP="00201BA7">
      <w:pPr>
        <w:autoSpaceDN w:val="0"/>
        <w:ind w:left="279" w:hangingChars="117" w:hanging="279"/>
        <w:rPr>
          <w:rFonts w:hAnsi="ＭＳ 明朝"/>
          <w:color w:val="000000" w:themeColor="text1"/>
        </w:rPr>
      </w:pPr>
      <w:r w:rsidRPr="00584A4F">
        <w:rPr>
          <w:rFonts w:hAnsi="ＭＳ 明朝" w:hint="eastAsia"/>
          <w:color w:val="000000" w:themeColor="text1"/>
        </w:rPr>
        <w:t>２</w:t>
      </w:r>
      <w:r w:rsidR="00AC5DB5" w:rsidRPr="00584A4F">
        <w:rPr>
          <w:rFonts w:hAnsi="ＭＳ 明朝" w:hint="eastAsia"/>
          <w:color w:val="000000" w:themeColor="text1"/>
        </w:rPr>
        <w:t xml:space="preserve">　</w:t>
      </w:r>
      <w:r w:rsidR="00A451B2" w:rsidRPr="00584A4F">
        <w:rPr>
          <w:rFonts w:hAnsi="ＭＳ 明朝" w:hint="eastAsia"/>
          <w:color w:val="000000" w:themeColor="text1"/>
        </w:rPr>
        <w:t>訪問型サービス事業者</w:t>
      </w:r>
      <w:r w:rsidR="00AC5DB5" w:rsidRPr="00584A4F">
        <w:rPr>
          <w:rFonts w:hAnsi="ＭＳ 明朝" w:hint="eastAsia"/>
          <w:color w:val="000000" w:themeColor="text1"/>
        </w:rPr>
        <w:t>は、事業所の設備及び備品等について、衛生的な管理に努めなければならない。</w:t>
      </w:r>
    </w:p>
    <w:p w:rsidR="00D50A5A" w:rsidRPr="00584A4F" w:rsidRDefault="007F317E" w:rsidP="00201BA7">
      <w:pPr>
        <w:autoSpaceDN w:val="0"/>
        <w:ind w:left="279" w:hangingChars="117" w:hanging="279"/>
        <w:rPr>
          <w:rFonts w:hAnsi="ＭＳ 明朝"/>
          <w:color w:val="000000" w:themeColor="text1"/>
        </w:rPr>
      </w:pPr>
      <w:r w:rsidRPr="00584A4F">
        <w:rPr>
          <w:rFonts w:hAnsi="ＭＳ 明朝" w:hint="eastAsia"/>
          <w:color w:val="000000" w:themeColor="text1"/>
        </w:rPr>
        <w:t>３</w:t>
      </w:r>
      <w:r w:rsidR="005046FF" w:rsidRPr="00584A4F">
        <w:rPr>
          <w:rFonts w:hAnsi="ＭＳ 明朝" w:hint="eastAsia"/>
          <w:color w:val="000000" w:themeColor="text1"/>
        </w:rPr>
        <w:t xml:space="preserve">　訪問型サ</w:t>
      </w:r>
      <w:r w:rsidR="00D50A5A" w:rsidRPr="00584A4F">
        <w:rPr>
          <w:rFonts w:hAnsi="ＭＳ 明朝" w:hint="eastAsia"/>
          <w:color w:val="000000" w:themeColor="text1"/>
        </w:rPr>
        <w:t>ービス事業者は、当該訪問型サービス事業所において感染症が発生し、</w:t>
      </w:r>
    </w:p>
    <w:p w:rsidR="007F317E" w:rsidRPr="00584A4F" w:rsidRDefault="005046FF" w:rsidP="00D50A5A">
      <w:pPr>
        <w:autoSpaceDN w:val="0"/>
        <w:ind w:leftChars="100" w:left="280" w:hangingChars="17" w:hanging="41"/>
        <w:rPr>
          <w:rFonts w:hAnsi="ＭＳ 明朝"/>
          <w:color w:val="000000" w:themeColor="text1"/>
        </w:rPr>
      </w:pPr>
      <w:r w:rsidRPr="00584A4F">
        <w:rPr>
          <w:rFonts w:hAnsi="ＭＳ 明朝" w:hint="eastAsia"/>
          <w:color w:val="000000" w:themeColor="text1"/>
        </w:rPr>
        <w:t>又はまん延しないように、</w:t>
      </w:r>
      <w:r w:rsidRPr="00584A4F">
        <w:rPr>
          <w:rFonts w:hAnsi="ＭＳ 明朝" w:hint="eastAsia"/>
        </w:rPr>
        <w:t>次に掲げる</w:t>
      </w:r>
      <w:r w:rsidRPr="00584A4F">
        <w:rPr>
          <w:rFonts w:hAnsi="ＭＳ 明朝" w:hint="eastAsia"/>
          <w:color w:val="000000" w:themeColor="text1"/>
        </w:rPr>
        <w:t>措置を講じなければならない。</w:t>
      </w:r>
    </w:p>
    <w:p w:rsidR="005046FF" w:rsidRPr="00584A4F" w:rsidRDefault="005046FF" w:rsidP="00201BA7">
      <w:pPr>
        <w:autoSpaceDN w:val="0"/>
        <w:ind w:leftChars="50" w:left="477" w:hangingChars="150" w:hanging="358"/>
        <w:rPr>
          <w:rFonts w:hAnsi="ＭＳ 明朝"/>
          <w:color w:val="000000" w:themeColor="text1"/>
        </w:rPr>
      </w:pPr>
      <w:r w:rsidRPr="00584A4F">
        <w:rPr>
          <w:rFonts w:hAnsi="ＭＳ 明朝" w:hint="eastAsia"/>
          <w:color w:val="000000" w:themeColor="text1"/>
        </w:rPr>
        <w:t>(1)　当該訪問型サービス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訪問介護員等に周知徹底を図ること。</w:t>
      </w:r>
    </w:p>
    <w:p w:rsidR="00D50A5A" w:rsidRPr="00584A4F" w:rsidRDefault="005046FF" w:rsidP="00201BA7">
      <w:pPr>
        <w:autoSpaceDN w:val="0"/>
        <w:ind w:leftChars="50" w:left="518" w:hangingChars="167" w:hanging="399"/>
        <w:rPr>
          <w:rFonts w:hAnsi="ＭＳ 明朝"/>
          <w:color w:val="000000" w:themeColor="text1"/>
        </w:rPr>
      </w:pPr>
      <w:r w:rsidRPr="00584A4F">
        <w:rPr>
          <w:rFonts w:hAnsi="ＭＳ 明朝" w:hint="eastAsia"/>
          <w:color w:val="000000" w:themeColor="text1"/>
        </w:rPr>
        <w:t>(2)　当該訪問型サービス事業所における感染症の予防及びまん延の防止のための</w:t>
      </w:r>
      <w:r w:rsidR="009D5383" w:rsidRPr="00584A4F">
        <w:rPr>
          <w:rFonts w:hAnsi="ＭＳ 明朝" w:hint="eastAsia"/>
          <w:color w:val="000000" w:themeColor="text1"/>
        </w:rPr>
        <w:t>指</w:t>
      </w:r>
    </w:p>
    <w:p w:rsidR="005046FF" w:rsidRPr="00584A4F" w:rsidRDefault="009D5383" w:rsidP="00D50A5A">
      <w:pPr>
        <w:autoSpaceDN w:val="0"/>
        <w:ind w:leftChars="200" w:left="518" w:hangingChars="17" w:hanging="41"/>
        <w:rPr>
          <w:rFonts w:hAnsi="ＭＳ 明朝"/>
          <w:color w:val="000000" w:themeColor="text1"/>
        </w:rPr>
      </w:pPr>
      <w:r w:rsidRPr="00584A4F">
        <w:rPr>
          <w:rFonts w:hAnsi="ＭＳ 明朝" w:hint="eastAsia"/>
          <w:color w:val="000000" w:themeColor="text1"/>
        </w:rPr>
        <w:t>針を整備すること。</w:t>
      </w:r>
    </w:p>
    <w:p w:rsidR="00D50A5A" w:rsidRPr="00584A4F" w:rsidRDefault="00201BA7" w:rsidP="00D50A5A">
      <w:pPr>
        <w:autoSpaceDN w:val="0"/>
        <w:ind w:leftChars="50" w:left="518" w:hangingChars="167" w:hanging="399"/>
        <w:rPr>
          <w:rFonts w:hAnsi="ＭＳ 明朝"/>
          <w:color w:val="000000" w:themeColor="text1"/>
        </w:rPr>
      </w:pPr>
      <w:r w:rsidRPr="00584A4F">
        <w:rPr>
          <w:rFonts w:hAnsi="ＭＳ 明朝" w:hint="eastAsia"/>
          <w:color w:val="000000" w:themeColor="text1"/>
        </w:rPr>
        <w:t>(3</w:t>
      </w:r>
      <w:r w:rsidR="009D5383" w:rsidRPr="00584A4F">
        <w:rPr>
          <w:rFonts w:hAnsi="ＭＳ 明朝" w:hint="eastAsia"/>
          <w:color w:val="000000" w:themeColor="text1"/>
        </w:rPr>
        <w:t>)　当該訪問型サービス事業所に</w:t>
      </w:r>
      <w:r w:rsidR="00AC58BB" w:rsidRPr="00584A4F">
        <w:rPr>
          <w:rFonts w:hAnsi="ＭＳ 明朝" w:hint="eastAsia"/>
          <w:color w:val="000000" w:themeColor="text1"/>
        </w:rPr>
        <w:t>おいて、訪問介護員等に対し、感染症の予防及び</w:t>
      </w:r>
    </w:p>
    <w:p w:rsidR="005046FF" w:rsidRPr="00584A4F" w:rsidRDefault="00AC58BB" w:rsidP="00D50A5A">
      <w:pPr>
        <w:autoSpaceDN w:val="0"/>
        <w:ind w:leftChars="150" w:left="358" w:firstLineChars="50" w:firstLine="119"/>
        <w:rPr>
          <w:rFonts w:hAnsi="ＭＳ 明朝"/>
          <w:color w:val="000000" w:themeColor="text1"/>
        </w:rPr>
      </w:pPr>
      <w:r w:rsidRPr="00584A4F">
        <w:rPr>
          <w:rFonts w:hAnsi="ＭＳ 明朝" w:hint="eastAsia"/>
          <w:color w:val="000000" w:themeColor="text1"/>
        </w:rPr>
        <w:t>まん延の防止のための研修及び訓練を定期的に実施すること。</w:t>
      </w:r>
    </w:p>
    <w:p w:rsidR="00EE273E" w:rsidRPr="00584A4F" w:rsidRDefault="00EE273E" w:rsidP="00020F14">
      <w:pPr>
        <w:autoSpaceDN w:val="0"/>
        <w:ind w:leftChars="100" w:left="280" w:hangingChars="17" w:hanging="41"/>
        <w:rPr>
          <w:rFonts w:hAnsi="ＭＳ 明朝"/>
          <w:color w:val="000000" w:themeColor="text1"/>
        </w:rPr>
      </w:pPr>
      <w:r w:rsidRPr="00584A4F">
        <w:rPr>
          <w:rFonts w:hAnsi="ＭＳ 明朝" w:hint="eastAsia"/>
          <w:color w:val="000000" w:themeColor="text1"/>
        </w:rPr>
        <w:t>（掲示）</w:t>
      </w:r>
      <w:r w:rsidRPr="00584A4F">
        <w:rPr>
          <w:rFonts w:hAnsi="ＭＳ 明朝"/>
          <w:color w:val="000000" w:themeColor="text1"/>
        </w:rPr>
        <w:t xml:space="preserve"> </w:t>
      </w:r>
    </w:p>
    <w:p w:rsidR="00D50A5A" w:rsidRPr="00584A4F" w:rsidRDefault="00EE273E" w:rsidP="00201BA7">
      <w:pPr>
        <w:autoSpaceDN w:val="0"/>
        <w:ind w:left="279" w:hangingChars="117" w:hanging="27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28</w:t>
      </w:r>
      <w:r w:rsidRPr="00584A4F">
        <w:rPr>
          <w:rFonts w:hAnsi="ＭＳ 明朝" w:hint="eastAsia"/>
          <w:color w:val="000000" w:themeColor="text1"/>
        </w:rPr>
        <w:t>条</w:t>
      </w:r>
      <w:r w:rsidRPr="00584A4F">
        <w:rPr>
          <w:rFonts w:hAnsi="ＭＳ 明朝"/>
          <w:color w:val="000000" w:themeColor="text1"/>
        </w:rPr>
        <w:t xml:space="preserve">　</w:t>
      </w:r>
      <w:r w:rsidR="00A451B2" w:rsidRPr="00584A4F">
        <w:rPr>
          <w:rFonts w:hAnsi="ＭＳ 明朝" w:hint="eastAsia"/>
          <w:color w:val="000000" w:themeColor="text1"/>
        </w:rPr>
        <w:t>訪問型サービス事業者</w:t>
      </w:r>
      <w:r w:rsidR="00EF0C9F" w:rsidRPr="00584A4F">
        <w:rPr>
          <w:rFonts w:hAnsi="ＭＳ 明朝" w:hint="eastAsia"/>
          <w:color w:val="000000" w:themeColor="text1"/>
        </w:rPr>
        <w:t>は、</w:t>
      </w:r>
      <w:r w:rsidR="004B50D7" w:rsidRPr="00584A4F">
        <w:rPr>
          <w:rFonts w:hAnsi="ＭＳ 明朝" w:hint="eastAsia"/>
          <w:color w:val="000000" w:themeColor="text1"/>
        </w:rPr>
        <w:t>事業所の見やすい場所に、</w:t>
      </w:r>
      <w:r w:rsidR="000A27F0" w:rsidRPr="00584A4F">
        <w:rPr>
          <w:rFonts w:hAnsi="ＭＳ 明朝" w:hint="eastAsia"/>
          <w:color w:val="000000" w:themeColor="text1"/>
        </w:rPr>
        <w:t>第</w:t>
      </w:r>
      <w:r w:rsidR="000F7B88" w:rsidRPr="00584A4F">
        <w:rPr>
          <w:rFonts w:hAnsi="ＭＳ 明朝" w:hint="eastAsia"/>
          <w:color w:val="000000" w:themeColor="text1"/>
        </w:rPr>
        <w:t>24</w:t>
      </w:r>
      <w:r w:rsidR="000A27F0" w:rsidRPr="00584A4F">
        <w:rPr>
          <w:rFonts w:hAnsi="ＭＳ 明朝"/>
          <w:color w:val="000000" w:themeColor="text1"/>
        </w:rPr>
        <w:t>条に規定</w:t>
      </w:r>
      <w:r w:rsidR="000A27F0" w:rsidRPr="00584A4F">
        <w:rPr>
          <w:rFonts w:hAnsi="ＭＳ 明朝" w:hint="eastAsia"/>
          <w:color w:val="000000" w:themeColor="text1"/>
        </w:rPr>
        <w:t>する</w:t>
      </w:r>
      <w:r w:rsidR="004B50D7" w:rsidRPr="00584A4F">
        <w:rPr>
          <w:rFonts w:hAnsi="ＭＳ 明朝" w:hint="eastAsia"/>
          <w:color w:val="000000" w:themeColor="text1"/>
        </w:rPr>
        <w:t>運営</w:t>
      </w:r>
    </w:p>
    <w:p w:rsidR="00D50A5A" w:rsidRPr="00584A4F" w:rsidRDefault="004B50D7" w:rsidP="00D50A5A">
      <w:pPr>
        <w:autoSpaceDN w:val="0"/>
        <w:ind w:leftChars="100" w:left="280" w:hangingChars="17" w:hanging="41"/>
        <w:rPr>
          <w:rFonts w:hAnsi="ＭＳ 明朝"/>
          <w:color w:val="000000" w:themeColor="text1"/>
        </w:rPr>
      </w:pPr>
      <w:r w:rsidRPr="00584A4F">
        <w:rPr>
          <w:rFonts w:hAnsi="ＭＳ 明朝" w:hint="eastAsia"/>
          <w:color w:val="000000" w:themeColor="text1"/>
        </w:rPr>
        <w:t>規程の概要、</w:t>
      </w:r>
      <w:r w:rsidR="006C7204" w:rsidRPr="00584A4F">
        <w:rPr>
          <w:rFonts w:hAnsi="ＭＳ 明朝" w:hint="eastAsia"/>
          <w:color w:val="000000" w:themeColor="text1"/>
        </w:rPr>
        <w:t>訪問介護従事者</w:t>
      </w:r>
      <w:r w:rsidR="00EE273E" w:rsidRPr="00584A4F">
        <w:rPr>
          <w:rFonts w:hAnsi="ＭＳ 明朝" w:hint="eastAsia"/>
          <w:color w:val="000000" w:themeColor="text1"/>
        </w:rPr>
        <w:t>等の勤務の体制その他の利用申込者のサービスの選択</w:t>
      </w:r>
    </w:p>
    <w:p w:rsidR="00EE273E" w:rsidRPr="00584A4F" w:rsidRDefault="00EE273E" w:rsidP="00D50A5A">
      <w:pPr>
        <w:autoSpaceDN w:val="0"/>
        <w:ind w:leftChars="100" w:left="280" w:hangingChars="17" w:hanging="41"/>
        <w:rPr>
          <w:rFonts w:hAnsi="ＭＳ 明朝"/>
          <w:color w:val="000000" w:themeColor="text1"/>
        </w:rPr>
      </w:pPr>
      <w:r w:rsidRPr="00584A4F">
        <w:rPr>
          <w:rFonts w:hAnsi="ＭＳ 明朝" w:hint="eastAsia"/>
          <w:color w:val="000000" w:themeColor="text1"/>
        </w:rPr>
        <w:t>に資すると認められる重要事項</w:t>
      </w:r>
      <w:r w:rsidR="00520A67">
        <w:rPr>
          <w:rFonts w:hAnsi="ＭＳ 明朝" w:hint="eastAsia"/>
          <w:color w:val="000000" w:themeColor="text1"/>
        </w:rPr>
        <w:t>（以下この条において単に「重要事項」という。）</w:t>
      </w:r>
      <w:r w:rsidRPr="00584A4F">
        <w:rPr>
          <w:rFonts w:hAnsi="ＭＳ 明朝" w:hint="eastAsia"/>
          <w:color w:val="000000" w:themeColor="text1"/>
        </w:rPr>
        <w:t>を掲示しなければならない。</w:t>
      </w:r>
    </w:p>
    <w:p w:rsidR="00D50A5A" w:rsidRPr="00584A4F" w:rsidRDefault="00020F14" w:rsidP="00201BA7">
      <w:pPr>
        <w:autoSpaceDN w:val="0"/>
        <w:ind w:left="279" w:hangingChars="117" w:hanging="279"/>
        <w:rPr>
          <w:rFonts w:hAnsi="ＭＳ 明朝"/>
          <w:color w:val="000000" w:themeColor="text1"/>
        </w:rPr>
      </w:pPr>
      <w:r w:rsidRPr="00584A4F">
        <w:rPr>
          <w:rFonts w:hAnsi="ＭＳ 明朝" w:hint="eastAsia"/>
          <w:color w:val="000000" w:themeColor="text1"/>
        </w:rPr>
        <w:t>２　訪問型サービス事業者は、</w:t>
      </w:r>
      <w:r w:rsidR="00520A67">
        <w:rPr>
          <w:rFonts w:hAnsi="ＭＳ 明朝" w:hint="eastAsia"/>
          <w:color w:val="000000" w:themeColor="text1"/>
        </w:rPr>
        <w:t>重要</w:t>
      </w:r>
      <w:r w:rsidRPr="00584A4F">
        <w:rPr>
          <w:rFonts w:hAnsi="ＭＳ 明朝" w:hint="eastAsia"/>
          <w:color w:val="000000" w:themeColor="text1"/>
        </w:rPr>
        <w:t>事項を記載した書面を当該訪問型サー</w:t>
      </w:r>
    </w:p>
    <w:p w:rsidR="00D50A5A" w:rsidRPr="00584A4F" w:rsidRDefault="00020F14" w:rsidP="00D50A5A">
      <w:pPr>
        <w:autoSpaceDN w:val="0"/>
        <w:ind w:leftChars="100" w:left="280" w:hangingChars="17" w:hanging="41"/>
        <w:rPr>
          <w:rFonts w:hAnsi="ＭＳ 明朝"/>
          <w:color w:val="000000" w:themeColor="text1"/>
        </w:rPr>
      </w:pPr>
      <w:r w:rsidRPr="00584A4F">
        <w:rPr>
          <w:rFonts w:hAnsi="ＭＳ 明朝" w:hint="eastAsia"/>
          <w:color w:val="000000" w:themeColor="text1"/>
        </w:rPr>
        <w:t>ビス事業所に備え付け、かつ、これをいつでも関係者に自由に閲させることにより、</w:t>
      </w:r>
    </w:p>
    <w:p w:rsidR="00020F14" w:rsidRDefault="00520A67" w:rsidP="00D50A5A">
      <w:pPr>
        <w:autoSpaceDN w:val="0"/>
        <w:ind w:leftChars="100" w:left="280" w:hangingChars="17" w:hanging="41"/>
        <w:rPr>
          <w:rFonts w:hAnsi="ＭＳ 明朝"/>
          <w:color w:val="000000" w:themeColor="text1"/>
        </w:rPr>
      </w:pPr>
      <w:r>
        <w:rPr>
          <w:rFonts w:hAnsi="ＭＳ 明朝" w:hint="eastAsia"/>
          <w:color w:val="000000" w:themeColor="text1"/>
        </w:rPr>
        <w:t>前</w:t>
      </w:r>
      <w:r w:rsidR="00020F14" w:rsidRPr="00584A4F">
        <w:rPr>
          <w:rFonts w:hAnsi="ＭＳ 明朝" w:hint="eastAsia"/>
          <w:color w:val="000000" w:themeColor="text1"/>
        </w:rPr>
        <w:t>項の規定による掲示に代えることができる。</w:t>
      </w:r>
    </w:p>
    <w:p w:rsidR="00520A67" w:rsidRDefault="00520A67" w:rsidP="00520A67">
      <w:pPr>
        <w:autoSpaceDN w:val="0"/>
        <w:rPr>
          <w:rFonts w:hAnsi="ＭＳ 明朝"/>
          <w:color w:val="000000" w:themeColor="text1"/>
        </w:rPr>
      </w:pPr>
      <w:r>
        <w:rPr>
          <w:rFonts w:hAnsi="ＭＳ 明朝" w:hint="eastAsia"/>
          <w:color w:val="000000" w:themeColor="text1"/>
        </w:rPr>
        <w:t>３　訪問型サービス事業者は、原則として、重要事項をウェブサイトに掲載しなけれ</w:t>
      </w:r>
    </w:p>
    <w:p w:rsidR="00520A67" w:rsidRPr="00584A4F" w:rsidRDefault="00520A67" w:rsidP="00520A67">
      <w:pPr>
        <w:autoSpaceDN w:val="0"/>
        <w:ind w:firstLineChars="100" w:firstLine="239"/>
        <w:rPr>
          <w:rFonts w:hAnsi="ＭＳ 明朝"/>
          <w:color w:val="000000" w:themeColor="text1"/>
        </w:rPr>
      </w:pPr>
      <w:r>
        <w:rPr>
          <w:rFonts w:hAnsi="ＭＳ 明朝" w:hint="eastAsia"/>
          <w:color w:val="000000" w:themeColor="text1"/>
        </w:rPr>
        <w:t>ばならない。</w:t>
      </w:r>
    </w:p>
    <w:p w:rsidR="00AC5DB5" w:rsidRPr="00584A4F" w:rsidRDefault="00AC5DB5" w:rsidP="002F7DAF">
      <w:pPr>
        <w:autoSpaceDN w:val="0"/>
        <w:ind w:leftChars="100" w:left="280" w:hangingChars="17" w:hanging="41"/>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秘密保持等</w:t>
      </w:r>
      <w:r w:rsidRPr="00584A4F">
        <w:rPr>
          <w:rFonts w:hAnsi="ＭＳ 明朝"/>
          <w:color w:val="000000" w:themeColor="text1"/>
        </w:rPr>
        <w:t>）</w:t>
      </w:r>
    </w:p>
    <w:p w:rsidR="00AC5DB5" w:rsidRPr="00584A4F" w:rsidRDefault="00AC5DB5" w:rsidP="00201BA7">
      <w:pPr>
        <w:autoSpaceDN w:val="0"/>
        <w:ind w:left="279" w:hangingChars="117" w:hanging="27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29</w:t>
      </w:r>
      <w:r w:rsidRPr="00584A4F">
        <w:rPr>
          <w:rFonts w:hAnsi="ＭＳ 明朝" w:hint="eastAsia"/>
          <w:color w:val="000000" w:themeColor="text1"/>
        </w:rPr>
        <w:t>条　事業所の従業者は、正当な理由がなく、その業務上知り得た利用者又はその家族の秘密を漏らしてはならない。</w:t>
      </w:r>
    </w:p>
    <w:p w:rsidR="00AC5DB5" w:rsidRPr="00584A4F" w:rsidRDefault="007E4CD9" w:rsidP="00201BA7">
      <w:pPr>
        <w:autoSpaceDN w:val="0"/>
        <w:ind w:left="279" w:hangingChars="117" w:hanging="279"/>
        <w:rPr>
          <w:rFonts w:hAnsi="ＭＳ 明朝"/>
          <w:color w:val="000000" w:themeColor="text1"/>
        </w:rPr>
      </w:pPr>
      <w:r w:rsidRPr="00584A4F">
        <w:rPr>
          <w:rFonts w:hAnsi="ＭＳ 明朝" w:hint="eastAsia"/>
          <w:color w:val="000000" w:themeColor="text1"/>
        </w:rPr>
        <w:t>２</w:t>
      </w:r>
      <w:r w:rsidR="00AC5DB5" w:rsidRPr="00584A4F">
        <w:rPr>
          <w:rFonts w:hAnsi="ＭＳ 明朝" w:hint="eastAsia"/>
          <w:color w:val="000000" w:themeColor="text1"/>
        </w:rPr>
        <w:t xml:space="preserve">　</w:t>
      </w:r>
      <w:r w:rsidR="00A451B2" w:rsidRPr="00584A4F">
        <w:rPr>
          <w:rFonts w:hAnsi="ＭＳ 明朝" w:hint="eastAsia"/>
          <w:color w:val="000000" w:themeColor="text1"/>
        </w:rPr>
        <w:t>訪問型サービス事業者</w:t>
      </w:r>
      <w:r w:rsidR="00AC5DB5" w:rsidRPr="00584A4F">
        <w:rPr>
          <w:rFonts w:hAnsi="ＭＳ 明朝" w:hint="eastAsia"/>
          <w:color w:val="000000" w:themeColor="text1"/>
        </w:rPr>
        <w:t>は、当該事業所の従業者であった者が、正当な理由がなく、その業務上知り得た利用者又はその家族の秘密を漏らすことがないよう、必要な措置を講じなければならない。</w:t>
      </w:r>
    </w:p>
    <w:p w:rsidR="00AC5DB5" w:rsidRPr="00584A4F" w:rsidRDefault="007E4CD9" w:rsidP="00201BA7">
      <w:pPr>
        <w:autoSpaceDN w:val="0"/>
        <w:ind w:left="279" w:hangingChars="117" w:hanging="279"/>
        <w:rPr>
          <w:rFonts w:hAnsi="ＭＳ 明朝"/>
          <w:color w:val="000000" w:themeColor="text1"/>
        </w:rPr>
      </w:pPr>
      <w:r w:rsidRPr="00584A4F">
        <w:rPr>
          <w:rFonts w:hAnsi="ＭＳ 明朝" w:hint="eastAsia"/>
          <w:color w:val="000000" w:themeColor="text1"/>
        </w:rPr>
        <w:t>３</w:t>
      </w:r>
      <w:r w:rsidR="00AC5DB5" w:rsidRPr="00584A4F">
        <w:rPr>
          <w:rFonts w:hAnsi="ＭＳ 明朝" w:hint="eastAsia"/>
          <w:color w:val="000000" w:themeColor="text1"/>
        </w:rPr>
        <w:t xml:space="preserve">　</w:t>
      </w:r>
      <w:r w:rsidR="00A451B2" w:rsidRPr="00584A4F">
        <w:rPr>
          <w:rFonts w:hAnsi="ＭＳ 明朝" w:hint="eastAsia"/>
          <w:color w:val="000000" w:themeColor="text1"/>
        </w:rPr>
        <w:t>訪問型サービス事業者</w:t>
      </w:r>
      <w:r w:rsidR="00AC5DB5" w:rsidRPr="00584A4F">
        <w:rPr>
          <w:rFonts w:hAnsi="ＭＳ 明朝" w:hint="eastAsia"/>
          <w:color w:val="000000" w:themeColor="text1"/>
        </w:rPr>
        <w:t>は、サービス担当者会議等において、利用者の個人情報を</w:t>
      </w:r>
      <w:r w:rsidR="00AC5DB5" w:rsidRPr="00584A4F">
        <w:rPr>
          <w:rFonts w:hAnsi="ＭＳ 明朝" w:hint="eastAsia"/>
          <w:color w:val="000000" w:themeColor="text1"/>
        </w:rPr>
        <w:lastRenderedPageBreak/>
        <w:t>用いる場合は</w:t>
      </w:r>
      <w:r w:rsidR="00871CBE" w:rsidRPr="00584A4F">
        <w:rPr>
          <w:rFonts w:hAnsi="ＭＳ 明朝" w:hint="eastAsia"/>
          <w:color w:val="000000" w:themeColor="text1"/>
        </w:rPr>
        <w:t>当該</w:t>
      </w:r>
      <w:r w:rsidR="00AC5DB5" w:rsidRPr="00584A4F">
        <w:rPr>
          <w:rFonts w:hAnsi="ＭＳ 明朝" w:hint="eastAsia"/>
          <w:color w:val="000000" w:themeColor="text1"/>
        </w:rPr>
        <w:t>利用者の同意を、利用者の家族の個人情報を用いる場合は当該家族の同意を、あらかじめ文書により得ておかなければならない。</w:t>
      </w:r>
    </w:p>
    <w:p w:rsidR="00EE273E" w:rsidRPr="00584A4F" w:rsidRDefault="00EE273E" w:rsidP="002F7DAF">
      <w:pPr>
        <w:autoSpaceDN w:val="0"/>
        <w:ind w:leftChars="100" w:left="280" w:hangingChars="17" w:hanging="41"/>
        <w:rPr>
          <w:rFonts w:hAnsi="ＭＳ 明朝"/>
          <w:color w:val="000000" w:themeColor="text1"/>
        </w:rPr>
      </w:pPr>
      <w:r w:rsidRPr="00584A4F">
        <w:rPr>
          <w:rFonts w:hAnsi="ＭＳ 明朝" w:hint="eastAsia"/>
          <w:color w:val="000000" w:themeColor="text1"/>
        </w:rPr>
        <w:t>（広告）</w:t>
      </w:r>
      <w:r w:rsidRPr="00584A4F">
        <w:rPr>
          <w:rFonts w:hAnsi="ＭＳ 明朝"/>
          <w:color w:val="000000" w:themeColor="text1"/>
        </w:rPr>
        <w:t xml:space="preserve"> </w:t>
      </w:r>
    </w:p>
    <w:p w:rsidR="00EE273E" w:rsidRPr="00584A4F" w:rsidRDefault="00EE273E" w:rsidP="00201BA7">
      <w:pPr>
        <w:autoSpaceDN w:val="0"/>
        <w:ind w:left="279" w:hangingChars="117" w:hanging="27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30</w:t>
      </w:r>
      <w:r w:rsidRPr="00584A4F">
        <w:rPr>
          <w:rFonts w:hAnsi="ＭＳ 明朝" w:hint="eastAsia"/>
          <w:color w:val="000000" w:themeColor="text1"/>
        </w:rPr>
        <w:t>条</w:t>
      </w:r>
      <w:r w:rsidRPr="00584A4F">
        <w:rPr>
          <w:rFonts w:hAnsi="ＭＳ 明朝"/>
          <w:color w:val="000000" w:themeColor="text1"/>
        </w:rPr>
        <w:t xml:space="preserve">　</w:t>
      </w:r>
      <w:r w:rsidR="00A451B2" w:rsidRPr="00584A4F">
        <w:rPr>
          <w:rFonts w:hAnsi="ＭＳ 明朝" w:hint="eastAsia"/>
          <w:color w:val="000000" w:themeColor="text1"/>
        </w:rPr>
        <w:t>訪問型サービス事業者</w:t>
      </w:r>
      <w:r w:rsidR="00EF0C9F" w:rsidRPr="00584A4F">
        <w:rPr>
          <w:rFonts w:hAnsi="ＭＳ 明朝" w:hint="eastAsia"/>
          <w:color w:val="000000" w:themeColor="text1"/>
        </w:rPr>
        <w:t>は、</w:t>
      </w:r>
      <w:r w:rsidRPr="00584A4F">
        <w:rPr>
          <w:rFonts w:hAnsi="ＭＳ 明朝" w:hint="eastAsia"/>
          <w:color w:val="000000" w:themeColor="text1"/>
        </w:rPr>
        <w:t>事業所について広告をする場合においては、その内容が虚偽又は誇大なものであってはならない。</w:t>
      </w:r>
    </w:p>
    <w:p w:rsidR="00AC5DB5" w:rsidRPr="00584A4F" w:rsidRDefault="00AC5DB5" w:rsidP="002F7DAF">
      <w:pPr>
        <w:autoSpaceDN w:val="0"/>
        <w:ind w:leftChars="100" w:left="280" w:hangingChars="17" w:hanging="41"/>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地域包括支援センター</w:t>
      </w:r>
      <w:r w:rsidR="00687891" w:rsidRPr="00584A4F">
        <w:rPr>
          <w:rFonts w:hAnsi="ＭＳ 明朝" w:hint="eastAsia"/>
          <w:color w:val="000000" w:themeColor="text1"/>
        </w:rPr>
        <w:t>等</w:t>
      </w:r>
      <w:r w:rsidRPr="00584A4F">
        <w:rPr>
          <w:rFonts w:hAnsi="ＭＳ 明朝" w:hint="eastAsia"/>
          <w:color w:val="000000" w:themeColor="text1"/>
        </w:rPr>
        <w:t>に対する利益供与の禁止</w:t>
      </w:r>
      <w:r w:rsidRPr="00584A4F">
        <w:rPr>
          <w:rFonts w:hAnsi="ＭＳ 明朝"/>
          <w:color w:val="000000" w:themeColor="text1"/>
        </w:rPr>
        <w:t>）</w:t>
      </w:r>
    </w:p>
    <w:p w:rsidR="00AC5DB5" w:rsidRPr="00584A4F" w:rsidRDefault="00AC5DB5" w:rsidP="00C4152D">
      <w:pPr>
        <w:autoSpaceDN w:val="0"/>
        <w:ind w:leftChars="19" w:left="284"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31</w:t>
      </w:r>
      <w:r w:rsidRPr="00584A4F">
        <w:rPr>
          <w:rFonts w:hAnsi="ＭＳ 明朝" w:hint="eastAsia"/>
          <w:color w:val="000000" w:themeColor="text1"/>
        </w:rPr>
        <w:t xml:space="preserve">条　</w:t>
      </w:r>
      <w:r w:rsidR="00E1657F" w:rsidRPr="00584A4F">
        <w:rPr>
          <w:rFonts w:hAnsi="ＭＳ 明朝" w:hint="eastAsia"/>
          <w:color w:val="000000" w:themeColor="text1"/>
        </w:rPr>
        <w:t>訪問型サービス事業者</w:t>
      </w:r>
      <w:r w:rsidRPr="00584A4F">
        <w:rPr>
          <w:rFonts w:hAnsi="ＭＳ 明朝" w:hint="eastAsia"/>
          <w:color w:val="000000" w:themeColor="text1"/>
        </w:rPr>
        <w:t>は、地域包括支援センター</w:t>
      </w:r>
      <w:r w:rsidR="00687891" w:rsidRPr="00584A4F">
        <w:rPr>
          <w:rFonts w:hAnsi="ＭＳ 明朝" w:hint="eastAsia"/>
          <w:color w:val="000000" w:themeColor="text1"/>
        </w:rPr>
        <w:t>等</w:t>
      </w:r>
      <w:r w:rsidRPr="00584A4F">
        <w:rPr>
          <w:rFonts w:hAnsi="ＭＳ 明朝" w:hint="eastAsia"/>
          <w:color w:val="000000" w:themeColor="text1"/>
        </w:rPr>
        <w:t>又はその従業者に対し、利用者に特定の</w:t>
      </w:r>
      <w:r w:rsidR="00E1657F" w:rsidRPr="00584A4F">
        <w:rPr>
          <w:rFonts w:hAnsi="ＭＳ 明朝" w:hint="eastAsia"/>
          <w:color w:val="000000" w:themeColor="text1"/>
        </w:rPr>
        <w:t>事業者</w:t>
      </w:r>
      <w:r w:rsidRPr="00584A4F">
        <w:rPr>
          <w:rFonts w:hAnsi="ＭＳ 明朝" w:hint="eastAsia"/>
          <w:color w:val="000000" w:themeColor="text1"/>
        </w:rPr>
        <w:t>によるサービスを利用させることの対償として、金品その他の財産上の利益を供与してはならない。</w:t>
      </w:r>
    </w:p>
    <w:p w:rsidR="00AC5DB5" w:rsidRPr="00584A4F" w:rsidRDefault="00AC5DB5" w:rsidP="00C4152D">
      <w:pPr>
        <w:autoSpaceDN w:val="0"/>
        <w:ind w:leftChars="119" w:left="284"/>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苦情処理</w:t>
      </w:r>
      <w:r w:rsidRPr="00584A4F">
        <w:rPr>
          <w:rFonts w:hAnsi="ＭＳ 明朝"/>
          <w:color w:val="000000" w:themeColor="text1"/>
        </w:rPr>
        <w:t>）</w:t>
      </w:r>
    </w:p>
    <w:p w:rsidR="00AC5DB5" w:rsidRPr="00584A4F" w:rsidRDefault="00AC5DB5" w:rsidP="00C4152D">
      <w:pPr>
        <w:autoSpaceDN w:val="0"/>
        <w:ind w:leftChars="19" w:left="284"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32</w:t>
      </w:r>
      <w:r w:rsidRPr="00584A4F">
        <w:rPr>
          <w:rFonts w:hAnsi="ＭＳ 明朝" w:hint="eastAsia"/>
          <w:color w:val="000000" w:themeColor="text1"/>
        </w:rPr>
        <w:t xml:space="preserve">条　</w:t>
      </w:r>
      <w:r w:rsidR="00E1657F" w:rsidRPr="00584A4F">
        <w:rPr>
          <w:rFonts w:hAnsi="ＭＳ 明朝" w:hint="eastAsia"/>
          <w:color w:val="000000" w:themeColor="text1"/>
        </w:rPr>
        <w:t>訪問型サービス事業者</w:t>
      </w:r>
      <w:r w:rsidRPr="00584A4F">
        <w:rPr>
          <w:rFonts w:hAnsi="ＭＳ 明朝" w:hint="eastAsia"/>
          <w:color w:val="000000" w:themeColor="text1"/>
        </w:rPr>
        <w:t>は、提供した訪問型サービス</w:t>
      </w:r>
      <w:r w:rsidR="00677339" w:rsidRPr="00584A4F">
        <w:rPr>
          <w:rFonts w:hAnsi="ＭＳ 明朝" w:hint="eastAsia"/>
          <w:color w:val="000000" w:themeColor="text1"/>
        </w:rPr>
        <w:t>Ａ</w:t>
      </w:r>
      <w:r w:rsidRPr="00584A4F">
        <w:rPr>
          <w:rFonts w:hAnsi="ＭＳ 明朝" w:hint="eastAsia"/>
          <w:color w:val="000000" w:themeColor="text1"/>
        </w:rPr>
        <w:t>に係る利用者及びその家族からの苦情に迅速かつ適切に対応するために、苦情を受け付けるための窓口を設置する等の必要な措置を講じなければならない。</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２</w:t>
      </w:r>
      <w:r w:rsidR="00AC5DB5" w:rsidRPr="00584A4F">
        <w:rPr>
          <w:rFonts w:hAnsi="ＭＳ 明朝" w:hint="eastAsia"/>
          <w:color w:val="000000" w:themeColor="text1"/>
        </w:rPr>
        <w:t xml:space="preserve">　</w:t>
      </w:r>
      <w:r w:rsidR="00E1657F" w:rsidRPr="00584A4F">
        <w:rPr>
          <w:rFonts w:hAnsi="ＭＳ 明朝" w:hint="eastAsia"/>
          <w:color w:val="000000" w:themeColor="text1"/>
        </w:rPr>
        <w:t>訪問型サービス事業者</w:t>
      </w:r>
      <w:r w:rsidR="00AC5DB5" w:rsidRPr="00584A4F">
        <w:rPr>
          <w:rFonts w:hAnsi="ＭＳ 明朝" w:hint="eastAsia"/>
          <w:color w:val="000000" w:themeColor="text1"/>
        </w:rPr>
        <w:t>は、前項の苦情を受け付けた場合には、当該苦情の内容等を記録しなければならない。</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３</w:t>
      </w:r>
      <w:r w:rsidR="00AC5DB5" w:rsidRPr="00584A4F">
        <w:rPr>
          <w:rFonts w:hAnsi="ＭＳ 明朝" w:hint="eastAsia"/>
          <w:color w:val="000000" w:themeColor="text1"/>
        </w:rPr>
        <w:t xml:space="preserve">　</w:t>
      </w:r>
      <w:r w:rsidR="00E1657F" w:rsidRPr="00584A4F">
        <w:rPr>
          <w:rFonts w:hAnsi="ＭＳ 明朝" w:hint="eastAsia"/>
          <w:color w:val="000000" w:themeColor="text1"/>
        </w:rPr>
        <w:t>訪問型サービス事業者</w:t>
      </w:r>
      <w:r w:rsidR="00AC5DB5" w:rsidRPr="00584A4F">
        <w:rPr>
          <w:rFonts w:hAnsi="ＭＳ 明朝" w:hint="eastAsia"/>
          <w:color w:val="000000" w:themeColor="text1"/>
        </w:rPr>
        <w:t>は、提供した訪問型サービス</w:t>
      </w:r>
      <w:r w:rsidR="00677339" w:rsidRPr="00584A4F">
        <w:rPr>
          <w:rFonts w:hAnsi="ＭＳ 明朝" w:hint="eastAsia"/>
          <w:color w:val="000000" w:themeColor="text1"/>
        </w:rPr>
        <w:t>Ａ</w:t>
      </w:r>
      <w:r w:rsidR="00AC5DB5" w:rsidRPr="00584A4F">
        <w:rPr>
          <w:rFonts w:hAnsi="ＭＳ 明朝" w:hint="eastAsia"/>
          <w:color w:val="000000" w:themeColor="text1"/>
        </w:rPr>
        <w:t>に関し、</w:t>
      </w:r>
      <w:r w:rsidR="00117A74" w:rsidRPr="00584A4F">
        <w:rPr>
          <w:rFonts w:hAnsi="ＭＳ 明朝" w:hint="eastAsia"/>
          <w:color w:val="000000" w:themeColor="text1"/>
        </w:rPr>
        <w:t>法</w:t>
      </w:r>
      <w:r w:rsidR="00165F72" w:rsidRPr="00584A4F">
        <w:rPr>
          <w:rFonts w:hAnsi="ＭＳ 明朝" w:hint="eastAsia"/>
          <w:color w:val="000000" w:themeColor="text1"/>
        </w:rPr>
        <w:t>第</w:t>
      </w:r>
      <w:r w:rsidR="00EC650A" w:rsidRPr="00584A4F">
        <w:rPr>
          <w:rFonts w:hAnsi="ＭＳ 明朝"/>
          <w:color w:val="000000" w:themeColor="text1"/>
        </w:rPr>
        <w:t>2</w:t>
      </w:r>
      <w:r w:rsidR="000F7B88" w:rsidRPr="00584A4F">
        <w:rPr>
          <w:rFonts w:hAnsi="ＭＳ 明朝" w:hint="eastAsia"/>
          <w:color w:val="000000" w:themeColor="text1"/>
        </w:rPr>
        <w:t>3</w:t>
      </w:r>
      <w:r w:rsidR="00165F72" w:rsidRPr="00584A4F">
        <w:rPr>
          <w:rFonts w:hAnsi="ＭＳ 明朝" w:hint="eastAsia"/>
          <w:color w:val="000000" w:themeColor="text1"/>
        </w:rPr>
        <w:t>条</w:t>
      </w:r>
      <w:r w:rsidR="00AC5DB5" w:rsidRPr="00584A4F">
        <w:rPr>
          <w:rFonts w:hAnsi="ＭＳ 明朝" w:hint="eastAsia"/>
          <w:color w:val="000000" w:themeColor="text1"/>
        </w:rPr>
        <w:t>の規定により</w:t>
      </w:r>
      <w:r w:rsidR="00165F72" w:rsidRPr="00584A4F">
        <w:rPr>
          <w:rFonts w:hAnsi="ＭＳ 明朝" w:hint="eastAsia"/>
          <w:color w:val="000000" w:themeColor="text1"/>
        </w:rPr>
        <w:t>市</w:t>
      </w:r>
      <w:r w:rsidR="00AC5DB5" w:rsidRPr="00584A4F">
        <w:rPr>
          <w:rFonts w:hAnsi="ＭＳ 明朝" w:hint="eastAsia"/>
          <w:color w:val="000000" w:themeColor="text1"/>
        </w:rPr>
        <w:t>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４</w:t>
      </w:r>
      <w:r w:rsidR="00AC5DB5" w:rsidRPr="00584A4F">
        <w:rPr>
          <w:rFonts w:hAnsi="ＭＳ 明朝" w:hint="eastAsia"/>
          <w:color w:val="000000" w:themeColor="text1"/>
        </w:rPr>
        <w:t xml:space="preserve">　</w:t>
      </w:r>
      <w:r w:rsidR="00E1657F" w:rsidRPr="00584A4F">
        <w:rPr>
          <w:rFonts w:hAnsi="ＭＳ 明朝" w:hint="eastAsia"/>
          <w:color w:val="000000" w:themeColor="text1"/>
        </w:rPr>
        <w:t>訪問型サービス事業者</w:t>
      </w:r>
      <w:r w:rsidR="00AC5DB5" w:rsidRPr="00584A4F">
        <w:rPr>
          <w:rFonts w:hAnsi="ＭＳ 明朝" w:hint="eastAsia"/>
          <w:color w:val="000000" w:themeColor="text1"/>
        </w:rPr>
        <w:t>は、市からの求めがあった場合には、前項の改善の内容を市に報告しなければならない。</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５</w:t>
      </w:r>
      <w:r w:rsidR="00AC5DB5" w:rsidRPr="00584A4F">
        <w:rPr>
          <w:rFonts w:hAnsi="ＭＳ 明朝" w:hint="eastAsia"/>
          <w:color w:val="000000" w:themeColor="text1"/>
        </w:rPr>
        <w:t xml:space="preserve">　</w:t>
      </w:r>
      <w:r w:rsidR="00E1657F" w:rsidRPr="00584A4F">
        <w:rPr>
          <w:rFonts w:hAnsi="ＭＳ 明朝" w:hint="eastAsia"/>
          <w:color w:val="000000" w:themeColor="text1"/>
        </w:rPr>
        <w:t>訪問型サービス事業者</w:t>
      </w:r>
      <w:r w:rsidR="00AC5DB5" w:rsidRPr="00584A4F">
        <w:rPr>
          <w:rFonts w:hAnsi="ＭＳ 明朝" w:hint="eastAsia"/>
          <w:color w:val="000000" w:themeColor="text1"/>
        </w:rPr>
        <w:t>は、提供した訪問型サービス</w:t>
      </w:r>
      <w:r w:rsidR="00677339" w:rsidRPr="00584A4F">
        <w:rPr>
          <w:rFonts w:hAnsi="ＭＳ 明朝" w:hint="eastAsia"/>
          <w:color w:val="000000" w:themeColor="text1"/>
        </w:rPr>
        <w:t>Ａ</w:t>
      </w:r>
      <w:r w:rsidR="00AC5DB5" w:rsidRPr="00584A4F">
        <w:rPr>
          <w:rFonts w:hAnsi="ＭＳ 明朝" w:hint="eastAsia"/>
          <w:color w:val="000000" w:themeColor="text1"/>
        </w:rPr>
        <w:t>に係る利用者からの苦情に関して愛知県国民健康保険団体連合会が行う調査に協力するとともに、愛知県国民健康保険団体連合会から指導又は助言を受けた場合においては、当該指導又は助言に従って必要な改善を行わなければならない。</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６</w:t>
      </w:r>
      <w:r w:rsidR="00AC5DB5" w:rsidRPr="00584A4F">
        <w:rPr>
          <w:rFonts w:hAnsi="ＭＳ 明朝" w:hint="eastAsia"/>
          <w:color w:val="000000" w:themeColor="text1"/>
        </w:rPr>
        <w:t xml:space="preserve">　</w:t>
      </w:r>
      <w:r w:rsidR="0046211C" w:rsidRPr="00584A4F">
        <w:rPr>
          <w:rFonts w:hAnsi="ＭＳ 明朝" w:hint="eastAsia"/>
          <w:color w:val="000000" w:themeColor="text1"/>
        </w:rPr>
        <w:t>訪問型サービス事業者</w:t>
      </w:r>
      <w:r w:rsidR="00AC5DB5" w:rsidRPr="00584A4F">
        <w:rPr>
          <w:rFonts w:hAnsi="ＭＳ 明朝" w:hint="eastAsia"/>
          <w:color w:val="000000" w:themeColor="text1"/>
        </w:rPr>
        <w:t>は、愛知県国民健康保険団体連合会からの求めがあった場合には、前項の改善の内容を愛知県国民健康保険団体連合会に報告しなければならない。</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地域との連携</w:t>
      </w:r>
      <w:r w:rsidRPr="00584A4F">
        <w:rPr>
          <w:rFonts w:hAnsi="ＭＳ 明朝"/>
          <w:color w:val="000000" w:themeColor="text1"/>
        </w:rPr>
        <w:t>）</w:t>
      </w:r>
    </w:p>
    <w:p w:rsidR="00AC5DB5"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33</w:t>
      </w:r>
      <w:r w:rsidRPr="00584A4F">
        <w:rPr>
          <w:rFonts w:hAnsi="ＭＳ 明朝" w:hint="eastAsia"/>
          <w:color w:val="000000" w:themeColor="text1"/>
        </w:rPr>
        <w:t xml:space="preserve">条　</w:t>
      </w:r>
      <w:r w:rsidR="0046211C" w:rsidRPr="00584A4F">
        <w:rPr>
          <w:rFonts w:hAnsi="ＭＳ 明朝" w:hint="eastAsia"/>
          <w:color w:val="000000" w:themeColor="text1"/>
        </w:rPr>
        <w:t>訪問型サービス事業者</w:t>
      </w:r>
      <w:r w:rsidRPr="00584A4F">
        <w:rPr>
          <w:rFonts w:hAnsi="ＭＳ 明朝" w:hint="eastAsia"/>
          <w:color w:val="000000" w:themeColor="text1"/>
        </w:rPr>
        <w:t>は、その事業の運営に当たっては、提供した訪問型サービス</w:t>
      </w:r>
      <w:r w:rsidR="00117A74" w:rsidRPr="00584A4F">
        <w:rPr>
          <w:rFonts w:hAnsi="ＭＳ 明朝" w:hint="eastAsia"/>
          <w:color w:val="000000" w:themeColor="text1"/>
        </w:rPr>
        <w:t>Ａ</w:t>
      </w:r>
      <w:r w:rsidRPr="00584A4F">
        <w:rPr>
          <w:rFonts w:hAnsi="ＭＳ 明朝" w:hint="eastAsia"/>
          <w:color w:val="000000" w:themeColor="text1"/>
        </w:rPr>
        <w:t>に関する利用者からの苦情に関して市等が派遣する者が相談及び援助を行う事業その他の市が実施する事業に協力するよう努めなければならない。</w:t>
      </w:r>
    </w:p>
    <w:p w:rsidR="00020F14" w:rsidRPr="00584A4F" w:rsidRDefault="00020F14" w:rsidP="00C4152D">
      <w:pPr>
        <w:autoSpaceDN w:val="0"/>
        <w:ind w:left="239" w:hangingChars="100" w:hanging="239"/>
        <w:rPr>
          <w:rFonts w:hAnsi="ＭＳ 明朝"/>
          <w:color w:val="000000" w:themeColor="text1"/>
        </w:rPr>
      </w:pPr>
      <w:r w:rsidRPr="00584A4F">
        <w:rPr>
          <w:rFonts w:hAnsi="ＭＳ 明朝" w:hint="eastAsia"/>
          <w:color w:val="000000" w:themeColor="text1"/>
        </w:rPr>
        <w:t>２　訪問型サービス事業者は、訪問型サービス事業所の所在する建物と同一の建物に居住する利用者に対して訪問型サービスＡを提供する場合には、当該建物に居住す</w:t>
      </w:r>
      <w:r w:rsidRPr="00584A4F">
        <w:rPr>
          <w:rFonts w:hAnsi="ＭＳ 明朝" w:hint="eastAsia"/>
          <w:color w:val="000000" w:themeColor="text1"/>
        </w:rPr>
        <w:lastRenderedPageBreak/>
        <w:t>る利用者以外の者に対しても訪問型サービスＡの提供を行うよう努めなければならない。</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事故発生時の対応</w:t>
      </w:r>
      <w:r w:rsidRPr="00584A4F">
        <w:rPr>
          <w:rFonts w:hAnsi="ＭＳ 明朝"/>
          <w:color w:val="000000" w:themeColor="text1"/>
        </w:rPr>
        <w:t>）</w:t>
      </w:r>
    </w:p>
    <w:p w:rsidR="00AC5DB5"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34</w:t>
      </w:r>
      <w:r w:rsidRPr="00584A4F">
        <w:rPr>
          <w:rFonts w:hAnsi="ＭＳ 明朝" w:hint="eastAsia"/>
          <w:color w:val="000000" w:themeColor="text1"/>
        </w:rPr>
        <w:t xml:space="preserve">条　</w:t>
      </w:r>
      <w:r w:rsidR="0046211C" w:rsidRPr="00584A4F">
        <w:rPr>
          <w:rFonts w:hAnsi="ＭＳ 明朝" w:hint="eastAsia"/>
          <w:color w:val="000000" w:themeColor="text1"/>
        </w:rPr>
        <w:t>訪問型サービス事業者</w:t>
      </w:r>
      <w:r w:rsidRPr="00584A4F">
        <w:rPr>
          <w:rFonts w:hAnsi="ＭＳ 明朝" w:hint="eastAsia"/>
          <w:color w:val="000000" w:themeColor="text1"/>
        </w:rPr>
        <w:t>は、利用者に対する訪問型サービス</w:t>
      </w:r>
      <w:r w:rsidR="00677339" w:rsidRPr="00584A4F">
        <w:rPr>
          <w:rFonts w:hAnsi="ＭＳ 明朝" w:hint="eastAsia"/>
          <w:color w:val="000000" w:themeColor="text1"/>
        </w:rPr>
        <w:t>Ａ</w:t>
      </w:r>
      <w:r w:rsidRPr="00584A4F">
        <w:rPr>
          <w:rFonts w:hAnsi="ＭＳ 明朝" w:hint="eastAsia"/>
          <w:color w:val="000000" w:themeColor="text1"/>
        </w:rPr>
        <w:t>の提供により事故が発生した場合は、市、当該利用者の家族、当該利用者に係る</w:t>
      </w:r>
      <w:r w:rsidR="008E2634" w:rsidRPr="00584A4F">
        <w:rPr>
          <w:rFonts w:hAnsi="ＭＳ 明朝" w:hint="eastAsia"/>
          <w:color w:val="000000" w:themeColor="text1"/>
        </w:rPr>
        <w:t>地域包括支援センター</w:t>
      </w:r>
      <w:r w:rsidRPr="00584A4F">
        <w:rPr>
          <w:rFonts w:hAnsi="ＭＳ 明朝" w:hint="eastAsia"/>
          <w:color w:val="000000" w:themeColor="text1"/>
        </w:rPr>
        <w:t>等に連絡を行うとともに、必要な措置を講じなければならない。</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２</w:t>
      </w:r>
      <w:r w:rsidR="00AC5DB5" w:rsidRPr="00584A4F">
        <w:rPr>
          <w:rFonts w:hAnsi="ＭＳ 明朝" w:hint="eastAsia"/>
          <w:color w:val="000000" w:themeColor="text1"/>
        </w:rPr>
        <w:t xml:space="preserve">　</w:t>
      </w:r>
      <w:r w:rsidR="0046211C" w:rsidRPr="00584A4F">
        <w:rPr>
          <w:rFonts w:hAnsi="ＭＳ 明朝" w:hint="eastAsia"/>
          <w:color w:val="000000" w:themeColor="text1"/>
        </w:rPr>
        <w:t>訪問型サービス事業者</w:t>
      </w:r>
      <w:r w:rsidR="00AC5DB5" w:rsidRPr="00584A4F">
        <w:rPr>
          <w:rFonts w:hAnsi="ＭＳ 明朝" w:hint="eastAsia"/>
          <w:color w:val="000000" w:themeColor="text1"/>
        </w:rPr>
        <w:t>は、前項の事故の状況及び事故に際して採った処置について記録しなければならない。</w:t>
      </w:r>
    </w:p>
    <w:p w:rsidR="007D0A5E"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３</w:t>
      </w:r>
      <w:r w:rsidR="00AC5DB5" w:rsidRPr="00584A4F">
        <w:rPr>
          <w:rFonts w:hAnsi="ＭＳ 明朝" w:hint="eastAsia"/>
          <w:color w:val="000000" w:themeColor="text1"/>
        </w:rPr>
        <w:t xml:space="preserve">　</w:t>
      </w:r>
      <w:r w:rsidR="0046211C" w:rsidRPr="00584A4F">
        <w:rPr>
          <w:rFonts w:hAnsi="ＭＳ 明朝" w:hint="eastAsia"/>
          <w:color w:val="000000" w:themeColor="text1"/>
        </w:rPr>
        <w:t>訪問型サービス事業者</w:t>
      </w:r>
      <w:r w:rsidR="00AC5DB5" w:rsidRPr="00584A4F">
        <w:rPr>
          <w:rFonts w:hAnsi="ＭＳ 明朝" w:hint="eastAsia"/>
          <w:color w:val="000000" w:themeColor="text1"/>
        </w:rPr>
        <w:t>は、利用者に対する訪問型サービス</w:t>
      </w:r>
      <w:r w:rsidR="00677339" w:rsidRPr="00584A4F">
        <w:rPr>
          <w:rFonts w:hAnsi="ＭＳ 明朝" w:hint="eastAsia"/>
          <w:color w:val="000000" w:themeColor="text1"/>
        </w:rPr>
        <w:t>Ａ</w:t>
      </w:r>
      <w:r w:rsidR="00AC5DB5" w:rsidRPr="00584A4F">
        <w:rPr>
          <w:rFonts w:hAnsi="ＭＳ 明朝" w:hint="eastAsia"/>
          <w:color w:val="000000" w:themeColor="text1"/>
        </w:rPr>
        <w:t>の提供により賠償すべき事故が発生した場合は、損害賠償を速やかに行わなければならない。</w:t>
      </w:r>
    </w:p>
    <w:p w:rsidR="00020F14" w:rsidRPr="00584A4F" w:rsidRDefault="00020F14" w:rsidP="00C4152D">
      <w:pPr>
        <w:autoSpaceDN w:val="0"/>
        <w:ind w:left="239" w:hangingChars="100" w:hanging="239"/>
        <w:rPr>
          <w:rFonts w:hAnsi="ＭＳ 明朝"/>
          <w:color w:val="000000" w:themeColor="text1"/>
        </w:rPr>
      </w:pPr>
      <w:r w:rsidRPr="00584A4F">
        <w:rPr>
          <w:rFonts w:hAnsi="ＭＳ 明朝" w:hint="eastAsia"/>
          <w:color w:val="000000" w:themeColor="text1"/>
        </w:rPr>
        <w:t xml:space="preserve">　（虐待の防止）</w:t>
      </w:r>
    </w:p>
    <w:p w:rsidR="00402C51" w:rsidRPr="00584A4F" w:rsidRDefault="00020F14" w:rsidP="00402C51">
      <w:pPr>
        <w:autoSpaceDN w:val="0"/>
        <w:ind w:left="239" w:hangingChars="100" w:hanging="239"/>
        <w:rPr>
          <w:rFonts w:hAnsi="ＭＳ 明朝"/>
          <w:color w:val="000000" w:themeColor="text1"/>
        </w:rPr>
      </w:pPr>
      <w:r w:rsidRPr="00584A4F">
        <w:rPr>
          <w:rFonts w:hAnsi="ＭＳ 明朝" w:hint="eastAsia"/>
          <w:color w:val="000000" w:themeColor="text1"/>
        </w:rPr>
        <w:t>第34条の２　訪問型サービス事業者は、虐待の</w:t>
      </w:r>
      <w:r w:rsidR="00402C51" w:rsidRPr="00584A4F">
        <w:rPr>
          <w:rFonts w:hAnsi="ＭＳ 明朝" w:hint="eastAsia"/>
          <w:color w:val="000000" w:themeColor="text1"/>
        </w:rPr>
        <w:t>発生又はその再発を防止するため、次に掲げる措置を講じなければならない。</w:t>
      </w:r>
    </w:p>
    <w:p w:rsidR="00402C51" w:rsidRPr="00584A4F" w:rsidRDefault="00402C51" w:rsidP="00402C51">
      <w:pPr>
        <w:pStyle w:val="af2"/>
        <w:numPr>
          <w:ilvl w:val="0"/>
          <w:numId w:val="2"/>
        </w:numPr>
        <w:autoSpaceDN w:val="0"/>
        <w:ind w:leftChars="0"/>
        <w:rPr>
          <w:rFonts w:hAnsi="ＭＳ 明朝"/>
          <w:color w:val="000000" w:themeColor="text1"/>
        </w:rPr>
      </w:pPr>
      <w:r w:rsidRPr="00584A4F">
        <w:rPr>
          <w:rFonts w:hAnsi="ＭＳ 明朝" w:hint="eastAsia"/>
          <w:color w:val="000000" w:themeColor="text1"/>
        </w:rPr>
        <w:t xml:space="preserve">　当該訪問型サービス事業所における虐待の防止のための対策を検討する委員会（テレビ電話装置等を活用して行うことができるものとする。）を定期的に開催するとともに、その結果について、訪問介護員等に</w:t>
      </w:r>
      <w:r w:rsidR="00F62B09" w:rsidRPr="00584A4F">
        <w:rPr>
          <w:rFonts w:hAnsi="ＭＳ 明朝" w:hint="eastAsia"/>
          <w:color w:val="000000" w:themeColor="text1"/>
        </w:rPr>
        <w:t>周知徹底を図ること。</w:t>
      </w:r>
    </w:p>
    <w:p w:rsidR="00F62B09" w:rsidRPr="00584A4F" w:rsidRDefault="00F62B09" w:rsidP="00402C51">
      <w:pPr>
        <w:pStyle w:val="af2"/>
        <w:numPr>
          <w:ilvl w:val="0"/>
          <w:numId w:val="2"/>
        </w:numPr>
        <w:autoSpaceDN w:val="0"/>
        <w:ind w:leftChars="0"/>
        <w:rPr>
          <w:rFonts w:hAnsi="ＭＳ 明朝"/>
          <w:color w:val="000000" w:themeColor="text1"/>
        </w:rPr>
      </w:pPr>
      <w:r w:rsidRPr="00584A4F">
        <w:rPr>
          <w:rFonts w:hAnsi="ＭＳ 明朝" w:hint="eastAsia"/>
          <w:color w:val="000000" w:themeColor="text1"/>
        </w:rPr>
        <w:t xml:space="preserve">　当該訪問型サービス事業所における虐待の防止のための指針を整備すること。</w:t>
      </w:r>
    </w:p>
    <w:p w:rsidR="00F62B09" w:rsidRPr="00584A4F" w:rsidRDefault="00F62B09" w:rsidP="00F62B09">
      <w:pPr>
        <w:pStyle w:val="af2"/>
        <w:numPr>
          <w:ilvl w:val="0"/>
          <w:numId w:val="2"/>
        </w:numPr>
        <w:autoSpaceDN w:val="0"/>
        <w:ind w:leftChars="0"/>
        <w:rPr>
          <w:rFonts w:hAnsi="ＭＳ 明朝"/>
          <w:color w:val="000000" w:themeColor="text1"/>
        </w:rPr>
      </w:pPr>
      <w:r w:rsidRPr="00584A4F">
        <w:rPr>
          <w:rFonts w:hAnsi="ＭＳ 明朝" w:hint="eastAsia"/>
          <w:color w:val="000000" w:themeColor="text1"/>
        </w:rPr>
        <w:t xml:space="preserve">　当該訪問型サービス事業所において、訪問介護員等に対し、虐待の防止のための研修を定期的に実施すること。</w:t>
      </w:r>
    </w:p>
    <w:p w:rsidR="00F62B09" w:rsidRPr="00584A4F" w:rsidRDefault="00DD0E71" w:rsidP="00F62B09">
      <w:pPr>
        <w:pStyle w:val="af2"/>
        <w:numPr>
          <w:ilvl w:val="0"/>
          <w:numId w:val="2"/>
        </w:numPr>
        <w:autoSpaceDN w:val="0"/>
        <w:ind w:leftChars="0"/>
        <w:rPr>
          <w:rFonts w:hAnsi="ＭＳ 明朝"/>
          <w:color w:val="000000" w:themeColor="text1"/>
        </w:rPr>
      </w:pPr>
      <w:r w:rsidRPr="00584A4F">
        <w:rPr>
          <w:rFonts w:hAnsi="ＭＳ 明朝" w:hint="eastAsia"/>
          <w:color w:val="000000" w:themeColor="text1"/>
        </w:rPr>
        <w:t xml:space="preserve">　</w:t>
      </w:r>
      <w:r w:rsidR="00F62B09" w:rsidRPr="00584A4F">
        <w:rPr>
          <w:rFonts w:hAnsi="ＭＳ 明朝" w:hint="eastAsia"/>
          <w:color w:val="000000" w:themeColor="text1"/>
        </w:rPr>
        <w:t>前３号に掲げる措置を適切に実施するための担当者を置くこと。</w:t>
      </w:r>
    </w:p>
    <w:p w:rsidR="007E1EC7" w:rsidRPr="00584A4F" w:rsidRDefault="007E1EC7" w:rsidP="00C4152D">
      <w:pPr>
        <w:autoSpaceDN w:val="0"/>
        <w:ind w:leftChars="100" w:left="239"/>
        <w:rPr>
          <w:rFonts w:hAnsi="ＭＳ 明朝"/>
          <w:color w:val="000000" w:themeColor="text1"/>
        </w:rPr>
      </w:pPr>
      <w:r w:rsidRPr="00584A4F">
        <w:rPr>
          <w:rFonts w:hAnsi="ＭＳ 明朝" w:hint="eastAsia"/>
          <w:color w:val="000000" w:themeColor="text1"/>
        </w:rPr>
        <w:t>（会計の区分）</w:t>
      </w:r>
      <w:r w:rsidRPr="00584A4F">
        <w:rPr>
          <w:rFonts w:hAnsi="ＭＳ 明朝"/>
          <w:color w:val="000000" w:themeColor="text1"/>
        </w:rPr>
        <w:t xml:space="preserve"> </w:t>
      </w:r>
    </w:p>
    <w:p w:rsidR="007E1EC7" w:rsidRPr="00584A4F" w:rsidRDefault="007D0A5E"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35</w:t>
      </w:r>
      <w:r w:rsidR="007E1EC7" w:rsidRPr="00584A4F">
        <w:rPr>
          <w:rFonts w:hAnsi="ＭＳ 明朝" w:hint="eastAsia"/>
          <w:color w:val="000000" w:themeColor="text1"/>
        </w:rPr>
        <w:t>条</w:t>
      </w:r>
      <w:r w:rsidR="00877B23" w:rsidRPr="00584A4F">
        <w:rPr>
          <w:rFonts w:hAnsi="ＭＳ 明朝" w:hint="eastAsia"/>
          <w:color w:val="000000" w:themeColor="text1"/>
        </w:rPr>
        <w:t xml:space="preserve">　</w:t>
      </w:r>
      <w:r w:rsidR="0046211C" w:rsidRPr="00584A4F">
        <w:rPr>
          <w:rFonts w:hAnsi="ＭＳ 明朝" w:hint="eastAsia"/>
          <w:color w:val="000000" w:themeColor="text1"/>
        </w:rPr>
        <w:t>訪問型サービス事業者</w:t>
      </w:r>
      <w:r w:rsidR="007E1EC7" w:rsidRPr="00584A4F">
        <w:rPr>
          <w:rFonts w:hAnsi="ＭＳ 明朝" w:hint="eastAsia"/>
          <w:color w:val="000000" w:themeColor="text1"/>
        </w:rPr>
        <w:t>は、事業所ごとに経理を区分するとともに、</w:t>
      </w:r>
      <w:r w:rsidR="00677339" w:rsidRPr="00584A4F">
        <w:rPr>
          <w:rFonts w:hAnsi="ＭＳ 明朝" w:hint="eastAsia"/>
          <w:color w:val="000000" w:themeColor="text1"/>
        </w:rPr>
        <w:t>訪問型サービスＡ</w:t>
      </w:r>
      <w:r w:rsidR="007E1EC7" w:rsidRPr="00584A4F">
        <w:rPr>
          <w:rFonts w:hAnsi="ＭＳ 明朝" w:hint="eastAsia"/>
          <w:color w:val="000000" w:themeColor="text1"/>
        </w:rPr>
        <w:t>の事業の会計とその他の事業の会計を区分しなければならない。</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記録の整備</w:t>
      </w:r>
      <w:r w:rsidRPr="00584A4F">
        <w:rPr>
          <w:rFonts w:hAnsi="ＭＳ 明朝"/>
          <w:color w:val="000000" w:themeColor="text1"/>
        </w:rPr>
        <w:t>）</w:t>
      </w:r>
    </w:p>
    <w:p w:rsidR="00AC5DB5"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36</w:t>
      </w:r>
      <w:r w:rsidRPr="00584A4F">
        <w:rPr>
          <w:rFonts w:hAnsi="ＭＳ 明朝" w:hint="eastAsia"/>
          <w:color w:val="000000" w:themeColor="text1"/>
        </w:rPr>
        <w:t xml:space="preserve">条　</w:t>
      </w:r>
      <w:r w:rsidR="0046211C" w:rsidRPr="00584A4F">
        <w:rPr>
          <w:rFonts w:hAnsi="ＭＳ 明朝" w:hint="eastAsia"/>
          <w:color w:val="000000" w:themeColor="text1"/>
        </w:rPr>
        <w:t>訪問型サービス事業者</w:t>
      </w:r>
      <w:r w:rsidRPr="00584A4F">
        <w:rPr>
          <w:rFonts w:hAnsi="ＭＳ 明朝" w:hint="eastAsia"/>
          <w:color w:val="000000" w:themeColor="text1"/>
        </w:rPr>
        <w:t>は、従業者、設備、備品及び会計に関する諸記録を整備しておかなければならない。</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２</w:t>
      </w:r>
      <w:r w:rsidR="00AC5DB5" w:rsidRPr="00584A4F">
        <w:rPr>
          <w:rFonts w:hAnsi="ＭＳ 明朝" w:hint="eastAsia"/>
          <w:color w:val="000000" w:themeColor="text1"/>
        </w:rPr>
        <w:t xml:space="preserve">　</w:t>
      </w:r>
      <w:r w:rsidR="0046211C" w:rsidRPr="00584A4F">
        <w:rPr>
          <w:rFonts w:hAnsi="ＭＳ 明朝" w:hint="eastAsia"/>
          <w:color w:val="000000" w:themeColor="text1"/>
        </w:rPr>
        <w:t>訪問型サービス事業者</w:t>
      </w:r>
      <w:r w:rsidR="00AC5DB5" w:rsidRPr="00584A4F">
        <w:rPr>
          <w:rFonts w:hAnsi="ＭＳ 明朝" w:hint="eastAsia"/>
          <w:color w:val="000000" w:themeColor="text1"/>
        </w:rPr>
        <w:t>は、利用者に対する訪問型サービス</w:t>
      </w:r>
      <w:r w:rsidR="00677339" w:rsidRPr="00584A4F">
        <w:rPr>
          <w:rFonts w:hAnsi="ＭＳ 明朝" w:hint="eastAsia"/>
          <w:color w:val="000000" w:themeColor="text1"/>
        </w:rPr>
        <w:t>Ａ</w:t>
      </w:r>
      <w:r w:rsidR="00AC5DB5" w:rsidRPr="00584A4F">
        <w:rPr>
          <w:rFonts w:hAnsi="ＭＳ 明朝" w:hint="eastAsia"/>
          <w:color w:val="000000" w:themeColor="text1"/>
        </w:rPr>
        <w:t>の提供に関する次に掲げる記録を整備し、その完結の日から</w:t>
      </w:r>
      <w:r w:rsidR="00871CBE" w:rsidRPr="00584A4F">
        <w:rPr>
          <w:rFonts w:hAnsi="ＭＳ 明朝" w:hint="eastAsia"/>
          <w:color w:val="000000" w:themeColor="text1"/>
        </w:rPr>
        <w:t>５</w:t>
      </w:r>
      <w:r w:rsidR="00AC5DB5" w:rsidRPr="00584A4F">
        <w:rPr>
          <w:rFonts w:hAnsi="ＭＳ 明朝" w:hint="eastAsia"/>
          <w:color w:val="000000" w:themeColor="text1"/>
        </w:rPr>
        <w:t>年間保存しなければならない。</w:t>
      </w:r>
    </w:p>
    <w:p w:rsidR="00E72EFC" w:rsidRPr="00584A4F" w:rsidRDefault="00E72EFC" w:rsidP="009D5383">
      <w:pPr>
        <w:autoSpaceDN w:val="0"/>
        <w:ind w:firstLineChars="50" w:firstLine="119"/>
        <w:rPr>
          <w:rFonts w:hAnsi="ＭＳ 明朝"/>
          <w:color w:val="000000" w:themeColor="text1"/>
        </w:rPr>
      </w:pPr>
      <w:r w:rsidRPr="00584A4F">
        <w:rPr>
          <w:rFonts w:hAnsi="ＭＳ 明朝"/>
          <w:color w:val="000000" w:themeColor="text1"/>
        </w:rPr>
        <w:t>(1)</w:t>
      </w:r>
      <w:r w:rsidRPr="00584A4F">
        <w:rPr>
          <w:rFonts w:hAnsi="ＭＳ 明朝" w:hint="eastAsia"/>
          <w:color w:val="000000" w:themeColor="text1"/>
        </w:rPr>
        <w:t xml:space="preserve">　訪問型サービス計画</w:t>
      </w:r>
    </w:p>
    <w:p w:rsidR="008F5B12" w:rsidRPr="00584A4F" w:rsidRDefault="00AC5DB5" w:rsidP="008F5B12">
      <w:pPr>
        <w:autoSpaceDN w:val="0"/>
        <w:ind w:leftChars="50" w:left="477" w:hangingChars="150" w:hanging="358"/>
        <w:rPr>
          <w:rFonts w:hAnsi="ＭＳ 明朝"/>
          <w:color w:val="000000" w:themeColor="text1"/>
        </w:rPr>
      </w:pPr>
      <w:r w:rsidRPr="00584A4F">
        <w:rPr>
          <w:rFonts w:hAnsi="ＭＳ 明朝"/>
          <w:color w:val="000000" w:themeColor="text1"/>
        </w:rPr>
        <w:t>(</w:t>
      </w:r>
      <w:r w:rsidR="00E72EFC" w:rsidRPr="00584A4F">
        <w:rPr>
          <w:rFonts w:hAnsi="ＭＳ 明朝"/>
          <w:color w:val="000000" w:themeColor="text1"/>
        </w:rPr>
        <w:t>2</w:t>
      </w:r>
      <w:r w:rsidRPr="00584A4F">
        <w:rPr>
          <w:rFonts w:hAnsi="ＭＳ 明朝"/>
          <w:color w:val="000000" w:themeColor="text1"/>
        </w:rPr>
        <w:t>)</w:t>
      </w:r>
      <w:r w:rsidRPr="00584A4F">
        <w:rPr>
          <w:rFonts w:hAnsi="ＭＳ 明朝" w:hint="eastAsia"/>
          <w:color w:val="000000" w:themeColor="text1"/>
        </w:rPr>
        <w:t xml:space="preserve">　第</w:t>
      </w:r>
      <w:r w:rsidR="00680476" w:rsidRPr="00584A4F">
        <w:rPr>
          <w:rFonts w:hAnsi="ＭＳ 明朝"/>
          <w:color w:val="000000" w:themeColor="text1"/>
        </w:rPr>
        <w:t>17</w:t>
      </w:r>
      <w:r w:rsidRPr="00584A4F">
        <w:rPr>
          <w:rFonts w:hAnsi="ＭＳ 明朝" w:hint="eastAsia"/>
          <w:color w:val="000000" w:themeColor="text1"/>
        </w:rPr>
        <w:t>条</w:t>
      </w:r>
      <w:r w:rsidR="00755D43" w:rsidRPr="00584A4F">
        <w:rPr>
          <w:rFonts w:hAnsi="ＭＳ 明朝" w:hint="eastAsia"/>
          <w:color w:val="000000" w:themeColor="text1"/>
        </w:rPr>
        <w:t>第２項</w:t>
      </w:r>
      <w:r w:rsidR="008F5B12">
        <w:rPr>
          <w:rFonts w:hAnsi="ＭＳ 明朝" w:hint="eastAsia"/>
          <w:color w:val="000000" w:themeColor="text1"/>
        </w:rPr>
        <w:t>の規定による</w:t>
      </w:r>
      <w:r w:rsidRPr="00584A4F">
        <w:rPr>
          <w:rFonts w:hAnsi="ＭＳ 明朝" w:hint="eastAsia"/>
          <w:color w:val="000000" w:themeColor="text1"/>
        </w:rPr>
        <w:t>提供した具体的なサービスの内容等の記録</w:t>
      </w:r>
    </w:p>
    <w:p w:rsidR="00AC5DB5" w:rsidRPr="00584A4F" w:rsidRDefault="00AC5DB5" w:rsidP="00E706C2">
      <w:pPr>
        <w:autoSpaceDN w:val="0"/>
        <w:ind w:leftChars="50" w:left="238" w:hangingChars="50" w:hanging="119"/>
        <w:rPr>
          <w:rFonts w:hAnsi="ＭＳ 明朝"/>
          <w:color w:val="000000" w:themeColor="text1"/>
        </w:rPr>
      </w:pPr>
      <w:r w:rsidRPr="00584A4F">
        <w:rPr>
          <w:rFonts w:hAnsi="ＭＳ 明朝"/>
          <w:color w:val="000000" w:themeColor="text1"/>
        </w:rPr>
        <w:t>(</w:t>
      </w:r>
      <w:r w:rsidR="00E72EFC" w:rsidRPr="00584A4F">
        <w:rPr>
          <w:rFonts w:hAnsi="ＭＳ 明朝"/>
          <w:color w:val="000000" w:themeColor="text1"/>
        </w:rPr>
        <w:t>3</w:t>
      </w:r>
      <w:r w:rsidRPr="00584A4F">
        <w:rPr>
          <w:rFonts w:hAnsi="ＭＳ 明朝"/>
          <w:color w:val="000000" w:themeColor="text1"/>
        </w:rPr>
        <w:t>)</w:t>
      </w:r>
      <w:r w:rsidRPr="00584A4F">
        <w:rPr>
          <w:rFonts w:hAnsi="ＭＳ 明朝" w:hint="eastAsia"/>
          <w:color w:val="000000" w:themeColor="text1"/>
        </w:rPr>
        <w:t xml:space="preserve">　</w:t>
      </w:r>
      <w:r w:rsidR="006E74E8" w:rsidRPr="006E74E8">
        <w:rPr>
          <w:rFonts w:hint="eastAsia"/>
        </w:rPr>
        <w:t>第</w:t>
      </w:r>
      <w:r w:rsidR="009C4377">
        <w:rPr>
          <w:rFonts w:asciiTheme="minorEastAsia" w:hAnsiTheme="minorEastAsia" w:hint="eastAsia"/>
        </w:rPr>
        <w:t>3</w:t>
      </w:r>
      <w:r w:rsidR="00152416">
        <w:rPr>
          <w:rFonts w:asciiTheme="minorEastAsia" w:hAnsiTheme="minorEastAsia" w:hint="eastAsia"/>
        </w:rPr>
        <w:t>8</w:t>
      </w:r>
      <w:r w:rsidR="006E74E8" w:rsidRPr="006E74E8">
        <w:rPr>
          <w:rFonts w:hint="eastAsia"/>
        </w:rPr>
        <w:t>条第</w:t>
      </w:r>
      <w:r w:rsidR="00E706C2">
        <w:rPr>
          <w:rFonts w:hint="eastAsia"/>
        </w:rPr>
        <w:t>1</w:t>
      </w:r>
      <w:r w:rsidR="00834A49">
        <w:rPr>
          <w:rFonts w:hint="eastAsia"/>
        </w:rPr>
        <w:t>3</w:t>
      </w:r>
      <w:r w:rsidR="00261097">
        <w:rPr>
          <w:rFonts w:hint="eastAsia"/>
        </w:rPr>
        <w:t>号の規定による身体的拘束その他利用者の行動を制限する行為（</w:t>
      </w:r>
      <w:r w:rsidR="009C4377" w:rsidRPr="00407B64">
        <w:rPr>
          <w:rFonts w:cs="ＭＳ 明朝" w:hint="eastAsia"/>
          <w:kern w:val="0"/>
        </w:rPr>
        <w:t>以</w:t>
      </w:r>
      <w:r w:rsidR="00834A49">
        <w:rPr>
          <w:rFonts w:cs="ＭＳ 明朝" w:hint="eastAsia"/>
          <w:kern w:val="0"/>
        </w:rPr>
        <w:t>下</w:t>
      </w:r>
      <w:r w:rsidR="00261097">
        <w:rPr>
          <w:rFonts w:hint="eastAsia"/>
        </w:rPr>
        <w:t>「</w:t>
      </w:r>
      <w:r w:rsidR="009C4377" w:rsidRPr="00407B64">
        <w:rPr>
          <w:rFonts w:cs="ＭＳ 明朝" w:hint="eastAsia"/>
          <w:kern w:val="0"/>
        </w:rPr>
        <w:t>身体的拘束等」という。）</w:t>
      </w:r>
      <w:r w:rsidR="006E74E8" w:rsidRPr="006E74E8">
        <w:rPr>
          <w:rFonts w:hint="eastAsia"/>
        </w:rPr>
        <w:t>の態様及び時間、その際の利用者の心身の状況並びに緊急やむを得ない理由の記録</w:t>
      </w:r>
    </w:p>
    <w:p w:rsidR="00AC5DB5" w:rsidRPr="00584A4F" w:rsidRDefault="00AC5DB5" w:rsidP="009D5383">
      <w:pPr>
        <w:autoSpaceDN w:val="0"/>
        <w:ind w:firstLineChars="50" w:firstLine="119"/>
        <w:rPr>
          <w:rFonts w:hAnsi="ＭＳ 明朝"/>
          <w:color w:val="000000" w:themeColor="text1"/>
        </w:rPr>
      </w:pPr>
      <w:r w:rsidRPr="00584A4F">
        <w:rPr>
          <w:rFonts w:hAnsi="ＭＳ 明朝"/>
          <w:color w:val="000000" w:themeColor="text1"/>
        </w:rPr>
        <w:t>(</w:t>
      </w:r>
      <w:r w:rsidR="00E72EFC" w:rsidRPr="00584A4F">
        <w:rPr>
          <w:rFonts w:hAnsi="ＭＳ 明朝"/>
          <w:color w:val="000000" w:themeColor="text1"/>
        </w:rPr>
        <w:t>4</w:t>
      </w:r>
      <w:r w:rsidRPr="00584A4F">
        <w:rPr>
          <w:rFonts w:hAnsi="ＭＳ 明朝"/>
          <w:color w:val="000000" w:themeColor="text1"/>
        </w:rPr>
        <w:t>)</w:t>
      </w:r>
      <w:r w:rsidRPr="00584A4F">
        <w:rPr>
          <w:rFonts w:hAnsi="ＭＳ 明朝" w:hint="eastAsia"/>
          <w:color w:val="000000" w:themeColor="text1"/>
        </w:rPr>
        <w:t xml:space="preserve">　</w:t>
      </w:r>
      <w:r w:rsidR="008F5B12" w:rsidRPr="00584A4F">
        <w:rPr>
          <w:rFonts w:hAnsi="ＭＳ 明朝" w:hint="eastAsia"/>
          <w:color w:val="000000" w:themeColor="text1"/>
        </w:rPr>
        <w:t>第</w:t>
      </w:r>
      <w:r w:rsidR="008F5B12" w:rsidRPr="00584A4F">
        <w:rPr>
          <w:rFonts w:hAnsi="ＭＳ 明朝"/>
          <w:color w:val="000000" w:themeColor="text1"/>
        </w:rPr>
        <w:t>21</w:t>
      </w:r>
      <w:r w:rsidR="008F5B12" w:rsidRPr="00584A4F">
        <w:rPr>
          <w:rFonts w:hAnsi="ＭＳ 明朝" w:hint="eastAsia"/>
          <w:color w:val="000000" w:themeColor="text1"/>
        </w:rPr>
        <w:t>条</w:t>
      </w:r>
      <w:r w:rsidR="009350DC">
        <w:rPr>
          <w:rFonts w:hAnsi="ＭＳ 明朝" w:hint="eastAsia"/>
          <w:color w:val="000000" w:themeColor="text1"/>
        </w:rPr>
        <w:t>の規定による</w:t>
      </w:r>
      <w:r w:rsidR="008F5B12" w:rsidRPr="00584A4F">
        <w:rPr>
          <w:rFonts w:hAnsi="ＭＳ 明朝" w:hint="eastAsia"/>
          <w:color w:val="000000" w:themeColor="text1"/>
        </w:rPr>
        <w:t>市への通知に係る記録</w:t>
      </w:r>
    </w:p>
    <w:p w:rsidR="00AC5DB5" w:rsidRDefault="00AC5DB5" w:rsidP="008F5B12">
      <w:pPr>
        <w:autoSpaceDN w:val="0"/>
        <w:ind w:firstLineChars="50" w:firstLine="119"/>
        <w:rPr>
          <w:rFonts w:hAnsi="ＭＳ 明朝"/>
          <w:color w:val="000000" w:themeColor="text1"/>
        </w:rPr>
      </w:pPr>
      <w:r w:rsidRPr="00584A4F">
        <w:rPr>
          <w:rFonts w:hAnsi="ＭＳ 明朝"/>
          <w:color w:val="000000" w:themeColor="text1"/>
        </w:rPr>
        <w:t>(</w:t>
      </w:r>
      <w:r w:rsidR="00E72EFC" w:rsidRPr="00584A4F">
        <w:rPr>
          <w:rFonts w:hAnsi="ＭＳ 明朝"/>
          <w:color w:val="000000" w:themeColor="text1"/>
        </w:rPr>
        <w:t>5</w:t>
      </w:r>
      <w:r w:rsidRPr="00584A4F">
        <w:rPr>
          <w:rFonts w:hAnsi="ＭＳ 明朝"/>
          <w:color w:val="000000" w:themeColor="text1"/>
        </w:rPr>
        <w:t>)</w:t>
      </w:r>
      <w:r w:rsidRPr="00584A4F">
        <w:rPr>
          <w:rFonts w:hAnsi="ＭＳ 明朝" w:hint="eastAsia"/>
          <w:color w:val="000000" w:themeColor="text1"/>
        </w:rPr>
        <w:t xml:space="preserve">　</w:t>
      </w:r>
      <w:r w:rsidR="008F5B12" w:rsidRPr="00584A4F">
        <w:rPr>
          <w:rFonts w:hAnsi="ＭＳ 明朝" w:hint="eastAsia"/>
          <w:color w:val="000000" w:themeColor="text1"/>
        </w:rPr>
        <w:t>第</w:t>
      </w:r>
      <w:r w:rsidR="008F5B12" w:rsidRPr="00584A4F">
        <w:rPr>
          <w:rFonts w:hAnsi="ＭＳ 明朝"/>
          <w:color w:val="000000" w:themeColor="text1"/>
        </w:rPr>
        <w:t>32</w:t>
      </w:r>
      <w:r w:rsidR="008F5B12" w:rsidRPr="00584A4F">
        <w:rPr>
          <w:rFonts w:hAnsi="ＭＳ 明朝" w:hint="eastAsia"/>
          <w:color w:val="000000" w:themeColor="text1"/>
        </w:rPr>
        <w:t>条第２項</w:t>
      </w:r>
      <w:r w:rsidR="009350DC">
        <w:rPr>
          <w:rFonts w:hAnsi="ＭＳ 明朝" w:hint="eastAsia"/>
          <w:color w:val="000000" w:themeColor="text1"/>
        </w:rPr>
        <w:t>の規定による</w:t>
      </w:r>
      <w:r w:rsidR="008F5B12" w:rsidRPr="00584A4F">
        <w:rPr>
          <w:rFonts w:hAnsi="ＭＳ 明朝" w:hint="eastAsia"/>
          <w:color w:val="000000" w:themeColor="text1"/>
        </w:rPr>
        <w:t>苦情の内容等の記録</w:t>
      </w:r>
    </w:p>
    <w:p w:rsidR="008F5B12" w:rsidRPr="00584A4F" w:rsidRDefault="008F5B12" w:rsidP="00E706C2">
      <w:pPr>
        <w:autoSpaceDN w:val="0"/>
        <w:ind w:leftChars="50" w:left="238" w:hangingChars="50" w:hanging="119"/>
        <w:rPr>
          <w:rFonts w:hAnsi="ＭＳ 明朝"/>
          <w:color w:val="000000" w:themeColor="text1"/>
        </w:rPr>
      </w:pPr>
      <w:r w:rsidRPr="00584A4F">
        <w:rPr>
          <w:rFonts w:hAnsi="ＭＳ 明朝"/>
          <w:color w:val="000000" w:themeColor="text1"/>
        </w:rPr>
        <w:lastRenderedPageBreak/>
        <w:t>(</w:t>
      </w:r>
      <w:r>
        <w:rPr>
          <w:rFonts w:hAnsi="ＭＳ 明朝" w:hint="eastAsia"/>
          <w:color w:val="000000" w:themeColor="text1"/>
        </w:rPr>
        <w:t>6</w:t>
      </w:r>
      <w:r w:rsidRPr="00584A4F">
        <w:rPr>
          <w:rFonts w:hAnsi="ＭＳ 明朝"/>
          <w:color w:val="000000" w:themeColor="text1"/>
        </w:rPr>
        <w:t>)</w:t>
      </w:r>
      <w:r>
        <w:rPr>
          <w:rFonts w:hAnsi="ＭＳ 明朝" w:hint="eastAsia"/>
          <w:color w:val="000000" w:themeColor="text1"/>
        </w:rPr>
        <w:t xml:space="preserve">　</w:t>
      </w:r>
      <w:r w:rsidRPr="008F5B12">
        <w:rPr>
          <w:rFonts w:hAnsi="ＭＳ 明朝" w:hint="eastAsia"/>
          <w:color w:val="000000" w:themeColor="text1"/>
        </w:rPr>
        <w:t xml:space="preserve"> </w:t>
      </w:r>
      <w:r w:rsidRPr="00584A4F">
        <w:rPr>
          <w:rFonts w:hAnsi="ＭＳ 明朝" w:hint="eastAsia"/>
          <w:color w:val="000000" w:themeColor="text1"/>
        </w:rPr>
        <w:t>第</w:t>
      </w:r>
      <w:r w:rsidRPr="00584A4F">
        <w:rPr>
          <w:rFonts w:hAnsi="ＭＳ 明朝"/>
          <w:color w:val="000000" w:themeColor="text1"/>
        </w:rPr>
        <w:t>34</w:t>
      </w:r>
      <w:r w:rsidRPr="00584A4F">
        <w:rPr>
          <w:rFonts w:hAnsi="ＭＳ 明朝" w:hint="eastAsia"/>
          <w:color w:val="000000" w:themeColor="text1"/>
        </w:rPr>
        <w:t>条第２項</w:t>
      </w:r>
      <w:r w:rsidR="009350DC">
        <w:rPr>
          <w:rFonts w:hAnsi="ＭＳ 明朝" w:hint="eastAsia"/>
          <w:color w:val="000000" w:themeColor="text1"/>
        </w:rPr>
        <w:t>の規定による</w:t>
      </w:r>
      <w:r>
        <w:rPr>
          <w:rFonts w:hAnsi="ＭＳ 明朝" w:hint="eastAsia"/>
          <w:color w:val="000000" w:themeColor="text1"/>
        </w:rPr>
        <w:t>事故の状況及び事故に際して採った処置についての</w:t>
      </w:r>
      <w:r w:rsidRPr="00584A4F">
        <w:rPr>
          <w:rFonts w:hAnsi="ＭＳ 明朝" w:hint="eastAsia"/>
          <w:color w:val="000000" w:themeColor="text1"/>
        </w:rPr>
        <w:t>録</w:t>
      </w:r>
    </w:p>
    <w:p w:rsidR="00CB0160" w:rsidRPr="00584A4F" w:rsidRDefault="00CB0160" w:rsidP="00C4152D">
      <w:pPr>
        <w:autoSpaceDN w:val="0"/>
        <w:ind w:firstLineChars="400" w:firstLine="955"/>
        <w:rPr>
          <w:rFonts w:hAnsi="ＭＳ 明朝"/>
          <w:color w:val="000000" w:themeColor="text1"/>
        </w:rPr>
      </w:pPr>
      <w:r w:rsidRPr="00584A4F">
        <w:rPr>
          <w:rFonts w:hAnsi="ＭＳ 明朝" w:hint="eastAsia"/>
          <w:color w:val="000000" w:themeColor="text1"/>
        </w:rPr>
        <w:t>第５節　介護予防のための効果的な支援の方法に関する基準</w:t>
      </w:r>
    </w:p>
    <w:p w:rsidR="006B3678" w:rsidRPr="00584A4F" w:rsidRDefault="00287F77" w:rsidP="00C4152D">
      <w:pPr>
        <w:autoSpaceDN w:val="0"/>
        <w:ind w:leftChars="50" w:left="477" w:hangingChars="150" w:hanging="358"/>
        <w:rPr>
          <w:rFonts w:hAnsi="ＭＳ 明朝"/>
          <w:color w:val="000000" w:themeColor="text1"/>
        </w:rPr>
      </w:pPr>
      <w:r w:rsidRPr="00584A4F">
        <w:rPr>
          <w:rFonts w:hAnsi="ＭＳ 明朝"/>
          <w:color w:val="000000" w:themeColor="text1"/>
        </w:rPr>
        <w:t xml:space="preserve">  </w:t>
      </w:r>
      <w:r w:rsidR="006B3678" w:rsidRPr="00584A4F">
        <w:rPr>
          <w:rFonts w:hAnsi="ＭＳ 明朝" w:hint="eastAsia"/>
          <w:color w:val="000000" w:themeColor="text1"/>
        </w:rPr>
        <w:t>（</w:t>
      </w:r>
      <w:r w:rsidR="00052824" w:rsidRPr="00584A4F">
        <w:rPr>
          <w:rFonts w:hAnsi="ＭＳ 明朝" w:hint="eastAsia"/>
          <w:color w:val="000000" w:themeColor="text1"/>
        </w:rPr>
        <w:t>訪問型サービス</w:t>
      </w:r>
      <w:r w:rsidR="00117A74" w:rsidRPr="00584A4F">
        <w:rPr>
          <w:rFonts w:hAnsi="ＭＳ 明朝" w:hint="eastAsia"/>
          <w:color w:val="000000" w:themeColor="text1"/>
        </w:rPr>
        <w:t>Ａ</w:t>
      </w:r>
      <w:r w:rsidR="006B3678" w:rsidRPr="00584A4F">
        <w:rPr>
          <w:rFonts w:hAnsi="ＭＳ 明朝" w:hint="eastAsia"/>
          <w:color w:val="000000" w:themeColor="text1"/>
        </w:rPr>
        <w:t>の基本取扱方針）</w:t>
      </w:r>
    </w:p>
    <w:p w:rsidR="000526B1" w:rsidRPr="00584A4F" w:rsidRDefault="00052824" w:rsidP="009D5383">
      <w:pPr>
        <w:autoSpaceDN w:val="0"/>
        <w:rPr>
          <w:rFonts w:hAnsi="ＭＳ 明朝"/>
        </w:rPr>
      </w:pPr>
      <w:r w:rsidRPr="00584A4F">
        <w:rPr>
          <w:rFonts w:hAnsi="ＭＳ 明朝" w:hint="eastAsia"/>
          <w:color w:val="000000" w:themeColor="text1"/>
        </w:rPr>
        <w:t>第</w:t>
      </w:r>
      <w:r w:rsidRPr="00584A4F">
        <w:rPr>
          <w:rFonts w:hAnsi="ＭＳ 明朝"/>
          <w:color w:val="000000" w:themeColor="text1"/>
        </w:rPr>
        <w:t>3</w:t>
      </w:r>
      <w:r w:rsidR="00680476" w:rsidRPr="00584A4F">
        <w:rPr>
          <w:rFonts w:hAnsi="ＭＳ 明朝"/>
          <w:color w:val="000000" w:themeColor="text1"/>
        </w:rPr>
        <w:t>7</w:t>
      </w:r>
      <w:r w:rsidR="006B3678" w:rsidRPr="00584A4F">
        <w:rPr>
          <w:rFonts w:hAnsi="ＭＳ 明朝" w:hint="eastAsia"/>
          <w:color w:val="000000" w:themeColor="text1"/>
        </w:rPr>
        <w:t>条</w:t>
      </w:r>
      <w:r w:rsidR="000526B1" w:rsidRPr="00584A4F">
        <w:rPr>
          <w:rFonts w:hAnsi="ＭＳ 明朝" w:hint="eastAsia"/>
          <w:color w:val="000000" w:themeColor="text1"/>
        </w:rPr>
        <w:t xml:space="preserve">　</w:t>
      </w:r>
      <w:r w:rsidRPr="00584A4F">
        <w:rPr>
          <w:rFonts w:hAnsi="ＭＳ 明朝" w:hint="eastAsia"/>
          <w:color w:val="000000" w:themeColor="text1"/>
        </w:rPr>
        <w:t>訪問型サービス</w:t>
      </w:r>
      <w:r w:rsidR="00117A74" w:rsidRPr="00584A4F">
        <w:rPr>
          <w:rFonts w:hAnsi="ＭＳ 明朝" w:hint="eastAsia"/>
          <w:color w:val="000000" w:themeColor="text1"/>
        </w:rPr>
        <w:t>Ａ</w:t>
      </w:r>
      <w:r w:rsidR="006B3678" w:rsidRPr="00584A4F">
        <w:rPr>
          <w:rFonts w:hAnsi="ＭＳ 明朝" w:hint="eastAsia"/>
          <w:color w:val="000000" w:themeColor="text1"/>
        </w:rPr>
        <w:t>は、利用者の介護予防</w:t>
      </w:r>
      <w:r w:rsidR="00117A74" w:rsidRPr="00584A4F">
        <w:rPr>
          <w:rFonts w:hAnsi="ＭＳ 明朝"/>
        </w:rPr>
        <w:t>(法第８条の２第２項に規定する介</w:t>
      </w:r>
    </w:p>
    <w:p w:rsidR="000526B1" w:rsidRPr="00584A4F" w:rsidRDefault="00117A74" w:rsidP="009D5383">
      <w:pPr>
        <w:autoSpaceDN w:val="0"/>
        <w:ind w:firstLineChars="100" w:firstLine="239"/>
        <w:rPr>
          <w:rFonts w:hAnsi="ＭＳ 明朝"/>
          <w:color w:val="000000" w:themeColor="text1"/>
        </w:rPr>
      </w:pPr>
      <w:r w:rsidRPr="00584A4F">
        <w:rPr>
          <w:rFonts w:hAnsi="ＭＳ 明朝"/>
        </w:rPr>
        <w:t>護予防をいう。以下同じ。)</w:t>
      </w:r>
      <w:r w:rsidR="006B3678" w:rsidRPr="00584A4F">
        <w:rPr>
          <w:rFonts w:hAnsi="ＭＳ 明朝" w:hint="eastAsia"/>
        </w:rPr>
        <w:t>に</w:t>
      </w:r>
      <w:r w:rsidR="006B3678" w:rsidRPr="00584A4F">
        <w:rPr>
          <w:rFonts w:hAnsi="ＭＳ 明朝" w:hint="eastAsia"/>
          <w:color w:val="000000" w:themeColor="text1"/>
        </w:rPr>
        <w:t>資するよう、その目標を設定し、計画的に行われな</w:t>
      </w:r>
    </w:p>
    <w:p w:rsidR="006B3678" w:rsidRPr="00584A4F" w:rsidRDefault="006B3678" w:rsidP="009D5383">
      <w:pPr>
        <w:autoSpaceDN w:val="0"/>
        <w:ind w:firstLineChars="100" w:firstLine="239"/>
        <w:rPr>
          <w:rFonts w:hAnsi="ＭＳ 明朝"/>
          <w:color w:val="000000" w:themeColor="text1"/>
        </w:rPr>
      </w:pPr>
      <w:r w:rsidRPr="00584A4F">
        <w:rPr>
          <w:rFonts w:hAnsi="ＭＳ 明朝" w:hint="eastAsia"/>
          <w:color w:val="000000" w:themeColor="text1"/>
        </w:rPr>
        <w:t>ければならない。</w:t>
      </w:r>
    </w:p>
    <w:p w:rsidR="007F317E" w:rsidRPr="00584A4F" w:rsidRDefault="006B3678" w:rsidP="009D5383">
      <w:pPr>
        <w:autoSpaceDN w:val="0"/>
        <w:rPr>
          <w:rFonts w:hAnsi="ＭＳ 明朝"/>
          <w:color w:val="000000" w:themeColor="text1"/>
        </w:rPr>
      </w:pPr>
      <w:r w:rsidRPr="00584A4F">
        <w:rPr>
          <w:rFonts w:hAnsi="ＭＳ 明朝" w:hint="eastAsia"/>
          <w:color w:val="000000" w:themeColor="text1"/>
        </w:rPr>
        <w:t>２</w:t>
      </w:r>
      <w:r w:rsidR="007F317E" w:rsidRPr="00584A4F">
        <w:rPr>
          <w:rFonts w:hAnsi="ＭＳ 明朝" w:hint="eastAsia"/>
          <w:color w:val="000000" w:themeColor="text1"/>
        </w:rPr>
        <w:t xml:space="preserve">　</w:t>
      </w:r>
      <w:r w:rsidR="00052824" w:rsidRPr="00584A4F">
        <w:rPr>
          <w:rFonts w:hAnsi="ＭＳ 明朝" w:hint="eastAsia"/>
          <w:color w:val="000000" w:themeColor="text1"/>
        </w:rPr>
        <w:t>訪問型サービス</w:t>
      </w:r>
      <w:r w:rsidRPr="00584A4F">
        <w:rPr>
          <w:rFonts w:hAnsi="ＭＳ 明朝" w:hint="eastAsia"/>
          <w:color w:val="000000" w:themeColor="text1"/>
        </w:rPr>
        <w:t>事業者は、自らその提供する</w:t>
      </w:r>
      <w:r w:rsidR="00052824" w:rsidRPr="00584A4F">
        <w:rPr>
          <w:rFonts w:hAnsi="ＭＳ 明朝" w:hint="eastAsia"/>
          <w:color w:val="000000" w:themeColor="text1"/>
        </w:rPr>
        <w:t>訪問型サービス</w:t>
      </w:r>
      <w:r w:rsidR="002A5625" w:rsidRPr="00584A4F">
        <w:rPr>
          <w:rFonts w:hAnsi="ＭＳ 明朝" w:hint="eastAsia"/>
          <w:color w:val="000000" w:themeColor="text1"/>
        </w:rPr>
        <w:t>Ａ</w:t>
      </w:r>
      <w:r w:rsidRPr="00584A4F">
        <w:rPr>
          <w:rFonts w:hAnsi="ＭＳ 明朝" w:hint="eastAsia"/>
          <w:color w:val="000000" w:themeColor="text1"/>
        </w:rPr>
        <w:t>の質の評価を行う</w:t>
      </w:r>
    </w:p>
    <w:p w:rsidR="006B3678" w:rsidRPr="00584A4F" w:rsidRDefault="006B3678" w:rsidP="00DC6FA3">
      <w:pPr>
        <w:autoSpaceDN w:val="0"/>
        <w:ind w:leftChars="100" w:left="239"/>
        <w:rPr>
          <w:rFonts w:hAnsi="ＭＳ 明朝"/>
          <w:color w:val="000000" w:themeColor="text1"/>
        </w:rPr>
      </w:pPr>
      <w:r w:rsidRPr="00584A4F">
        <w:rPr>
          <w:rFonts w:hAnsi="ＭＳ 明朝" w:hint="eastAsia"/>
          <w:color w:val="000000" w:themeColor="text1"/>
        </w:rPr>
        <w:t>とともに、主治の医師又は歯科医師とも連携を図りつつ、常にその改善を図らなければならない。</w:t>
      </w:r>
    </w:p>
    <w:p w:rsidR="000526B1" w:rsidRPr="00584A4F" w:rsidRDefault="006B3678" w:rsidP="009D5383">
      <w:pPr>
        <w:autoSpaceDN w:val="0"/>
        <w:rPr>
          <w:rFonts w:hAnsi="ＭＳ 明朝"/>
          <w:color w:val="000000" w:themeColor="text1"/>
        </w:rPr>
      </w:pPr>
      <w:r w:rsidRPr="00584A4F">
        <w:rPr>
          <w:rFonts w:hAnsi="ＭＳ 明朝" w:hint="eastAsia"/>
          <w:color w:val="000000" w:themeColor="text1"/>
        </w:rPr>
        <w:t>３</w:t>
      </w:r>
      <w:r w:rsidR="007F317E" w:rsidRPr="00584A4F">
        <w:rPr>
          <w:rFonts w:hAnsi="ＭＳ 明朝" w:hint="eastAsia"/>
          <w:color w:val="000000" w:themeColor="text1"/>
        </w:rPr>
        <w:t xml:space="preserve">　</w:t>
      </w:r>
      <w:r w:rsidR="000526B1" w:rsidRPr="00584A4F">
        <w:rPr>
          <w:rFonts w:hAnsi="ＭＳ 明朝" w:hint="eastAsia"/>
          <w:color w:val="000000" w:themeColor="text1"/>
        </w:rPr>
        <w:t>訪問型サービス事業者は、訪問型サービスＡの提供に当たり、利用者ができる限</w:t>
      </w:r>
    </w:p>
    <w:p w:rsidR="006B3678" w:rsidRPr="00584A4F" w:rsidRDefault="000526B1" w:rsidP="00DC6FA3">
      <w:pPr>
        <w:autoSpaceDN w:val="0"/>
        <w:ind w:leftChars="100" w:left="239"/>
        <w:rPr>
          <w:rFonts w:hAnsi="ＭＳ 明朝"/>
          <w:color w:val="000000" w:themeColor="text1"/>
        </w:rPr>
      </w:pPr>
      <w:r w:rsidRPr="00584A4F">
        <w:rPr>
          <w:rFonts w:hAnsi="ＭＳ 明朝" w:hint="eastAsia"/>
          <w:color w:val="000000" w:themeColor="text1"/>
        </w:rPr>
        <w:t>り要介護状態とならないで自立した日常生活を営むことができるよう支援することを目的とするものであることを常に意識してサービスの提供に当たらなければならない。</w:t>
      </w:r>
    </w:p>
    <w:p w:rsidR="000526B1" w:rsidRPr="00584A4F" w:rsidRDefault="006B3678" w:rsidP="009D5383">
      <w:pPr>
        <w:autoSpaceDN w:val="0"/>
        <w:rPr>
          <w:rFonts w:hAnsi="ＭＳ 明朝"/>
          <w:color w:val="000000" w:themeColor="text1"/>
        </w:rPr>
      </w:pPr>
      <w:r w:rsidRPr="00584A4F">
        <w:rPr>
          <w:rFonts w:hAnsi="ＭＳ 明朝" w:hint="eastAsia"/>
          <w:color w:val="000000" w:themeColor="text1"/>
        </w:rPr>
        <w:t>４</w:t>
      </w:r>
      <w:r w:rsidR="007F317E" w:rsidRPr="00584A4F">
        <w:rPr>
          <w:rFonts w:hAnsi="ＭＳ 明朝" w:hint="eastAsia"/>
          <w:color w:val="000000" w:themeColor="text1"/>
        </w:rPr>
        <w:t xml:space="preserve">　</w:t>
      </w:r>
      <w:r w:rsidR="00052824" w:rsidRPr="00584A4F">
        <w:rPr>
          <w:rFonts w:hAnsi="ＭＳ 明朝" w:hint="eastAsia"/>
          <w:color w:val="000000" w:themeColor="text1"/>
        </w:rPr>
        <w:t>訪問型サービス</w:t>
      </w:r>
      <w:r w:rsidRPr="00584A4F">
        <w:rPr>
          <w:rFonts w:hAnsi="ＭＳ 明朝" w:hint="eastAsia"/>
          <w:color w:val="000000" w:themeColor="text1"/>
        </w:rPr>
        <w:t>事業者は、利用者がその有する能力を最大限に活用することがで</w:t>
      </w:r>
    </w:p>
    <w:p w:rsidR="006B3678" w:rsidRPr="00584A4F" w:rsidRDefault="006B3678" w:rsidP="00DC6FA3">
      <w:pPr>
        <w:autoSpaceDN w:val="0"/>
        <w:ind w:firstLineChars="100" w:firstLine="239"/>
        <w:rPr>
          <w:rFonts w:hAnsi="ＭＳ 明朝"/>
          <w:color w:val="000000" w:themeColor="text1"/>
        </w:rPr>
      </w:pPr>
      <w:r w:rsidRPr="00584A4F">
        <w:rPr>
          <w:rFonts w:hAnsi="ＭＳ 明朝" w:hint="eastAsia"/>
          <w:color w:val="000000" w:themeColor="text1"/>
        </w:rPr>
        <w:t>きるような方法による</w:t>
      </w:r>
      <w:r w:rsidR="00052824" w:rsidRPr="00584A4F">
        <w:rPr>
          <w:rFonts w:hAnsi="ＭＳ 明朝" w:hint="eastAsia"/>
          <w:color w:val="000000" w:themeColor="text1"/>
        </w:rPr>
        <w:t>サービス</w:t>
      </w:r>
      <w:r w:rsidRPr="00584A4F">
        <w:rPr>
          <w:rFonts w:hAnsi="ＭＳ 明朝" w:hint="eastAsia"/>
          <w:color w:val="000000" w:themeColor="text1"/>
        </w:rPr>
        <w:t>の提供に努めなければならない。</w:t>
      </w:r>
    </w:p>
    <w:p w:rsidR="000526B1" w:rsidRPr="00584A4F" w:rsidRDefault="006B3678" w:rsidP="009D5383">
      <w:pPr>
        <w:autoSpaceDN w:val="0"/>
        <w:rPr>
          <w:rFonts w:hAnsi="ＭＳ 明朝"/>
          <w:color w:val="000000" w:themeColor="text1"/>
        </w:rPr>
      </w:pPr>
      <w:r w:rsidRPr="00584A4F">
        <w:rPr>
          <w:rFonts w:hAnsi="ＭＳ 明朝" w:hint="eastAsia"/>
          <w:color w:val="000000" w:themeColor="text1"/>
        </w:rPr>
        <w:t>５</w:t>
      </w:r>
      <w:r w:rsidR="007F317E" w:rsidRPr="00584A4F">
        <w:rPr>
          <w:rFonts w:hAnsi="ＭＳ 明朝" w:hint="eastAsia"/>
          <w:color w:val="000000" w:themeColor="text1"/>
        </w:rPr>
        <w:t xml:space="preserve">　</w:t>
      </w:r>
      <w:r w:rsidR="00052824" w:rsidRPr="00584A4F">
        <w:rPr>
          <w:rFonts w:hAnsi="ＭＳ 明朝" w:hint="eastAsia"/>
          <w:color w:val="000000" w:themeColor="text1"/>
        </w:rPr>
        <w:t>訪問型サービス</w:t>
      </w:r>
      <w:r w:rsidRPr="00584A4F">
        <w:rPr>
          <w:rFonts w:hAnsi="ＭＳ 明朝" w:hint="eastAsia"/>
          <w:color w:val="000000" w:themeColor="text1"/>
        </w:rPr>
        <w:t>事業者は、</w:t>
      </w:r>
      <w:r w:rsidR="00052824" w:rsidRPr="00584A4F">
        <w:rPr>
          <w:rFonts w:hAnsi="ＭＳ 明朝" w:hint="eastAsia"/>
          <w:color w:val="000000" w:themeColor="text1"/>
        </w:rPr>
        <w:t>訪問型サービス</w:t>
      </w:r>
      <w:r w:rsidR="002A5625" w:rsidRPr="00584A4F">
        <w:rPr>
          <w:rFonts w:hAnsi="ＭＳ 明朝" w:hint="eastAsia"/>
          <w:color w:val="000000" w:themeColor="text1"/>
        </w:rPr>
        <w:t>Ａ</w:t>
      </w:r>
      <w:r w:rsidRPr="00584A4F">
        <w:rPr>
          <w:rFonts w:hAnsi="ＭＳ 明朝" w:hint="eastAsia"/>
          <w:color w:val="000000" w:themeColor="text1"/>
        </w:rPr>
        <w:t>の提供に当たり、利用者とのコミュ</w:t>
      </w:r>
    </w:p>
    <w:p w:rsidR="006B3678" w:rsidRPr="00584A4F" w:rsidRDefault="006B3678" w:rsidP="00DC6FA3">
      <w:pPr>
        <w:autoSpaceDN w:val="0"/>
        <w:ind w:leftChars="100" w:left="239"/>
        <w:rPr>
          <w:rFonts w:hAnsi="ＭＳ 明朝"/>
          <w:color w:val="000000" w:themeColor="text1"/>
        </w:rPr>
      </w:pPr>
      <w:r w:rsidRPr="00584A4F">
        <w:rPr>
          <w:rFonts w:hAnsi="ＭＳ 明朝" w:hint="eastAsia"/>
          <w:color w:val="000000" w:themeColor="text1"/>
        </w:rPr>
        <w:t>ニケーションを十分に図ることその他の様々な方法により、利用者が主体的に事業に参加するよう適切な働きかけに努めなければならない。</w:t>
      </w:r>
    </w:p>
    <w:p w:rsidR="006B3678" w:rsidRPr="00584A4F" w:rsidRDefault="006B3678" w:rsidP="00C4152D">
      <w:pPr>
        <w:autoSpaceDN w:val="0"/>
        <w:ind w:leftChars="150" w:left="477" w:hangingChars="50" w:hanging="119"/>
        <w:rPr>
          <w:rFonts w:hAnsi="ＭＳ 明朝"/>
          <w:color w:val="000000" w:themeColor="text1"/>
        </w:rPr>
      </w:pPr>
      <w:r w:rsidRPr="00584A4F">
        <w:rPr>
          <w:rFonts w:hAnsi="ＭＳ 明朝" w:hint="eastAsia"/>
          <w:color w:val="000000" w:themeColor="text1"/>
        </w:rPr>
        <w:t>（</w:t>
      </w:r>
      <w:r w:rsidR="00052824" w:rsidRPr="00584A4F">
        <w:rPr>
          <w:rFonts w:hAnsi="ＭＳ 明朝" w:hint="eastAsia"/>
          <w:color w:val="000000" w:themeColor="text1"/>
        </w:rPr>
        <w:t>訪問型サービス</w:t>
      </w:r>
      <w:r w:rsidR="00117A74" w:rsidRPr="00584A4F">
        <w:rPr>
          <w:rFonts w:hAnsi="ＭＳ 明朝" w:hint="eastAsia"/>
          <w:color w:val="000000" w:themeColor="text1"/>
        </w:rPr>
        <w:t>Ａ</w:t>
      </w:r>
      <w:r w:rsidRPr="00584A4F">
        <w:rPr>
          <w:rFonts w:hAnsi="ＭＳ 明朝" w:hint="eastAsia"/>
          <w:color w:val="000000" w:themeColor="text1"/>
        </w:rPr>
        <w:t>の具体的取扱方針）</w:t>
      </w:r>
    </w:p>
    <w:p w:rsidR="000526B1" w:rsidRPr="00584A4F" w:rsidRDefault="006B3678" w:rsidP="009D5383">
      <w:pPr>
        <w:autoSpaceDN w:val="0"/>
        <w:rPr>
          <w:rFonts w:hAnsi="ＭＳ 明朝"/>
          <w:color w:val="000000" w:themeColor="text1"/>
        </w:rPr>
      </w:pPr>
      <w:r w:rsidRPr="00584A4F">
        <w:rPr>
          <w:rFonts w:hAnsi="ＭＳ 明朝" w:hint="eastAsia"/>
          <w:color w:val="000000" w:themeColor="text1"/>
        </w:rPr>
        <w:t>第</w:t>
      </w:r>
      <w:r w:rsidR="002A5625" w:rsidRPr="00584A4F">
        <w:rPr>
          <w:rFonts w:hAnsi="ＭＳ 明朝"/>
          <w:color w:val="000000" w:themeColor="text1"/>
        </w:rPr>
        <w:t>3</w:t>
      </w:r>
      <w:r w:rsidR="00680476" w:rsidRPr="00584A4F">
        <w:rPr>
          <w:rFonts w:hAnsi="ＭＳ 明朝"/>
          <w:color w:val="000000" w:themeColor="text1"/>
        </w:rPr>
        <w:t>8</w:t>
      </w:r>
      <w:r w:rsidRPr="00584A4F">
        <w:rPr>
          <w:rFonts w:hAnsi="ＭＳ 明朝" w:hint="eastAsia"/>
          <w:color w:val="000000" w:themeColor="text1"/>
        </w:rPr>
        <w:t>条</w:t>
      </w:r>
      <w:r w:rsidR="000526B1" w:rsidRPr="00584A4F">
        <w:rPr>
          <w:rFonts w:hAnsi="ＭＳ 明朝" w:hint="eastAsia"/>
          <w:color w:val="000000" w:themeColor="text1"/>
        </w:rPr>
        <w:t xml:space="preserve">　</w:t>
      </w:r>
      <w:r w:rsidR="006C7204" w:rsidRPr="00584A4F">
        <w:rPr>
          <w:rFonts w:hAnsi="ＭＳ 明朝" w:hint="eastAsia"/>
          <w:color w:val="000000" w:themeColor="text1"/>
        </w:rPr>
        <w:t>訪問介護従事者</w:t>
      </w:r>
      <w:r w:rsidRPr="00584A4F">
        <w:rPr>
          <w:rFonts w:hAnsi="ＭＳ 明朝" w:hint="eastAsia"/>
          <w:color w:val="000000" w:themeColor="text1"/>
        </w:rPr>
        <w:t>等の行う</w:t>
      </w:r>
      <w:r w:rsidR="00052824" w:rsidRPr="00584A4F">
        <w:rPr>
          <w:rFonts w:hAnsi="ＭＳ 明朝" w:hint="eastAsia"/>
          <w:color w:val="000000" w:themeColor="text1"/>
        </w:rPr>
        <w:t>訪問型サービス</w:t>
      </w:r>
      <w:r w:rsidR="00117A74" w:rsidRPr="00584A4F">
        <w:rPr>
          <w:rFonts w:hAnsi="ＭＳ 明朝" w:hint="eastAsia"/>
          <w:color w:val="000000" w:themeColor="text1"/>
        </w:rPr>
        <w:t>Ａ</w:t>
      </w:r>
      <w:r w:rsidRPr="00584A4F">
        <w:rPr>
          <w:rFonts w:hAnsi="ＭＳ 明朝" w:hint="eastAsia"/>
          <w:color w:val="000000" w:themeColor="text1"/>
        </w:rPr>
        <w:t>の方針は、第</w:t>
      </w:r>
      <w:r w:rsidR="002A5625" w:rsidRPr="00584A4F">
        <w:rPr>
          <w:rFonts w:hAnsi="ＭＳ 明朝" w:hint="eastAsia"/>
          <w:color w:val="000000" w:themeColor="text1"/>
        </w:rPr>
        <w:t>３</w:t>
      </w:r>
      <w:r w:rsidRPr="00584A4F">
        <w:rPr>
          <w:rFonts w:hAnsi="ＭＳ 明朝" w:hint="eastAsia"/>
          <w:color w:val="000000" w:themeColor="text1"/>
        </w:rPr>
        <w:t>条に規定する基本</w:t>
      </w:r>
    </w:p>
    <w:p w:rsidR="000526B1" w:rsidRPr="00584A4F" w:rsidRDefault="006B3678" w:rsidP="00DC6FA3">
      <w:pPr>
        <w:autoSpaceDN w:val="0"/>
        <w:ind w:leftChars="100" w:left="239"/>
        <w:rPr>
          <w:rFonts w:hAnsi="ＭＳ 明朝"/>
          <w:color w:val="000000" w:themeColor="text1"/>
        </w:rPr>
      </w:pPr>
      <w:r w:rsidRPr="00584A4F">
        <w:rPr>
          <w:rFonts w:hAnsi="ＭＳ 明朝" w:hint="eastAsia"/>
          <w:color w:val="000000" w:themeColor="text1"/>
        </w:rPr>
        <w:t>方針及び前</w:t>
      </w:r>
      <w:r w:rsidR="000526B1" w:rsidRPr="00584A4F">
        <w:rPr>
          <w:rFonts w:hAnsi="ＭＳ 明朝" w:hint="eastAsia"/>
          <w:color w:val="000000" w:themeColor="text1"/>
        </w:rPr>
        <w:t>条に規定する基本取扱方針に基づき、次に掲げるところによるものとする</w:t>
      </w:r>
      <w:r w:rsidRPr="00584A4F">
        <w:rPr>
          <w:rFonts w:hAnsi="ＭＳ 明朝" w:hint="eastAsia"/>
          <w:color w:val="000000" w:themeColor="text1"/>
        </w:rPr>
        <w:t>。</w:t>
      </w:r>
    </w:p>
    <w:p w:rsidR="006B3678" w:rsidRPr="00584A4F" w:rsidRDefault="000526B1" w:rsidP="00E04681">
      <w:pPr>
        <w:autoSpaceDN w:val="0"/>
        <w:ind w:leftChars="66" w:left="516" w:hangingChars="150" w:hanging="358"/>
        <w:rPr>
          <w:rFonts w:hAnsi="ＭＳ 明朝"/>
          <w:color w:val="000000" w:themeColor="text1"/>
        </w:rPr>
      </w:pPr>
      <w:r w:rsidRPr="00584A4F">
        <w:rPr>
          <w:rFonts w:hAnsi="ＭＳ 明朝"/>
          <w:color w:val="000000" w:themeColor="text1"/>
        </w:rPr>
        <w:t>(1)</w:t>
      </w:r>
      <w:r w:rsidRPr="00584A4F">
        <w:rPr>
          <w:rFonts w:hAnsi="ＭＳ 明朝" w:hint="eastAsia"/>
          <w:color w:val="000000" w:themeColor="text1"/>
        </w:rPr>
        <w:t xml:space="preserve">　</w:t>
      </w:r>
      <w:r w:rsidR="00052824" w:rsidRPr="00584A4F">
        <w:rPr>
          <w:rFonts w:hAnsi="ＭＳ 明朝" w:hint="eastAsia"/>
          <w:color w:val="000000" w:themeColor="text1"/>
        </w:rPr>
        <w:t>訪問型サービス</w:t>
      </w:r>
      <w:r w:rsidR="002A5625" w:rsidRPr="00584A4F">
        <w:rPr>
          <w:rFonts w:hAnsi="ＭＳ 明朝" w:hint="eastAsia"/>
          <w:color w:val="000000" w:themeColor="text1"/>
        </w:rPr>
        <w:t>Ａ</w:t>
      </w:r>
      <w:r w:rsidR="006B3678" w:rsidRPr="00584A4F">
        <w:rPr>
          <w:rFonts w:hAnsi="ＭＳ 明朝" w:hint="eastAsia"/>
          <w:color w:val="000000" w:themeColor="text1"/>
        </w:rPr>
        <w:t>の提供に当たっては、主治の医師又は歯科医師からの情報伝達、サービス担当者会議を通じた情報収集等の適切な方法により、利用者の心身の状況、その置かれている環境等利用者の日常生活全般の状況の的確な把握を行うものとする。</w:t>
      </w:r>
    </w:p>
    <w:p w:rsidR="00DC6FA3" w:rsidRPr="00584A4F" w:rsidRDefault="006B3678" w:rsidP="00E04681">
      <w:pPr>
        <w:autoSpaceDN w:val="0"/>
        <w:ind w:leftChars="62" w:left="506" w:hangingChars="150" w:hanging="358"/>
        <w:rPr>
          <w:rFonts w:hAnsi="ＭＳ 明朝"/>
          <w:color w:val="000000" w:themeColor="text1"/>
        </w:rPr>
      </w:pPr>
      <w:r w:rsidRPr="00584A4F">
        <w:rPr>
          <w:rFonts w:hAnsi="ＭＳ 明朝"/>
          <w:color w:val="000000" w:themeColor="text1"/>
        </w:rPr>
        <w:t>(</w:t>
      </w:r>
      <w:r w:rsidR="000526B1" w:rsidRPr="00584A4F">
        <w:rPr>
          <w:rFonts w:hAnsi="ＭＳ 明朝"/>
          <w:color w:val="000000" w:themeColor="text1"/>
        </w:rPr>
        <w:t>2)</w:t>
      </w:r>
      <w:r w:rsidR="000526B1" w:rsidRPr="00584A4F">
        <w:rPr>
          <w:rFonts w:hAnsi="ＭＳ 明朝" w:hint="eastAsia"/>
          <w:color w:val="000000" w:themeColor="text1"/>
        </w:rPr>
        <w:t xml:space="preserve">　</w:t>
      </w:r>
      <w:r w:rsidRPr="00584A4F">
        <w:rPr>
          <w:rFonts w:hAnsi="ＭＳ 明朝" w:hint="eastAsia"/>
          <w:color w:val="000000" w:themeColor="text1"/>
        </w:rPr>
        <w:t>訪問事業責任者は、前号に規定する利用者の日常生活全般の状況及び希望を踏まえて、</w:t>
      </w:r>
      <w:r w:rsidR="00052824" w:rsidRPr="00584A4F">
        <w:rPr>
          <w:rFonts w:hAnsi="ＭＳ 明朝" w:hint="eastAsia"/>
          <w:color w:val="000000" w:themeColor="text1"/>
        </w:rPr>
        <w:t>訪問型サービス</w:t>
      </w:r>
      <w:r w:rsidR="000A74D9" w:rsidRPr="00584A4F">
        <w:rPr>
          <w:rFonts w:hAnsi="ＭＳ 明朝" w:hint="eastAsia"/>
          <w:color w:val="000000" w:themeColor="text1"/>
        </w:rPr>
        <w:t>Ａ</w:t>
      </w:r>
      <w:r w:rsidRPr="00584A4F">
        <w:rPr>
          <w:rFonts w:hAnsi="ＭＳ 明朝" w:hint="eastAsia"/>
          <w:color w:val="000000" w:themeColor="text1"/>
        </w:rPr>
        <w:t>の目標、当該目標を達成するための具体的な</w:t>
      </w:r>
      <w:r w:rsidR="00052824" w:rsidRPr="00584A4F">
        <w:rPr>
          <w:rFonts w:hAnsi="ＭＳ 明朝" w:hint="eastAsia"/>
          <w:color w:val="000000" w:themeColor="text1"/>
        </w:rPr>
        <w:t>サービス</w:t>
      </w:r>
      <w:r w:rsidRPr="00584A4F">
        <w:rPr>
          <w:rFonts w:hAnsi="ＭＳ 明朝" w:hint="eastAsia"/>
          <w:color w:val="000000" w:themeColor="text1"/>
        </w:rPr>
        <w:t>の内容、</w:t>
      </w:r>
      <w:r w:rsidR="00052824" w:rsidRPr="00584A4F">
        <w:rPr>
          <w:rFonts w:hAnsi="ＭＳ 明朝" w:hint="eastAsia"/>
          <w:color w:val="000000" w:themeColor="text1"/>
        </w:rPr>
        <w:t>サービス</w:t>
      </w:r>
      <w:r w:rsidRPr="00584A4F">
        <w:rPr>
          <w:rFonts w:hAnsi="ＭＳ 明朝" w:hint="eastAsia"/>
          <w:color w:val="000000" w:themeColor="text1"/>
        </w:rPr>
        <w:t>の提供を行う期間等を記載した</w:t>
      </w:r>
      <w:r w:rsidR="00052824" w:rsidRPr="00584A4F">
        <w:rPr>
          <w:rFonts w:hAnsi="ＭＳ 明朝" w:hint="eastAsia"/>
          <w:color w:val="000000" w:themeColor="text1"/>
        </w:rPr>
        <w:t>訪問型サービス</w:t>
      </w:r>
      <w:r w:rsidRPr="00584A4F">
        <w:rPr>
          <w:rFonts w:hAnsi="ＭＳ 明朝" w:hint="eastAsia"/>
          <w:color w:val="000000" w:themeColor="text1"/>
        </w:rPr>
        <w:t>計画を作成するものとする。</w:t>
      </w:r>
    </w:p>
    <w:p w:rsidR="006B3678" w:rsidRPr="00584A4F" w:rsidRDefault="00DC6FA3" w:rsidP="00E04681">
      <w:pPr>
        <w:autoSpaceDN w:val="0"/>
        <w:ind w:leftChars="62" w:left="506" w:hangingChars="150" w:hanging="358"/>
        <w:rPr>
          <w:rFonts w:hAnsi="ＭＳ 明朝"/>
          <w:color w:val="000000" w:themeColor="text1"/>
        </w:rPr>
      </w:pPr>
      <w:r w:rsidRPr="00584A4F">
        <w:rPr>
          <w:rFonts w:hAnsi="ＭＳ 明朝" w:hint="eastAsia"/>
          <w:color w:val="000000" w:themeColor="text1"/>
        </w:rPr>
        <w:t>(3)</w:t>
      </w:r>
      <w:r w:rsidR="000526B1" w:rsidRPr="00584A4F">
        <w:rPr>
          <w:rFonts w:hAnsi="ＭＳ 明朝" w:hint="eastAsia"/>
          <w:color w:val="000000" w:themeColor="text1"/>
        </w:rPr>
        <w:t xml:space="preserve">　</w:t>
      </w:r>
      <w:r w:rsidR="00052824" w:rsidRPr="00584A4F">
        <w:rPr>
          <w:rFonts w:hAnsi="ＭＳ 明朝" w:hint="eastAsia"/>
          <w:color w:val="000000" w:themeColor="text1"/>
        </w:rPr>
        <w:t>訪問型サービス</w:t>
      </w:r>
      <w:r w:rsidR="00C933F6" w:rsidRPr="00584A4F">
        <w:rPr>
          <w:rFonts w:hAnsi="ＭＳ 明朝" w:hint="eastAsia"/>
          <w:color w:val="000000" w:themeColor="text1"/>
        </w:rPr>
        <w:t>計画は、既に介護予防ケアマネジメント</w:t>
      </w:r>
      <w:r w:rsidR="006B3678" w:rsidRPr="00584A4F">
        <w:rPr>
          <w:rFonts w:hAnsi="ＭＳ 明朝" w:hint="eastAsia"/>
          <w:color w:val="000000" w:themeColor="text1"/>
        </w:rPr>
        <w:t>が作成されている場合は、当該</w:t>
      </w:r>
      <w:r w:rsidR="000F7B88" w:rsidRPr="00584A4F">
        <w:rPr>
          <w:rFonts w:hAnsi="ＭＳ 明朝" w:hint="eastAsia"/>
          <w:color w:val="000000" w:themeColor="text1"/>
        </w:rPr>
        <w:t>ケアマネジメント</w:t>
      </w:r>
      <w:r w:rsidR="006B3678" w:rsidRPr="00584A4F">
        <w:rPr>
          <w:rFonts w:hAnsi="ＭＳ 明朝" w:hint="eastAsia"/>
          <w:color w:val="000000" w:themeColor="text1"/>
        </w:rPr>
        <w:t>の内容に沿って作成しなければならない。</w:t>
      </w:r>
    </w:p>
    <w:p w:rsidR="006B3678" w:rsidRPr="00584A4F" w:rsidRDefault="000526B1" w:rsidP="00E04681">
      <w:pPr>
        <w:autoSpaceDN w:val="0"/>
        <w:ind w:leftChars="50" w:left="477" w:hangingChars="150" w:hanging="358"/>
        <w:rPr>
          <w:rFonts w:hAnsi="ＭＳ 明朝"/>
          <w:color w:val="000000" w:themeColor="text1"/>
        </w:rPr>
      </w:pPr>
      <w:r w:rsidRPr="00584A4F">
        <w:rPr>
          <w:rFonts w:hAnsi="ＭＳ 明朝"/>
          <w:color w:val="000000" w:themeColor="text1"/>
        </w:rPr>
        <w:t>(4)</w:t>
      </w:r>
      <w:r w:rsidRPr="00584A4F">
        <w:rPr>
          <w:rFonts w:hAnsi="ＭＳ 明朝" w:hint="eastAsia"/>
          <w:color w:val="000000" w:themeColor="text1"/>
        </w:rPr>
        <w:t xml:space="preserve">　</w:t>
      </w:r>
      <w:r w:rsidR="006B3678" w:rsidRPr="00584A4F">
        <w:rPr>
          <w:rFonts w:hAnsi="ＭＳ 明朝" w:hint="eastAsia"/>
          <w:color w:val="000000" w:themeColor="text1"/>
        </w:rPr>
        <w:t>訪問事業責任者は、</w:t>
      </w:r>
      <w:r w:rsidR="00052824" w:rsidRPr="00584A4F">
        <w:rPr>
          <w:rFonts w:hAnsi="ＭＳ 明朝" w:hint="eastAsia"/>
          <w:color w:val="000000" w:themeColor="text1"/>
        </w:rPr>
        <w:t>訪問型サービス</w:t>
      </w:r>
      <w:r w:rsidR="006B3678" w:rsidRPr="00584A4F">
        <w:rPr>
          <w:rFonts w:hAnsi="ＭＳ 明朝" w:hint="eastAsia"/>
          <w:color w:val="000000" w:themeColor="text1"/>
        </w:rPr>
        <w:t>計画の作成に当たっては、その内容について利用者又はその家族に対して説明し、利用者の同意を得なければならない。</w:t>
      </w:r>
    </w:p>
    <w:p w:rsidR="006B3678" w:rsidRPr="00584A4F" w:rsidRDefault="000526B1" w:rsidP="00E04681">
      <w:pPr>
        <w:autoSpaceDN w:val="0"/>
        <w:ind w:leftChars="50" w:left="477" w:hangingChars="150" w:hanging="358"/>
        <w:rPr>
          <w:rFonts w:hAnsi="ＭＳ 明朝"/>
          <w:color w:val="000000" w:themeColor="text1"/>
        </w:rPr>
      </w:pPr>
      <w:r w:rsidRPr="00584A4F">
        <w:rPr>
          <w:rFonts w:hAnsi="ＭＳ 明朝"/>
          <w:color w:val="000000" w:themeColor="text1"/>
        </w:rPr>
        <w:lastRenderedPageBreak/>
        <w:t>(5)</w:t>
      </w:r>
      <w:r w:rsidRPr="00584A4F">
        <w:rPr>
          <w:rFonts w:hAnsi="ＭＳ 明朝" w:hint="eastAsia"/>
          <w:color w:val="000000" w:themeColor="text1"/>
        </w:rPr>
        <w:t xml:space="preserve">　</w:t>
      </w:r>
      <w:r w:rsidR="006B3678" w:rsidRPr="00584A4F">
        <w:rPr>
          <w:rFonts w:hAnsi="ＭＳ 明朝" w:hint="eastAsia"/>
          <w:color w:val="000000" w:themeColor="text1"/>
        </w:rPr>
        <w:t>訪問事業責任者は、</w:t>
      </w:r>
      <w:r w:rsidR="00052824" w:rsidRPr="00584A4F">
        <w:rPr>
          <w:rFonts w:hAnsi="ＭＳ 明朝" w:hint="eastAsia"/>
          <w:color w:val="000000" w:themeColor="text1"/>
        </w:rPr>
        <w:t>訪問型サービス</w:t>
      </w:r>
      <w:r w:rsidR="006B3678" w:rsidRPr="00584A4F">
        <w:rPr>
          <w:rFonts w:hAnsi="ＭＳ 明朝" w:hint="eastAsia"/>
          <w:color w:val="000000" w:themeColor="text1"/>
        </w:rPr>
        <w:t>計画を作成した際には、当該</w:t>
      </w:r>
      <w:r w:rsidR="00052824" w:rsidRPr="00584A4F">
        <w:rPr>
          <w:rFonts w:hAnsi="ＭＳ 明朝" w:hint="eastAsia"/>
          <w:color w:val="000000" w:themeColor="text1"/>
        </w:rPr>
        <w:t>訪問型サービス</w:t>
      </w:r>
      <w:r w:rsidR="006B3678" w:rsidRPr="00584A4F">
        <w:rPr>
          <w:rFonts w:hAnsi="ＭＳ 明朝" w:hint="eastAsia"/>
          <w:color w:val="000000" w:themeColor="text1"/>
        </w:rPr>
        <w:t>計画を利用者に交付しなければならない。</w:t>
      </w:r>
    </w:p>
    <w:p w:rsidR="006B3678" w:rsidRPr="00584A4F" w:rsidRDefault="000526B1" w:rsidP="00E04681">
      <w:pPr>
        <w:autoSpaceDN w:val="0"/>
        <w:ind w:leftChars="50" w:left="477" w:hangingChars="150" w:hanging="358"/>
        <w:rPr>
          <w:rFonts w:hAnsi="ＭＳ 明朝"/>
          <w:color w:val="000000" w:themeColor="text1"/>
        </w:rPr>
      </w:pPr>
      <w:r w:rsidRPr="00584A4F">
        <w:rPr>
          <w:rFonts w:hAnsi="ＭＳ 明朝"/>
          <w:color w:val="000000" w:themeColor="text1"/>
        </w:rPr>
        <w:t>(6)</w:t>
      </w:r>
      <w:r w:rsidRPr="00584A4F">
        <w:rPr>
          <w:rFonts w:hAnsi="ＭＳ 明朝" w:hint="eastAsia"/>
          <w:color w:val="000000" w:themeColor="text1"/>
        </w:rPr>
        <w:t xml:space="preserve">　</w:t>
      </w:r>
      <w:r w:rsidR="00052824" w:rsidRPr="00584A4F">
        <w:rPr>
          <w:rFonts w:hAnsi="ＭＳ 明朝" w:hint="eastAsia"/>
          <w:color w:val="000000" w:themeColor="text1"/>
        </w:rPr>
        <w:t>訪問型サービス</w:t>
      </w:r>
      <w:r w:rsidR="00B94962" w:rsidRPr="00584A4F">
        <w:rPr>
          <w:rFonts w:hAnsi="ＭＳ 明朝" w:hint="eastAsia"/>
          <w:color w:val="000000" w:themeColor="text1"/>
        </w:rPr>
        <w:t>Ａ</w:t>
      </w:r>
      <w:r w:rsidR="006B3678" w:rsidRPr="00584A4F">
        <w:rPr>
          <w:rFonts w:hAnsi="ＭＳ 明朝" w:hint="eastAsia"/>
          <w:color w:val="000000" w:themeColor="text1"/>
        </w:rPr>
        <w:t>の提供に当たっては、</w:t>
      </w:r>
      <w:r w:rsidR="00052824" w:rsidRPr="00584A4F">
        <w:rPr>
          <w:rFonts w:hAnsi="ＭＳ 明朝" w:hint="eastAsia"/>
          <w:color w:val="000000" w:themeColor="text1"/>
        </w:rPr>
        <w:t>訪問型サービス</w:t>
      </w:r>
      <w:r w:rsidR="006B3678" w:rsidRPr="00584A4F">
        <w:rPr>
          <w:rFonts w:hAnsi="ＭＳ 明朝" w:hint="eastAsia"/>
          <w:color w:val="000000" w:themeColor="text1"/>
        </w:rPr>
        <w:t>計画に基づき、利用者が日常生活を営むのに必要な支援を行うものとする。</w:t>
      </w:r>
    </w:p>
    <w:p w:rsidR="006B3678" w:rsidRPr="00584A4F" w:rsidRDefault="006B3678" w:rsidP="00E04681">
      <w:pPr>
        <w:autoSpaceDN w:val="0"/>
        <w:ind w:leftChars="50" w:left="477" w:hangingChars="150" w:hanging="358"/>
        <w:rPr>
          <w:rFonts w:hAnsi="ＭＳ 明朝"/>
          <w:color w:val="000000" w:themeColor="text1"/>
        </w:rPr>
      </w:pPr>
      <w:r w:rsidRPr="00584A4F">
        <w:rPr>
          <w:rFonts w:hAnsi="ＭＳ 明朝"/>
          <w:color w:val="000000" w:themeColor="text1"/>
        </w:rPr>
        <w:t>(</w:t>
      </w:r>
      <w:r w:rsidR="00680476" w:rsidRPr="00584A4F">
        <w:rPr>
          <w:rFonts w:hAnsi="ＭＳ 明朝"/>
          <w:color w:val="000000" w:themeColor="text1"/>
        </w:rPr>
        <w:t>7</w:t>
      </w:r>
      <w:r w:rsidR="000526B1" w:rsidRPr="00584A4F">
        <w:rPr>
          <w:rFonts w:hAnsi="ＭＳ 明朝"/>
          <w:color w:val="000000" w:themeColor="text1"/>
        </w:rPr>
        <w:t>)</w:t>
      </w:r>
      <w:r w:rsidR="000526B1" w:rsidRPr="00584A4F">
        <w:rPr>
          <w:rFonts w:hAnsi="ＭＳ 明朝" w:hint="eastAsia"/>
          <w:color w:val="000000" w:themeColor="text1"/>
        </w:rPr>
        <w:t xml:space="preserve">　</w:t>
      </w:r>
      <w:r w:rsidR="00052824" w:rsidRPr="00584A4F">
        <w:rPr>
          <w:rFonts w:hAnsi="ＭＳ 明朝" w:hint="eastAsia"/>
          <w:color w:val="000000" w:themeColor="text1"/>
        </w:rPr>
        <w:t>訪問型サービス</w:t>
      </w:r>
      <w:r w:rsidR="00B94962" w:rsidRPr="00584A4F">
        <w:rPr>
          <w:rFonts w:hAnsi="ＭＳ 明朝" w:hint="eastAsia"/>
          <w:color w:val="000000" w:themeColor="text1"/>
        </w:rPr>
        <w:t>Ａ</w:t>
      </w:r>
      <w:r w:rsidRPr="00584A4F">
        <w:rPr>
          <w:rFonts w:hAnsi="ＭＳ 明朝" w:hint="eastAsia"/>
          <w:color w:val="000000" w:themeColor="text1"/>
        </w:rPr>
        <w:t>の提供に当たっては、懇切丁寧に行うことを旨とし、利用者又はその家族に対し、</w:t>
      </w:r>
      <w:r w:rsidR="00052824" w:rsidRPr="00584A4F">
        <w:rPr>
          <w:rFonts w:hAnsi="ＭＳ 明朝" w:hint="eastAsia"/>
          <w:color w:val="000000" w:themeColor="text1"/>
        </w:rPr>
        <w:t>サービス</w:t>
      </w:r>
      <w:r w:rsidRPr="00584A4F">
        <w:rPr>
          <w:rFonts w:hAnsi="ＭＳ 明朝" w:hint="eastAsia"/>
          <w:color w:val="000000" w:themeColor="text1"/>
        </w:rPr>
        <w:t>の提供方法等について、理解しやすいように説明を行うものとする。</w:t>
      </w:r>
    </w:p>
    <w:p w:rsidR="00E04681" w:rsidRPr="00584A4F" w:rsidRDefault="006B3678" w:rsidP="00E04681">
      <w:pPr>
        <w:autoSpaceDN w:val="0"/>
        <w:ind w:leftChars="50" w:left="477" w:hangingChars="150" w:hanging="358"/>
        <w:rPr>
          <w:rFonts w:hAnsi="ＭＳ 明朝"/>
          <w:color w:val="000000" w:themeColor="text1"/>
        </w:rPr>
      </w:pPr>
      <w:r w:rsidRPr="00584A4F">
        <w:rPr>
          <w:rFonts w:hAnsi="ＭＳ 明朝"/>
          <w:color w:val="000000" w:themeColor="text1"/>
        </w:rPr>
        <w:t>(</w:t>
      </w:r>
      <w:r w:rsidR="00680476" w:rsidRPr="00584A4F">
        <w:rPr>
          <w:rFonts w:hAnsi="ＭＳ 明朝"/>
          <w:color w:val="000000" w:themeColor="text1"/>
        </w:rPr>
        <w:t>8</w:t>
      </w:r>
      <w:r w:rsidR="000526B1" w:rsidRPr="00584A4F">
        <w:rPr>
          <w:rFonts w:hAnsi="ＭＳ 明朝"/>
          <w:color w:val="000000" w:themeColor="text1"/>
        </w:rPr>
        <w:t>)</w:t>
      </w:r>
      <w:r w:rsidR="000526B1" w:rsidRPr="00584A4F">
        <w:rPr>
          <w:rFonts w:hAnsi="ＭＳ 明朝" w:hint="eastAsia"/>
          <w:color w:val="000000" w:themeColor="text1"/>
        </w:rPr>
        <w:t xml:space="preserve">　</w:t>
      </w:r>
      <w:r w:rsidR="00052824" w:rsidRPr="00584A4F">
        <w:rPr>
          <w:rFonts w:hAnsi="ＭＳ 明朝" w:hint="eastAsia"/>
          <w:color w:val="000000" w:themeColor="text1"/>
        </w:rPr>
        <w:t>訪問型サービス</w:t>
      </w:r>
      <w:r w:rsidR="00B94962" w:rsidRPr="00584A4F">
        <w:rPr>
          <w:rFonts w:hAnsi="ＭＳ 明朝" w:hint="eastAsia"/>
          <w:color w:val="000000" w:themeColor="text1"/>
        </w:rPr>
        <w:t>Ａ</w:t>
      </w:r>
      <w:r w:rsidRPr="00584A4F">
        <w:rPr>
          <w:rFonts w:hAnsi="ＭＳ 明朝" w:hint="eastAsia"/>
          <w:color w:val="000000" w:themeColor="text1"/>
        </w:rPr>
        <w:t>の提供に当たっては、介護技術の進歩に対応し、適切な介護技術をもって</w:t>
      </w:r>
      <w:r w:rsidR="00052824" w:rsidRPr="00584A4F">
        <w:rPr>
          <w:rFonts w:hAnsi="ＭＳ 明朝" w:hint="eastAsia"/>
          <w:color w:val="000000" w:themeColor="text1"/>
        </w:rPr>
        <w:t>サービス</w:t>
      </w:r>
      <w:r w:rsidRPr="00584A4F">
        <w:rPr>
          <w:rFonts w:hAnsi="ＭＳ 明朝" w:hint="eastAsia"/>
          <w:color w:val="000000" w:themeColor="text1"/>
        </w:rPr>
        <w:t>の提供を行うものとする。</w:t>
      </w:r>
    </w:p>
    <w:p w:rsidR="006B3678" w:rsidRPr="00584A4F" w:rsidRDefault="006B3678" w:rsidP="00E04681">
      <w:pPr>
        <w:autoSpaceDN w:val="0"/>
        <w:ind w:leftChars="50" w:left="477" w:hangingChars="150" w:hanging="358"/>
        <w:rPr>
          <w:rFonts w:hAnsi="ＭＳ 明朝"/>
          <w:color w:val="000000" w:themeColor="text1"/>
        </w:rPr>
      </w:pPr>
      <w:r w:rsidRPr="00584A4F">
        <w:rPr>
          <w:rFonts w:hAnsi="ＭＳ 明朝"/>
          <w:color w:val="000000" w:themeColor="text1"/>
        </w:rPr>
        <w:t>(</w:t>
      </w:r>
      <w:r w:rsidR="00680476" w:rsidRPr="00584A4F">
        <w:rPr>
          <w:rFonts w:hAnsi="ＭＳ 明朝"/>
          <w:color w:val="000000" w:themeColor="text1"/>
        </w:rPr>
        <w:t>9</w:t>
      </w:r>
      <w:r w:rsidR="000526B1" w:rsidRPr="00584A4F">
        <w:rPr>
          <w:rFonts w:hAnsi="ＭＳ 明朝"/>
          <w:color w:val="000000" w:themeColor="text1"/>
        </w:rPr>
        <w:t>)</w:t>
      </w:r>
      <w:r w:rsidR="000526B1" w:rsidRPr="00584A4F">
        <w:rPr>
          <w:rFonts w:hAnsi="ＭＳ 明朝" w:hint="eastAsia"/>
          <w:color w:val="000000" w:themeColor="text1"/>
        </w:rPr>
        <w:t xml:space="preserve">　</w:t>
      </w:r>
      <w:r w:rsidRPr="00584A4F">
        <w:rPr>
          <w:rFonts w:hAnsi="ＭＳ 明朝" w:hint="eastAsia"/>
          <w:color w:val="000000" w:themeColor="text1"/>
        </w:rPr>
        <w:t>訪問事業責任者は、</w:t>
      </w:r>
      <w:r w:rsidR="00052824" w:rsidRPr="00584A4F">
        <w:rPr>
          <w:rFonts w:hAnsi="ＭＳ 明朝" w:hint="eastAsia"/>
          <w:color w:val="000000" w:themeColor="text1"/>
        </w:rPr>
        <w:t>訪問型サービス</w:t>
      </w:r>
      <w:r w:rsidRPr="00584A4F">
        <w:rPr>
          <w:rFonts w:hAnsi="ＭＳ 明朝" w:hint="eastAsia"/>
          <w:color w:val="000000" w:themeColor="text1"/>
        </w:rPr>
        <w:t>計画に基づく</w:t>
      </w:r>
      <w:r w:rsidR="00052824" w:rsidRPr="00584A4F">
        <w:rPr>
          <w:rFonts w:hAnsi="ＭＳ 明朝" w:hint="eastAsia"/>
          <w:color w:val="000000" w:themeColor="text1"/>
        </w:rPr>
        <w:t>サービス</w:t>
      </w:r>
      <w:r w:rsidRPr="00584A4F">
        <w:rPr>
          <w:rFonts w:hAnsi="ＭＳ 明朝" w:hint="eastAsia"/>
          <w:color w:val="000000" w:themeColor="text1"/>
        </w:rPr>
        <w:t>の提供の開始時から、に対する</w:t>
      </w:r>
      <w:r w:rsidR="00052824" w:rsidRPr="00584A4F">
        <w:rPr>
          <w:rFonts w:hAnsi="ＭＳ 明朝" w:hint="eastAsia"/>
          <w:color w:val="000000" w:themeColor="text1"/>
        </w:rPr>
        <w:t>サービス</w:t>
      </w:r>
      <w:r w:rsidRPr="00584A4F">
        <w:rPr>
          <w:rFonts w:hAnsi="ＭＳ 明朝" w:hint="eastAsia"/>
          <w:color w:val="000000" w:themeColor="text1"/>
        </w:rPr>
        <w:t>の提供状況等について、当該</w:t>
      </w:r>
      <w:r w:rsidR="00052824" w:rsidRPr="00584A4F">
        <w:rPr>
          <w:rFonts w:hAnsi="ＭＳ 明朝" w:hint="eastAsia"/>
          <w:color w:val="000000" w:themeColor="text1"/>
        </w:rPr>
        <w:t>サービス</w:t>
      </w:r>
      <w:r w:rsidR="000A74D9" w:rsidRPr="00584A4F">
        <w:rPr>
          <w:rFonts w:hAnsi="ＭＳ 明朝" w:hint="eastAsia"/>
          <w:color w:val="000000" w:themeColor="text1"/>
        </w:rPr>
        <w:t>の提供に係る介護予防ケアマネジメント</w:t>
      </w:r>
      <w:r w:rsidRPr="00584A4F">
        <w:rPr>
          <w:rFonts w:hAnsi="ＭＳ 明朝" w:hint="eastAsia"/>
          <w:color w:val="000000" w:themeColor="text1"/>
        </w:rPr>
        <w:t>を作成した</w:t>
      </w:r>
      <w:r w:rsidR="006274CF" w:rsidRPr="00584A4F">
        <w:rPr>
          <w:rFonts w:hAnsi="ＭＳ 明朝" w:hint="eastAsia"/>
          <w:color w:val="000000" w:themeColor="text1"/>
        </w:rPr>
        <w:t>地域包括支援センター</w:t>
      </w:r>
      <w:r w:rsidRPr="00584A4F">
        <w:rPr>
          <w:rFonts w:hAnsi="ＭＳ 明朝" w:hint="eastAsia"/>
          <w:color w:val="000000" w:themeColor="text1"/>
        </w:rPr>
        <w:t>等に報告するとともに、当該</w:t>
      </w:r>
      <w:r w:rsidR="00052824" w:rsidRPr="00584A4F">
        <w:rPr>
          <w:rFonts w:hAnsi="ＭＳ 明朝" w:hint="eastAsia"/>
          <w:color w:val="000000" w:themeColor="text1"/>
        </w:rPr>
        <w:t>訪問型サービス</w:t>
      </w:r>
      <w:r w:rsidRPr="00584A4F">
        <w:rPr>
          <w:rFonts w:hAnsi="ＭＳ 明朝" w:hint="eastAsia"/>
          <w:color w:val="000000" w:themeColor="text1"/>
        </w:rPr>
        <w:t>計画に記載した</w:t>
      </w:r>
      <w:r w:rsidR="00052824" w:rsidRPr="00584A4F">
        <w:rPr>
          <w:rFonts w:hAnsi="ＭＳ 明朝" w:hint="eastAsia"/>
          <w:color w:val="000000" w:themeColor="text1"/>
        </w:rPr>
        <w:t>サービス</w:t>
      </w:r>
      <w:r w:rsidRPr="00584A4F">
        <w:rPr>
          <w:rFonts w:hAnsi="ＭＳ 明朝" w:hint="eastAsia"/>
          <w:color w:val="000000" w:themeColor="text1"/>
        </w:rPr>
        <w:t>の提供を行う期間が終了するまでに、少なくとも１回は、当該</w:t>
      </w:r>
      <w:r w:rsidR="00052824" w:rsidRPr="00584A4F">
        <w:rPr>
          <w:rFonts w:hAnsi="ＭＳ 明朝" w:hint="eastAsia"/>
          <w:color w:val="000000" w:themeColor="text1"/>
        </w:rPr>
        <w:t>訪問型サービス</w:t>
      </w:r>
      <w:r w:rsidRPr="00584A4F">
        <w:rPr>
          <w:rFonts w:hAnsi="ＭＳ 明朝" w:hint="eastAsia"/>
          <w:color w:val="000000" w:themeColor="text1"/>
        </w:rPr>
        <w:t>計画の実施状況のモニタリングを行うものとする。</w:t>
      </w:r>
    </w:p>
    <w:p w:rsidR="006B3678" w:rsidRDefault="006B3678" w:rsidP="00E04681">
      <w:pPr>
        <w:autoSpaceDN w:val="0"/>
        <w:ind w:leftChars="50" w:left="477" w:hangingChars="150" w:hanging="358"/>
        <w:rPr>
          <w:rFonts w:hAnsi="ＭＳ 明朝"/>
          <w:color w:val="000000" w:themeColor="text1"/>
        </w:rPr>
      </w:pPr>
      <w:r w:rsidRPr="00584A4F">
        <w:rPr>
          <w:rFonts w:hAnsi="ＭＳ 明朝"/>
          <w:color w:val="000000" w:themeColor="text1"/>
        </w:rPr>
        <w:t>(1</w:t>
      </w:r>
      <w:r w:rsidR="00680476" w:rsidRPr="00584A4F">
        <w:rPr>
          <w:rFonts w:hAnsi="ＭＳ 明朝"/>
          <w:color w:val="000000" w:themeColor="text1"/>
        </w:rPr>
        <w:t>0</w:t>
      </w:r>
      <w:r w:rsidR="000526B1" w:rsidRPr="00584A4F">
        <w:rPr>
          <w:rFonts w:hAnsi="ＭＳ 明朝"/>
          <w:color w:val="000000" w:themeColor="text1"/>
        </w:rPr>
        <w:t>)</w:t>
      </w:r>
      <w:r w:rsidR="000526B1" w:rsidRPr="00584A4F">
        <w:rPr>
          <w:rFonts w:hAnsi="ＭＳ 明朝" w:hint="eastAsia"/>
          <w:color w:val="000000" w:themeColor="text1"/>
        </w:rPr>
        <w:t xml:space="preserve">　</w:t>
      </w:r>
      <w:r w:rsidRPr="00584A4F">
        <w:rPr>
          <w:rFonts w:hAnsi="ＭＳ 明朝" w:hint="eastAsia"/>
          <w:color w:val="000000" w:themeColor="text1"/>
        </w:rPr>
        <w:t>訪問事業責任者は、モニタリングの結果を記録し、当該記録を</w:t>
      </w:r>
      <w:r w:rsidR="006274CF" w:rsidRPr="00584A4F">
        <w:rPr>
          <w:rFonts w:hAnsi="ＭＳ 明朝" w:hint="eastAsia"/>
          <w:color w:val="000000" w:themeColor="text1"/>
        </w:rPr>
        <w:t>前号の地域包括支援センター</w:t>
      </w:r>
      <w:r w:rsidRPr="00584A4F">
        <w:rPr>
          <w:rFonts w:hAnsi="ＭＳ 明朝" w:hint="eastAsia"/>
          <w:color w:val="000000" w:themeColor="text1"/>
        </w:rPr>
        <w:t>等に報告しなければならない。</w:t>
      </w:r>
    </w:p>
    <w:p w:rsidR="00EF7050" w:rsidRPr="00EF7050" w:rsidRDefault="00EF7050" w:rsidP="00EF7050">
      <w:pPr>
        <w:autoSpaceDN w:val="0"/>
        <w:ind w:leftChars="50" w:left="477" w:hangingChars="150" w:hanging="358"/>
        <w:rPr>
          <w:rFonts w:cs="ＭＳ 明朝"/>
          <w:kern w:val="0"/>
        </w:rPr>
      </w:pPr>
      <w:r w:rsidRPr="00407B64">
        <w:rPr>
          <w:rFonts w:cs="ＭＳ 明朝" w:hint="eastAsia"/>
          <w:kern w:val="0"/>
        </w:rPr>
        <w:t>(1</w:t>
      </w:r>
      <w:r>
        <w:rPr>
          <w:rFonts w:cs="ＭＳ 明朝"/>
          <w:kern w:val="0"/>
        </w:rPr>
        <w:t>1</w:t>
      </w:r>
      <w:r w:rsidRPr="00407B64">
        <w:rPr>
          <w:rFonts w:cs="ＭＳ 明朝" w:hint="eastAsia"/>
          <w:kern w:val="0"/>
        </w:rPr>
        <w:t xml:space="preserve">)　</w:t>
      </w:r>
      <w:r w:rsidRPr="00584A4F">
        <w:rPr>
          <w:rFonts w:hAnsi="ＭＳ 明朝" w:hint="eastAsia"/>
          <w:color w:val="000000" w:themeColor="text1"/>
        </w:rPr>
        <w:t>訪問型サービスＡ</w:t>
      </w:r>
      <w:r w:rsidRPr="00407B64">
        <w:rPr>
          <w:rFonts w:cs="ＭＳ 明朝" w:hint="eastAsia"/>
          <w:kern w:val="0"/>
        </w:rPr>
        <w:t>の提供に当たっては、当該利用者又は他の利用者等の生命又は身体を保護するため緊急やむ</w:t>
      </w:r>
      <w:r>
        <w:rPr>
          <w:rFonts w:cs="ＭＳ 明朝" w:hint="eastAsia"/>
          <w:kern w:val="0"/>
        </w:rPr>
        <w:t>を得ない場合を除き、身体的拘束等を</w:t>
      </w:r>
      <w:r w:rsidRPr="00407B64">
        <w:rPr>
          <w:rFonts w:cs="ＭＳ 明朝" w:hint="eastAsia"/>
          <w:kern w:val="0"/>
        </w:rPr>
        <w:t>行ってはならない。</w:t>
      </w:r>
    </w:p>
    <w:p w:rsidR="00E04681" w:rsidRPr="00584A4F" w:rsidRDefault="006B3678" w:rsidP="00E04681">
      <w:pPr>
        <w:autoSpaceDN w:val="0"/>
        <w:ind w:leftChars="50" w:left="596" w:hangingChars="200" w:hanging="477"/>
        <w:rPr>
          <w:rFonts w:hAnsi="ＭＳ 明朝"/>
          <w:color w:val="000000" w:themeColor="text1"/>
        </w:rPr>
      </w:pPr>
      <w:r w:rsidRPr="00584A4F">
        <w:rPr>
          <w:rFonts w:hAnsi="ＭＳ 明朝"/>
          <w:color w:val="000000" w:themeColor="text1"/>
        </w:rPr>
        <w:t>(1</w:t>
      </w:r>
      <w:r w:rsidR="00EF7050">
        <w:rPr>
          <w:rFonts w:hAnsi="ＭＳ 明朝"/>
          <w:color w:val="000000" w:themeColor="text1"/>
        </w:rPr>
        <w:t>2</w:t>
      </w:r>
      <w:r w:rsidR="000526B1" w:rsidRPr="00584A4F">
        <w:rPr>
          <w:rFonts w:hAnsi="ＭＳ 明朝"/>
          <w:color w:val="000000" w:themeColor="text1"/>
        </w:rPr>
        <w:t>)</w:t>
      </w:r>
      <w:r w:rsidR="000526B1" w:rsidRPr="00584A4F">
        <w:rPr>
          <w:rFonts w:hAnsi="ＭＳ 明朝" w:hint="eastAsia"/>
          <w:color w:val="000000" w:themeColor="text1"/>
        </w:rPr>
        <w:t xml:space="preserve">　</w:t>
      </w:r>
      <w:r w:rsidRPr="00584A4F">
        <w:rPr>
          <w:rFonts w:hAnsi="ＭＳ 明朝" w:hint="eastAsia"/>
          <w:color w:val="000000" w:themeColor="text1"/>
        </w:rPr>
        <w:t>訪問事業責任者は、モニタリングの結果を踏まえ、必要に応じて</w:t>
      </w:r>
      <w:r w:rsidR="00052824" w:rsidRPr="00584A4F">
        <w:rPr>
          <w:rFonts w:hAnsi="ＭＳ 明朝" w:hint="eastAsia"/>
          <w:color w:val="000000" w:themeColor="text1"/>
        </w:rPr>
        <w:t>訪問型サービ</w:t>
      </w:r>
    </w:p>
    <w:p w:rsidR="006B3678" w:rsidRPr="00584A4F" w:rsidRDefault="00052824" w:rsidP="00E04681">
      <w:pPr>
        <w:autoSpaceDN w:val="0"/>
        <w:ind w:leftChars="200" w:left="596" w:hangingChars="50" w:hanging="119"/>
        <w:rPr>
          <w:rFonts w:hAnsi="ＭＳ 明朝"/>
          <w:color w:val="000000" w:themeColor="text1"/>
        </w:rPr>
      </w:pPr>
      <w:r w:rsidRPr="00584A4F">
        <w:rPr>
          <w:rFonts w:hAnsi="ＭＳ 明朝" w:hint="eastAsia"/>
          <w:color w:val="000000" w:themeColor="text1"/>
        </w:rPr>
        <w:t>ス</w:t>
      </w:r>
      <w:r w:rsidR="006B3678" w:rsidRPr="00584A4F">
        <w:rPr>
          <w:rFonts w:hAnsi="ＭＳ 明朝" w:hint="eastAsia"/>
          <w:color w:val="000000" w:themeColor="text1"/>
        </w:rPr>
        <w:t>計画の変更を行うものとする。</w:t>
      </w:r>
    </w:p>
    <w:p w:rsidR="006B3678" w:rsidRDefault="006B3678" w:rsidP="00016BEA">
      <w:pPr>
        <w:autoSpaceDN w:val="0"/>
        <w:ind w:leftChars="50" w:left="477" w:hangingChars="150" w:hanging="358"/>
        <w:rPr>
          <w:rFonts w:hAnsi="ＭＳ 明朝"/>
          <w:color w:val="000000" w:themeColor="text1"/>
        </w:rPr>
      </w:pPr>
      <w:r w:rsidRPr="00584A4F">
        <w:rPr>
          <w:rFonts w:hAnsi="ＭＳ 明朝"/>
          <w:color w:val="000000" w:themeColor="text1"/>
        </w:rPr>
        <w:t>(1</w:t>
      </w:r>
      <w:r w:rsidR="00EF7050">
        <w:rPr>
          <w:rFonts w:hAnsi="ＭＳ 明朝"/>
          <w:color w:val="000000" w:themeColor="text1"/>
        </w:rPr>
        <w:t>3</w:t>
      </w:r>
      <w:r w:rsidR="000526B1" w:rsidRPr="00584A4F">
        <w:rPr>
          <w:rFonts w:hAnsi="ＭＳ 明朝"/>
          <w:color w:val="000000" w:themeColor="text1"/>
        </w:rPr>
        <w:t>)</w:t>
      </w:r>
      <w:r w:rsidR="000526B1" w:rsidRPr="00584A4F">
        <w:rPr>
          <w:rFonts w:hAnsi="ＭＳ 明朝" w:hint="eastAsia"/>
          <w:color w:val="000000" w:themeColor="text1"/>
        </w:rPr>
        <w:t xml:space="preserve">　</w:t>
      </w:r>
      <w:r w:rsidR="000A74D9" w:rsidRPr="00584A4F">
        <w:rPr>
          <w:rFonts w:hAnsi="ＭＳ 明朝" w:hint="eastAsia"/>
          <w:color w:val="000000" w:themeColor="text1"/>
        </w:rPr>
        <w:t>第１号から第</w:t>
      </w:r>
      <w:r w:rsidR="000A74D9" w:rsidRPr="00584A4F">
        <w:rPr>
          <w:rFonts w:hAnsi="ＭＳ 明朝"/>
          <w:color w:val="000000" w:themeColor="text1"/>
        </w:rPr>
        <w:t>1</w:t>
      </w:r>
      <w:r w:rsidR="00016BEA">
        <w:rPr>
          <w:rFonts w:hAnsi="ＭＳ 明朝"/>
          <w:color w:val="000000" w:themeColor="text1"/>
        </w:rPr>
        <w:t>1</w:t>
      </w:r>
      <w:r w:rsidRPr="00584A4F">
        <w:rPr>
          <w:rFonts w:hAnsi="ＭＳ 明朝" w:hint="eastAsia"/>
          <w:color w:val="000000" w:themeColor="text1"/>
        </w:rPr>
        <w:t>号までの規定は、前号に規定する</w:t>
      </w:r>
      <w:r w:rsidR="00052824" w:rsidRPr="00584A4F">
        <w:rPr>
          <w:rFonts w:hAnsi="ＭＳ 明朝" w:hint="eastAsia"/>
          <w:color w:val="000000" w:themeColor="text1"/>
        </w:rPr>
        <w:t>訪問型サービス</w:t>
      </w:r>
      <w:r w:rsidRPr="00584A4F">
        <w:rPr>
          <w:rFonts w:hAnsi="ＭＳ 明朝" w:hint="eastAsia"/>
          <w:color w:val="000000" w:themeColor="text1"/>
        </w:rPr>
        <w:t>計画の変更について準用する。</w:t>
      </w:r>
    </w:p>
    <w:p w:rsidR="006B3678" w:rsidRPr="00584A4F" w:rsidRDefault="006B3678" w:rsidP="00C4152D">
      <w:pPr>
        <w:autoSpaceDN w:val="0"/>
        <w:ind w:leftChars="150" w:left="477" w:hangingChars="50" w:hanging="119"/>
        <w:rPr>
          <w:rFonts w:hAnsi="ＭＳ 明朝"/>
          <w:color w:val="000000" w:themeColor="text1"/>
        </w:rPr>
      </w:pPr>
      <w:r w:rsidRPr="00584A4F">
        <w:rPr>
          <w:rFonts w:hAnsi="ＭＳ 明朝" w:hint="eastAsia"/>
          <w:color w:val="000000" w:themeColor="text1"/>
        </w:rPr>
        <w:t>（</w:t>
      </w:r>
      <w:r w:rsidR="00052824" w:rsidRPr="00584A4F">
        <w:rPr>
          <w:rFonts w:hAnsi="ＭＳ 明朝" w:hint="eastAsia"/>
          <w:color w:val="000000" w:themeColor="text1"/>
        </w:rPr>
        <w:t>訪問型サービス</w:t>
      </w:r>
      <w:r w:rsidR="000A74D9" w:rsidRPr="00584A4F">
        <w:rPr>
          <w:rFonts w:hAnsi="ＭＳ 明朝" w:hint="eastAsia"/>
          <w:color w:val="000000" w:themeColor="text1"/>
        </w:rPr>
        <w:t>Ａ</w:t>
      </w:r>
      <w:r w:rsidRPr="00584A4F">
        <w:rPr>
          <w:rFonts w:hAnsi="ＭＳ 明朝" w:hint="eastAsia"/>
          <w:color w:val="000000" w:themeColor="text1"/>
        </w:rPr>
        <w:t>の提供に当</w:t>
      </w:r>
      <w:r w:rsidR="00117A74" w:rsidRPr="00584A4F">
        <w:rPr>
          <w:rFonts w:hAnsi="ＭＳ 明朝" w:hint="eastAsia"/>
          <w:color w:val="000000" w:themeColor="text1"/>
        </w:rPr>
        <w:t>た</w:t>
      </w:r>
      <w:r w:rsidRPr="00584A4F">
        <w:rPr>
          <w:rFonts w:hAnsi="ＭＳ 明朝" w:hint="eastAsia"/>
          <w:color w:val="000000" w:themeColor="text1"/>
        </w:rPr>
        <w:t>っての留意点）</w:t>
      </w:r>
    </w:p>
    <w:p w:rsidR="000526B1" w:rsidRPr="00584A4F" w:rsidRDefault="006B3678" w:rsidP="00E04681">
      <w:pPr>
        <w:autoSpaceDN w:val="0"/>
        <w:rPr>
          <w:rFonts w:hAnsi="ＭＳ 明朝"/>
          <w:color w:val="000000" w:themeColor="text1"/>
        </w:rPr>
      </w:pPr>
      <w:r w:rsidRPr="00584A4F">
        <w:rPr>
          <w:rFonts w:hAnsi="ＭＳ 明朝" w:hint="eastAsia"/>
          <w:color w:val="000000" w:themeColor="text1"/>
        </w:rPr>
        <w:t>第</w:t>
      </w:r>
      <w:r w:rsidRPr="00584A4F">
        <w:rPr>
          <w:rFonts w:hAnsi="ＭＳ 明朝"/>
          <w:color w:val="000000" w:themeColor="text1"/>
        </w:rPr>
        <w:t>39</w:t>
      </w:r>
      <w:r w:rsidRPr="00584A4F">
        <w:rPr>
          <w:rFonts w:hAnsi="ＭＳ 明朝" w:hint="eastAsia"/>
          <w:color w:val="000000" w:themeColor="text1"/>
        </w:rPr>
        <w:t>条</w:t>
      </w:r>
      <w:r w:rsidR="000526B1" w:rsidRPr="00584A4F">
        <w:rPr>
          <w:rFonts w:hAnsi="ＭＳ 明朝" w:hint="eastAsia"/>
          <w:color w:val="000000" w:themeColor="text1"/>
        </w:rPr>
        <w:t xml:space="preserve">　</w:t>
      </w:r>
      <w:r w:rsidR="00052824" w:rsidRPr="00584A4F">
        <w:rPr>
          <w:rFonts w:hAnsi="ＭＳ 明朝" w:hint="eastAsia"/>
          <w:color w:val="000000" w:themeColor="text1"/>
        </w:rPr>
        <w:t>訪問型サービス</w:t>
      </w:r>
      <w:r w:rsidR="000A74D9" w:rsidRPr="00584A4F">
        <w:rPr>
          <w:rFonts w:hAnsi="ＭＳ 明朝" w:hint="eastAsia"/>
          <w:color w:val="000000" w:themeColor="text1"/>
        </w:rPr>
        <w:t>Ａ</w:t>
      </w:r>
      <w:r w:rsidRPr="00584A4F">
        <w:rPr>
          <w:rFonts w:hAnsi="ＭＳ 明朝" w:hint="eastAsia"/>
          <w:color w:val="000000" w:themeColor="text1"/>
        </w:rPr>
        <w:t>の提供に当たっては、介護予防の効果を最大限に高める観</w:t>
      </w:r>
    </w:p>
    <w:p w:rsidR="00E04681" w:rsidRPr="00584A4F" w:rsidRDefault="006B3678" w:rsidP="00E04681">
      <w:pPr>
        <w:autoSpaceDN w:val="0"/>
        <w:ind w:firstLineChars="100" w:firstLine="239"/>
        <w:rPr>
          <w:rFonts w:hAnsi="ＭＳ 明朝"/>
          <w:color w:val="000000" w:themeColor="text1"/>
        </w:rPr>
      </w:pPr>
      <w:r w:rsidRPr="00584A4F">
        <w:rPr>
          <w:rFonts w:hAnsi="ＭＳ 明朝" w:hint="eastAsia"/>
          <w:color w:val="000000" w:themeColor="text1"/>
        </w:rPr>
        <w:t>点から、次に掲げる事項に留意しながら行わなければならない。</w:t>
      </w:r>
    </w:p>
    <w:p w:rsidR="00E04681" w:rsidRPr="00584A4F" w:rsidRDefault="000526B1" w:rsidP="00E04681">
      <w:pPr>
        <w:autoSpaceDN w:val="0"/>
        <w:ind w:leftChars="50" w:left="477" w:hangingChars="150" w:hanging="358"/>
        <w:rPr>
          <w:rFonts w:hAnsi="ＭＳ 明朝"/>
          <w:color w:val="000000" w:themeColor="text1"/>
        </w:rPr>
      </w:pPr>
      <w:r w:rsidRPr="00584A4F">
        <w:rPr>
          <w:rFonts w:hAnsi="ＭＳ 明朝"/>
          <w:color w:val="000000" w:themeColor="text1"/>
        </w:rPr>
        <w:t>(1)</w:t>
      </w:r>
      <w:r w:rsidRPr="00584A4F">
        <w:rPr>
          <w:rFonts w:hAnsi="ＭＳ 明朝" w:hint="eastAsia"/>
          <w:color w:val="000000" w:themeColor="text1"/>
        </w:rPr>
        <w:t xml:space="preserve">　</w:t>
      </w:r>
      <w:r w:rsidR="00052824" w:rsidRPr="00584A4F">
        <w:rPr>
          <w:rFonts w:hAnsi="ＭＳ 明朝" w:hint="eastAsia"/>
          <w:color w:val="000000" w:themeColor="text1"/>
        </w:rPr>
        <w:t>訪問型サービス</w:t>
      </w:r>
      <w:r w:rsidR="006B3678" w:rsidRPr="00584A4F">
        <w:rPr>
          <w:rFonts w:hAnsi="ＭＳ 明朝" w:hint="eastAsia"/>
          <w:color w:val="000000" w:themeColor="text1"/>
        </w:rPr>
        <w:t>事業者は、</w:t>
      </w:r>
      <w:r w:rsidR="00052824" w:rsidRPr="00584A4F">
        <w:rPr>
          <w:rFonts w:hAnsi="ＭＳ 明朝" w:hint="eastAsia"/>
          <w:color w:val="000000" w:themeColor="text1"/>
        </w:rPr>
        <w:t>訪問型サービス</w:t>
      </w:r>
      <w:r w:rsidR="000A74D9" w:rsidRPr="00584A4F">
        <w:rPr>
          <w:rFonts w:hAnsi="ＭＳ 明朝" w:hint="eastAsia"/>
          <w:color w:val="000000" w:themeColor="text1"/>
        </w:rPr>
        <w:t>Ａ</w:t>
      </w:r>
      <w:r w:rsidR="006B3678" w:rsidRPr="00584A4F">
        <w:rPr>
          <w:rFonts w:hAnsi="ＭＳ 明朝" w:hint="eastAsia"/>
          <w:color w:val="000000" w:themeColor="text1"/>
        </w:rPr>
        <w:t>の提供に当たり、</w:t>
      </w:r>
      <w:r w:rsidR="000A74D9" w:rsidRPr="00584A4F">
        <w:rPr>
          <w:rFonts w:hAnsi="ＭＳ 明朝" w:hint="eastAsia"/>
          <w:color w:val="000000" w:themeColor="text1"/>
        </w:rPr>
        <w:t>法第８条の２第</w:t>
      </w:r>
      <w:r w:rsidR="000A74D9" w:rsidRPr="00584A4F">
        <w:rPr>
          <w:rFonts w:hAnsi="ＭＳ 明朝"/>
          <w:color w:val="000000" w:themeColor="text1"/>
        </w:rPr>
        <w:t>16</w:t>
      </w:r>
      <w:r w:rsidR="000A74D9" w:rsidRPr="00584A4F">
        <w:rPr>
          <w:rFonts w:hAnsi="ＭＳ 明朝" w:hint="eastAsia"/>
          <w:color w:val="000000" w:themeColor="text1"/>
        </w:rPr>
        <w:t>項に規定する介護予防支援又は第</w:t>
      </w:r>
      <w:r w:rsidR="006274CF" w:rsidRPr="00584A4F">
        <w:rPr>
          <w:rFonts w:hAnsi="ＭＳ 明朝" w:hint="eastAsia"/>
          <w:color w:val="000000" w:themeColor="text1"/>
        </w:rPr>
        <w:t>57</w:t>
      </w:r>
      <w:r w:rsidR="000A74D9" w:rsidRPr="00584A4F">
        <w:rPr>
          <w:rFonts w:hAnsi="ＭＳ 明朝" w:hint="eastAsia"/>
          <w:color w:val="000000" w:themeColor="text1"/>
        </w:rPr>
        <w:t>条に規定する介護予防ケアマネジメントにお</w:t>
      </w:r>
      <w:r w:rsidR="006B3678" w:rsidRPr="00584A4F">
        <w:rPr>
          <w:rFonts w:hAnsi="ＭＳ 明朝" w:hint="eastAsia"/>
          <w:color w:val="000000" w:themeColor="text1"/>
        </w:rPr>
        <w:t>けるアセスメントにおいて把握された課題、</w:t>
      </w:r>
      <w:r w:rsidR="00052824" w:rsidRPr="00584A4F">
        <w:rPr>
          <w:rFonts w:hAnsi="ＭＳ 明朝" w:hint="eastAsia"/>
          <w:color w:val="000000" w:themeColor="text1"/>
        </w:rPr>
        <w:t>訪問型サービス</w:t>
      </w:r>
      <w:r w:rsidR="000A74D9" w:rsidRPr="00584A4F">
        <w:rPr>
          <w:rFonts w:hAnsi="ＭＳ 明朝" w:hint="eastAsia"/>
          <w:color w:val="000000" w:themeColor="text1"/>
        </w:rPr>
        <w:t>Ａ</w:t>
      </w:r>
      <w:r w:rsidR="006B3678" w:rsidRPr="00584A4F">
        <w:rPr>
          <w:rFonts w:hAnsi="ＭＳ 明朝" w:hint="eastAsia"/>
          <w:color w:val="000000" w:themeColor="text1"/>
        </w:rPr>
        <w:t>の提供による当該課題に係る改善状況等を踏まえつつ、効率的かつ柔軟な</w:t>
      </w:r>
      <w:r w:rsidR="00052824" w:rsidRPr="00584A4F">
        <w:rPr>
          <w:rFonts w:hAnsi="ＭＳ 明朝" w:hint="eastAsia"/>
          <w:color w:val="000000" w:themeColor="text1"/>
        </w:rPr>
        <w:t>サービス</w:t>
      </w:r>
      <w:r w:rsidR="006B3678" w:rsidRPr="00584A4F">
        <w:rPr>
          <w:rFonts w:hAnsi="ＭＳ 明朝" w:hint="eastAsia"/>
          <w:color w:val="000000" w:themeColor="text1"/>
        </w:rPr>
        <w:t>の提供に努めること。</w:t>
      </w:r>
    </w:p>
    <w:p w:rsidR="006B3678" w:rsidRPr="00584A4F" w:rsidRDefault="006B3678" w:rsidP="00E04681">
      <w:pPr>
        <w:autoSpaceDN w:val="0"/>
        <w:ind w:leftChars="62" w:left="506" w:hangingChars="150" w:hanging="358"/>
        <w:rPr>
          <w:rFonts w:hAnsi="ＭＳ 明朝"/>
          <w:color w:val="000000" w:themeColor="text1"/>
        </w:rPr>
      </w:pPr>
      <w:r w:rsidRPr="00584A4F">
        <w:rPr>
          <w:rFonts w:hAnsi="ＭＳ 明朝"/>
          <w:color w:val="000000" w:themeColor="text1"/>
        </w:rPr>
        <w:t>(</w:t>
      </w:r>
      <w:r w:rsidR="000526B1" w:rsidRPr="00584A4F">
        <w:rPr>
          <w:rFonts w:hAnsi="ＭＳ 明朝"/>
          <w:color w:val="000000" w:themeColor="text1"/>
        </w:rPr>
        <w:t>2)</w:t>
      </w:r>
      <w:r w:rsidR="000526B1" w:rsidRPr="00584A4F">
        <w:rPr>
          <w:rFonts w:hAnsi="ＭＳ 明朝" w:hint="eastAsia"/>
          <w:color w:val="000000" w:themeColor="text1"/>
        </w:rPr>
        <w:t xml:space="preserve">　</w:t>
      </w:r>
      <w:r w:rsidR="00052824" w:rsidRPr="00584A4F">
        <w:rPr>
          <w:rFonts w:hAnsi="ＭＳ 明朝" w:hint="eastAsia"/>
          <w:color w:val="000000" w:themeColor="text1"/>
        </w:rPr>
        <w:t>訪問型サービス</w:t>
      </w:r>
      <w:r w:rsidRPr="00584A4F">
        <w:rPr>
          <w:rFonts w:hAnsi="ＭＳ 明朝" w:hint="eastAsia"/>
          <w:color w:val="000000" w:themeColor="text1"/>
        </w:rPr>
        <w:t>事業者は、自立支援の観点から、利用者が、可能な限り、自ら家事等を行うことができるよう配慮するとともに、利用者の家族、地域の住民による自主的な取組等による支援、他の福祉サービスの利用の可能性についても考</w:t>
      </w:r>
      <w:r w:rsidRPr="00584A4F">
        <w:rPr>
          <w:rFonts w:hAnsi="ＭＳ 明朝" w:hint="eastAsia"/>
          <w:color w:val="000000" w:themeColor="text1"/>
        </w:rPr>
        <w:lastRenderedPageBreak/>
        <w:t>慮しなければならないこと。</w:t>
      </w:r>
    </w:p>
    <w:p w:rsidR="00AC5DB5" w:rsidRPr="00584A4F" w:rsidRDefault="00AC5DB5" w:rsidP="00C4152D">
      <w:pPr>
        <w:autoSpaceDN w:val="0"/>
        <w:ind w:leftChars="300" w:left="716"/>
        <w:rPr>
          <w:rFonts w:hAnsi="ＭＳ 明朝"/>
          <w:color w:val="000000" w:themeColor="text1"/>
        </w:rPr>
      </w:pPr>
      <w:r w:rsidRPr="00584A4F">
        <w:rPr>
          <w:rFonts w:hAnsi="ＭＳ 明朝" w:hint="eastAsia"/>
          <w:color w:val="000000" w:themeColor="text1"/>
        </w:rPr>
        <w:t>第</w:t>
      </w:r>
      <w:r w:rsidR="007E4CD9" w:rsidRPr="00584A4F">
        <w:rPr>
          <w:rFonts w:hAnsi="ＭＳ 明朝" w:hint="eastAsia"/>
          <w:color w:val="000000" w:themeColor="text1"/>
        </w:rPr>
        <w:t>３</w:t>
      </w:r>
      <w:r w:rsidRPr="00584A4F">
        <w:rPr>
          <w:rFonts w:hAnsi="ＭＳ 明朝" w:hint="eastAsia"/>
          <w:color w:val="000000" w:themeColor="text1"/>
        </w:rPr>
        <w:t>章　通所型サービス</w:t>
      </w:r>
    </w:p>
    <w:p w:rsidR="00AC5DB5" w:rsidRPr="00584A4F" w:rsidRDefault="00AC5DB5" w:rsidP="00C4152D">
      <w:pPr>
        <w:autoSpaceDN w:val="0"/>
        <w:ind w:leftChars="400" w:left="955"/>
        <w:rPr>
          <w:rFonts w:hAnsi="ＭＳ 明朝"/>
          <w:color w:val="000000" w:themeColor="text1"/>
        </w:rPr>
      </w:pPr>
      <w:r w:rsidRPr="00584A4F">
        <w:rPr>
          <w:rFonts w:hAnsi="ＭＳ 明朝" w:hint="eastAsia"/>
          <w:color w:val="000000" w:themeColor="text1"/>
        </w:rPr>
        <w:t>第</w:t>
      </w:r>
      <w:r w:rsidR="007E4CD9" w:rsidRPr="00584A4F">
        <w:rPr>
          <w:rFonts w:hAnsi="ＭＳ 明朝" w:hint="eastAsia"/>
          <w:color w:val="000000" w:themeColor="text1"/>
        </w:rPr>
        <w:t>１</w:t>
      </w:r>
      <w:r w:rsidRPr="00584A4F">
        <w:rPr>
          <w:rFonts w:hAnsi="ＭＳ 明朝" w:hint="eastAsia"/>
          <w:color w:val="000000" w:themeColor="text1"/>
        </w:rPr>
        <w:t>節　基本方針</w:t>
      </w:r>
    </w:p>
    <w:p w:rsidR="00AC5DB5"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680476" w:rsidRPr="00584A4F">
        <w:rPr>
          <w:rFonts w:hAnsi="ＭＳ 明朝"/>
          <w:color w:val="000000" w:themeColor="text1"/>
        </w:rPr>
        <w:t>40</w:t>
      </w:r>
      <w:r w:rsidRPr="00584A4F">
        <w:rPr>
          <w:rFonts w:hAnsi="ＭＳ 明朝" w:hint="eastAsia"/>
          <w:color w:val="000000" w:themeColor="text1"/>
        </w:rPr>
        <w:t xml:space="preserve">条　</w:t>
      </w:r>
      <w:r w:rsidR="00E1657F" w:rsidRPr="00584A4F">
        <w:rPr>
          <w:rFonts w:hAnsi="ＭＳ 明朝" w:hint="eastAsia"/>
          <w:color w:val="000000" w:themeColor="text1"/>
        </w:rPr>
        <w:t>通所型サービス事業者</w:t>
      </w:r>
      <w:r w:rsidRPr="00584A4F">
        <w:rPr>
          <w:rFonts w:hAnsi="ＭＳ 明朝" w:hint="eastAsia"/>
          <w:color w:val="000000" w:themeColor="text1"/>
        </w:rPr>
        <w:t>は、利用者の意思及び人格を尊重して、常に利用者の立場に立ったサービスの提供に努めなければならない。</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２</w:t>
      </w:r>
      <w:r w:rsidR="00AC5DB5" w:rsidRPr="00584A4F">
        <w:rPr>
          <w:rFonts w:hAnsi="ＭＳ 明朝" w:hint="eastAsia"/>
          <w:color w:val="000000" w:themeColor="text1"/>
        </w:rPr>
        <w:t xml:space="preserve">　</w:t>
      </w:r>
      <w:r w:rsidR="00E1657F" w:rsidRPr="00584A4F">
        <w:rPr>
          <w:rFonts w:hAnsi="ＭＳ 明朝" w:hint="eastAsia"/>
          <w:color w:val="000000" w:themeColor="text1"/>
        </w:rPr>
        <w:t>通所型サービス事業者</w:t>
      </w:r>
      <w:r w:rsidR="00AC5DB5" w:rsidRPr="00584A4F">
        <w:rPr>
          <w:rFonts w:hAnsi="ＭＳ 明朝" w:hint="eastAsia"/>
          <w:color w:val="000000" w:themeColor="text1"/>
        </w:rPr>
        <w:t>は、通所型サービス</w:t>
      </w:r>
      <w:r w:rsidR="00852026" w:rsidRPr="00584A4F">
        <w:rPr>
          <w:rFonts w:hAnsi="ＭＳ 明朝" w:hint="eastAsia"/>
          <w:color w:val="000000" w:themeColor="text1"/>
        </w:rPr>
        <w:t>Ａ</w:t>
      </w:r>
      <w:r w:rsidR="00AC5DB5" w:rsidRPr="00584A4F">
        <w:rPr>
          <w:rFonts w:hAnsi="ＭＳ 明朝" w:hint="eastAsia"/>
          <w:color w:val="000000" w:themeColor="text1"/>
        </w:rPr>
        <w:t>の事業を運営するに当たっては、地域との結び</w:t>
      </w:r>
      <w:r w:rsidR="00871CBE" w:rsidRPr="00584A4F">
        <w:rPr>
          <w:rFonts w:hAnsi="ＭＳ 明朝" w:hint="eastAsia"/>
          <w:color w:val="000000" w:themeColor="text1"/>
        </w:rPr>
        <w:t>付</w:t>
      </w:r>
      <w:r w:rsidR="00AC5DB5" w:rsidRPr="00584A4F">
        <w:rPr>
          <w:rFonts w:hAnsi="ＭＳ 明朝" w:hint="eastAsia"/>
          <w:color w:val="000000" w:themeColor="text1"/>
        </w:rPr>
        <w:t>きを重視し、市、他の</w:t>
      </w:r>
      <w:r w:rsidR="00E1657F" w:rsidRPr="00584A4F">
        <w:rPr>
          <w:rFonts w:hAnsi="ＭＳ 明朝" w:hint="eastAsia"/>
          <w:color w:val="000000" w:themeColor="text1"/>
        </w:rPr>
        <w:t>通所型サービス事業者</w:t>
      </w:r>
      <w:r w:rsidR="00AC5DB5" w:rsidRPr="00584A4F">
        <w:rPr>
          <w:rFonts w:hAnsi="ＭＳ 明朝" w:hint="eastAsia"/>
          <w:color w:val="000000" w:themeColor="text1"/>
        </w:rPr>
        <w:t>その他の保健医療サービス及び福祉サービスを提供する者との連携に努めなければならない。</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３</w:t>
      </w:r>
      <w:r w:rsidR="00AC5DB5" w:rsidRPr="00584A4F">
        <w:rPr>
          <w:rFonts w:hAnsi="ＭＳ 明朝" w:hint="eastAsia"/>
          <w:color w:val="000000" w:themeColor="text1"/>
        </w:rPr>
        <w:t xml:space="preserve">　通所型サービスＡの事業は、</w:t>
      </w:r>
      <w:r w:rsidR="007F3978" w:rsidRPr="00584A4F">
        <w:rPr>
          <w:rFonts w:hAnsi="ＭＳ 明朝" w:hint="eastAsia"/>
          <w:color w:val="000000" w:themeColor="text1"/>
        </w:rPr>
        <w:t>介護予防・</w:t>
      </w:r>
      <w:r w:rsidR="00AC5DB5" w:rsidRPr="00584A4F">
        <w:rPr>
          <w:rFonts w:hAnsi="ＭＳ 明朝" w:hint="eastAsia"/>
          <w:color w:val="000000" w:themeColor="text1"/>
        </w:rPr>
        <w:t>自立支援に資する通所</w:t>
      </w:r>
      <w:r w:rsidR="00871CBE" w:rsidRPr="00584A4F">
        <w:rPr>
          <w:rFonts w:hAnsi="ＭＳ 明朝" w:hint="eastAsia"/>
          <w:color w:val="000000" w:themeColor="text1"/>
        </w:rPr>
        <w:t>型</w:t>
      </w:r>
      <w:r w:rsidR="00C653E7" w:rsidRPr="00584A4F">
        <w:rPr>
          <w:rFonts w:hAnsi="ＭＳ 明朝" w:hint="eastAsia"/>
          <w:color w:val="000000" w:themeColor="text1"/>
        </w:rPr>
        <w:t>の</w:t>
      </w:r>
      <w:r w:rsidR="00AC5DB5" w:rsidRPr="00584A4F">
        <w:rPr>
          <w:rFonts w:hAnsi="ＭＳ 明朝" w:hint="eastAsia"/>
          <w:color w:val="000000" w:themeColor="text1"/>
        </w:rPr>
        <w:t>サービスを提供することにより、利用者の心身機能の維持回復を図り、もって利用者の生活機能の維持又は向上を目指すものでなければならない。</w:t>
      </w:r>
    </w:p>
    <w:p w:rsidR="00E04681" w:rsidRPr="00584A4F" w:rsidRDefault="00E04681" w:rsidP="00C4152D">
      <w:pPr>
        <w:autoSpaceDN w:val="0"/>
        <w:ind w:left="239" w:hangingChars="100" w:hanging="239"/>
        <w:rPr>
          <w:rFonts w:hAnsi="ＭＳ 明朝"/>
          <w:color w:val="000000" w:themeColor="text1"/>
        </w:rPr>
      </w:pPr>
      <w:r w:rsidRPr="00584A4F">
        <w:rPr>
          <w:rFonts w:hAnsi="ＭＳ 明朝" w:hint="eastAsia"/>
          <w:color w:val="000000" w:themeColor="text1"/>
        </w:rPr>
        <w:t>４</w:t>
      </w:r>
      <w:r w:rsidR="00201BA7" w:rsidRPr="00584A4F">
        <w:rPr>
          <w:rFonts w:hAnsi="ＭＳ 明朝" w:hint="eastAsia"/>
          <w:color w:val="000000" w:themeColor="text1"/>
        </w:rPr>
        <w:t xml:space="preserve">　</w:t>
      </w:r>
      <w:r w:rsidRPr="00584A4F">
        <w:rPr>
          <w:rFonts w:hAnsi="ＭＳ 明朝" w:hint="eastAsia"/>
          <w:color w:val="000000" w:themeColor="text1"/>
        </w:rPr>
        <w:t>通所型サービス事業者は、利用者の人権の擁護、虐待の防止等のため、必要な体制の整備を行うとともに、その従業者に対し、研修を実施する等の措置を講じなければ。</w:t>
      </w:r>
    </w:p>
    <w:p w:rsidR="00E04681" w:rsidRPr="00584A4F" w:rsidRDefault="00201BA7" w:rsidP="00E04681">
      <w:pPr>
        <w:autoSpaceDN w:val="0"/>
        <w:ind w:left="239" w:hangingChars="100" w:hanging="239"/>
        <w:rPr>
          <w:rFonts w:hAnsi="ＭＳ 明朝"/>
          <w:color w:val="000000" w:themeColor="text1"/>
        </w:rPr>
      </w:pPr>
      <w:r w:rsidRPr="00584A4F">
        <w:rPr>
          <w:rFonts w:hAnsi="ＭＳ 明朝" w:hint="eastAsia"/>
          <w:color w:val="000000" w:themeColor="text1"/>
        </w:rPr>
        <w:t xml:space="preserve">５　</w:t>
      </w:r>
      <w:r w:rsidR="00E04681" w:rsidRPr="00584A4F">
        <w:rPr>
          <w:rFonts w:hAnsi="ＭＳ 明朝" w:hint="eastAsia"/>
          <w:color w:val="000000" w:themeColor="text1"/>
        </w:rPr>
        <w:t>通所型サービス事業者は、通所型サービスＡを提供するに当たっては</w:t>
      </w:r>
      <w:r w:rsidRPr="00584A4F">
        <w:rPr>
          <w:rFonts w:hAnsi="ＭＳ 明朝" w:hint="eastAsia"/>
          <w:color w:val="000000" w:themeColor="text1"/>
        </w:rPr>
        <w:t>、法第118条の２第１項に規定する介護保険等関連情報その他必要な情報を活用し、適切かつ有効に行うよう努めなければならない。</w:t>
      </w:r>
    </w:p>
    <w:p w:rsidR="00AC5DB5" w:rsidRPr="00584A4F" w:rsidRDefault="00AC5DB5" w:rsidP="00C4152D">
      <w:pPr>
        <w:autoSpaceDN w:val="0"/>
        <w:ind w:leftChars="400" w:left="955"/>
        <w:rPr>
          <w:rFonts w:hAnsi="ＭＳ 明朝"/>
          <w:color w:val="000000" w:themeColor="text1"/>
        </w:rPr>
      </w:pPr>
      <w:r w:rsidRPr="00584A4F">
        <w:rPr>
          <w:rFonts w:hAnsi="ＭＳ 明朝" w:hint="eastAsia"/>
          <w:color w:val="000000" w:themeColor="text1"/>
        </w:rPr>
        <w:t>第２節　人員に関する基準</w:t>
      </w:r>
    </w:p>
    <w:p w:rsidR="00AC5DB5" w:rsidRPr="00584A4F" w:rsidRDefault="00AC5DB5" w:rsidP="00C4152D">
      <w:pPr>
        <w:autoSpaceDN w:val="0"/>
        <w:ind w:firstLineChars="100" w:firstLine="239"/>
        <w:rPr>
          <w:rFonts w:hAnsi="ＭＳ 明朝"/>
          <w:color w:val="000000" w:themeColor="text1"/>
        </w:rPr>
      </w:pPr>
      <w:r w:rsidRPr="00584A4F">
        <w:rPr>
          <w:rFonts w:hAnsi="ＭＳ 明朝" w:hint="eastAsia"/>
          <w:color w:val="000000" w:themeColor="text1"/>
        </w:rPr>
        <w:t>（従業者の員数）</w:t>
      </w:r>
    </w:p>
    <w:p w:rsidR="00AC5DB5"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C653E7" w:rsidRPr="00584A4F">
        <w:rPr>
          <w:rFonts w:hAnsi="ＭＳ 明朝"/>
          <w:color w:val="000000" w:themeColor="text1"/>
        </w:rPr>
        <w:t>4</w:t>
      </w:r>
      <w:r w:rsidR="00680476" w:rsidRPr="00584A4F">
        <w:rPr>
          <w:rFonts w:hAnsi="ＭＳ 明朝"/>
          <w:color w:val="000000" w:themeColor="text1"/>
        </w:rPr>
        <w:t>1</w:t>
      </w:r>
      <w:r w:rsidRPr="00584A4F">
        <w:rPr>
          <w:rFonts w:hAnsi="ＭＳ 明朝" w:hint="eastAsia"/>
          <w:color w:val="000000" w:themeColor="text1"/>
        </w:rPr>
        <w:t xml:space="preserve">条　</w:t>
      </w:r>
      <w:r w:rsidR="00E1657F" w:rsidRPr="00584A4F">
        <w:rPr>
          <w:rFonts w:hAnsi="ＭＳ 明朝" w:hint="eastAsia"/>
          <w:color w:val="000000" w:themeColor="text1"/>
        </w:rPr>
        <w:t>通所型サービス事業者</w:t>
      </w:r>
      <w:r w:rsidRPr="00584A4F">
        <w:rPr>
          <w:rFonts w:hAnsi="ＭＳ 明朝" w:hint="eastAsia"/>
          <w:color w:val="000000" w:themeColor="text1"/>
        </w:rPr>
        <w:t>が通所型サービスＡの事業（１日型）</w:t>
      </w:r>
      <w:r w:rsidR="0036479B" w:rsidRPr="00584A4F">
        <w:rPr>
          <w:rFonts w:hAnsi="ＭＳ 明朝"/>
          <w:color w:val="000000" w:themeColor="text1"/>
        </w:rPr>
        <w:t>（</w:t>
      </w:r>
      <w:r w:rsidR="0036479B" w:rsidRPr="00584A4F">
        <w:rPr>
          <w:rFonts w:hAnsi="ＭＳ 明朝" w:hint="eastAsia"/>
          <w:color w:val="000000" w:themeColor="text1"/>
        </w:rPr>
        <w:t>以下この章において「通所型サービスＡ（１日型）」という。</w:t>
      </w:r>
      <w:r w:rsidR="0036479B" w:rsidRPr="00584A4F">
        <w:rPr>
          <w:rFonts w:hAnsi="ＭＳ 明朝"/>
          <w:color w:val="000000" w:themeColor="text1"/>
        </w:rPr>
        <w:t>）</w:t>
      </w:r>
      <w:r w:rsidRPr="00584A4F">
        <w:rPr>
          <w:rFonts w:hAnsi="ＭＳ 明朝" w:hint="eastAsia"/>
          <w:color w:val="000000" w:themeColor="text1"/>
        </w:rPr>
        <w:t>を行う事業所ごとに置くべき従業者の員数は、通所型サービスＡ（１日型）の単位ごとに、専ら当該サービスの提供に当たる</w:t>
      </w:r>
      <w:r w:rsidR="00852026" w:rsidRPr="00584A4F">
        <w:rPr>
          <w:rFonts w:hAnsi="ＭＳ 明朝" w:hint="eastAsia"/>
          <w:color w:val="000000" w:themeColor="text1"/>
        </w:rPr>
        <w:t>介護職員</w:t>
      </w:r>
      <w:r w:rsidRPr="00584A4F">
        <w:rPr>
          <w:rFonts w:hAnsi="ＭＳ 明朝" w:hint="eastAsia"/>
          <w:color w:val="000000" w:themeColor="text1"/>
        </w:rPr>
        <w:t>が</w:t>
      </w:r>
      <w:r w:rsidR="00C35783" w:rsidRPr="00584A4F">
        <w:rPr>
          <w:rFonts w:hAnsi="ＭＳ 明朝" w:hint="eastAsia"/>
          <w:color w:val="000000" w:themeColor="text1"/>
        </w:rPr>
        <w:t>１以上</w:t>
      </w:r>
      <w:r w:rsidRPr="00584A4F">
        <w:rPr>
          <w:rFonts w:hAnsi="ＭＳ 明朝" w:hint="eastAsia"/>
          <w:color w:val="000000" w:themeColor="text1"/>
        </w:rPr>
        <w:t>、利用者の数が</w:t>
      </w:r>
      <w:r w:rsidRPr="00584A4F">
        <w:rPr>
          <w:rFonts w:hAnsi="ＭＳ 明朝"/>
          <w:color w:val="000000" w:themeColor="text1"/>
        </w:rPr>
        <w:t>15</w:t>
      </w:r>
      <w:r w:rsidRPr="00584A4F">
        <w:rPr>
          <w:rFonts w:hAnsi="ＭＳ 明朝" w:hint="eastAsia"/>
          <w:color w:val="000000" w:themeColor="text1"/>
        </w:rPr>
        <w:t>人を超える場合にあっては、</w:t>
      </w:r>
      <w:r w:rsidR="00852026" w:rsidRPr="00584A4F">
        <w:rPr>
          <w:rFonts w:hAnsi="ＭＳ 明朝"/>
          <w:color w:val="000000" w:themeColor="text1"/>
        </w:rPr>
        <w:t>15人を超える部分の数を５で除して得た数に１を加えた数以上確保されるために必要と認められる数</w:t>
      </w:r>
      <w:r w:rsidR="00827EA1" w:rsidRPr="00584A4F">
        <w:rPr>
          <w:rFonts w:hAnsi="ＭＳ 明朝" w:hint="eastAsia"/>
          <w:color w:val="000000" w:themeColor="text1"/>
        </w:rPr>
        <w:t>とする</w:t>
      </w:r>
      <w:r w:rsidRPr="00584A4F">
        <w:rPr>
          <w:rFonts w:hAnsi="ＭＳ 明朝" w:hint="eastAsia"/>
          <w:color w:val="000000" w:themeColor="text1"/>
        </w:rPr>
        <w:t>。</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２</w:t>
      </w:r>
      <w:r w:rsidR="00AC5DB5" w:rsidRPr="00584A4F">
        <w:rPr>
          <w:rFonts w:hAnsi="ＭＳ 明朝" w:hint="eastAsia"/>
          <w:color w:val="000000" w:themeColor="text1"/>
        </w:rPr>
        <w:t xml:space="preserve">　</w:t>
      </w:r>
      <w:r w:rsidR="00E1657F" w:rsidRPr="00584A4F">
        <w:rPr>
          <w:rFonts w:hAnsi="ＭＳ 明朝" w:hint="eastAsia"/>
          <w:color w:val="000000" w:themeColor="text1"/>
        </w:rPr>
        <w:t>通所型サービス事業者</w:t>
      </w:r>
      <w:r w:rsidR="00C35783" w:rsidRPr="00584A4F">
        <w:rPr>
          <w:rFonts w:hAnsi="ＭＳ 明朝" w:hint="eastAsia"/>
          <w:color w:val="000000" w:themeColor="text1"/>
        </w:rPr>
        <w:t>が</w:t>
      </w:r>
      <w:r w:rsidR="00AC5DB5" w:rsidRPr="00584A4F">
        <w:rPr>
          <w:rFonts w:hAnsi="ＭＳ 明朝" w:hint="eastAsia"/>
          <w:color w:val="000000" w:themeColor="text1"/>
        </w:rPr>
        <w:t>通所型サービスＡの事業（短時間型）</w:t>
      </w:r>
      <w:r w:rsidR="0036479B" w:rsidRPr="00584A4F">
        <w:rPr>
          <w:rFonts w:hAnsi="ＭＳ 明朝"/>
          <w:color w:val="000000" w:themeColor="text1"/>
        </w:rPr>
        <w:t>（</w:t>
      </w:r>
      <w:r w:rsidR="0036479B" w:rsidRPr="00584A4F">
        <w:rPr>
          <w:rFonts w:hAnsi="ＭＳ 明朝" w:hint="eastAsia"/>
          <w:color w:val="000000" w:themeColor="text1"/>
        </w:rPr>
        <w:t>以下この章において「通所型サービスＡ（短時間型）」という。</w:t>
      </w:r>
      <w:r w:rsidR="0036479B" w:rsidRPr="00584A4F">
        <w:rPr>
          <w:rFonts w:hAnsi="ＭＳ 明朝"/>
          <w:color w:val="000000" w:themeColor="text1"/>
        </w:rPr>
        <w:t>）</w:t>
      </w:r>
      <w:r w:rsidR="00AC5DB5" w:rsidRPr="00584A4F">
        <w:rPr>
          <w:rFonts w:hAnsi="ＭＳ 明朝" w:hint="eastAsia"/>
          <w:color w:val="000000" w:themeColor="text1"/>
        </w:rPr>
        <w:t>を行う事業所ごとに置くべき従業者の員数は、通所型サービスＡ</w:t>
      </w:r>
      <w:r w:rsidR="00C35783" w:rsidRPr="00584A4F">
        <w:rPr>
          <w:rFonts w:hAnsi="ＭＳ 明朝" w:hint="eastAsia"/>
          <w:color w:val="000000" w:themeColor="text1"/>
        </w:rPr>
        <w:t>（短時間型）</w:t>
      </w:r>
      <w:r w:rsidR="00AC5DB5" w:rsidRPr="00584A4F">
        <w:rPr>
          <w:rFonts w:hAnsi="ＭＳ 明朝" w:hint="eastAsia"/>
          <w:color w:val="000000" w:themeColor="text1"/>
        </w:rPr>
        <w:t>の単位ごとに、専ら当該サービスの提供に当たる</w:t>
      </w:r>
      <w:r w:rsidR="00312D76" w:rsidRPr="00584A4F">
        <w:rPr>
          <w:rFonts w:hAnsi="ＭＳ 明朝" w:hint="eastAsia"/>
          <w:color w:val="000000" w:themeColor="text1"/>
        </w:rPr>
        <w:t>介護職員</w:t>
      </w:r>
      <w:r w:rsidR="00AC5DB5" w:rsidRPr="00584A4F">
        <w:rPr>
          <w:rFonts w:hAnsi="ＭＳ 明朝" w:hint="eastAsia"/>
          <w:color w:val="000000" w:themeColor="text1"/>
        </w:rPr>
        <w:t>が</w:t>
      </w:r>
      <w:r w:rsidR="00C35783" w:rsidRPr="00584A4F">
        <w:rPr>
          <w:rFonts w:hAnsi="ＭＳ 明朝" w:hint="eastAsia"/>
          <w:color w:val="000000" w:themeColor="text1"/>
        </w:rPr>
        <w:t>１以上</w:t>
      </w:r>
      <w:r w:rsidR="00AC5DB5" w:rsidRPr="00584A4F">
        <w:rPr>
          <w:rFonts w:hAnsi="ＭＳ 明朝" w:hint="eastAsia"/>
          <w:color w:val="000000" w:themeColor="text1"/>
        </w:rPr>
        <w:t>、利用者の数が</w:t>
      </w:r>
      <w:r w:rsidR="00AC5DB5" w:rsidRPr="00584A4F">
        <w:rPr>
          <w:rFonts w:hAnsi="ＭＳ 明朝"/>
          <w:color w:val="000000" w:themeColor="text1"/>
        </w:rPr>
        <w:t>15</w:t>
      </w:r>
      <w:r w:rsidR="00AC5DB5" w:rsidRPr="00584A4F">
        <w:rPr>
          <w:rFonts w:hAnsi="ＭＳ 明朝" w:hint="eastAsia"/>
          <w:color w:val="000000" w:themeColor="text1"/>
        </w:rPr>
        <w:t>人を超える場合にあっては、</w:t>
      </w:r>
      <w:r w:rsidR="00852026" w:rsidRPr="00584A4F">
        <w:rPr>
          <w:rFonts w:hAnsi="ＭＳ 明朝"/>
          <w:color w:val="000000" w:themeColor="text1"/>
        </w:rPr>
        <w:t>15人を超える部分の数を５で除して得た数に１を加えた数以上確保されるために必要と認められる数又は専ら当該サービスの提供に当たる機能訓練指導員が１以上</w:t>
      </w:r>
      <w:r w:rsidR="00117A74" w:rsidRPr="00584A4F">
        <w:rPr>
          <w:rFonts w:hAnsi="ＭＳ 明朝" w:hint="eastAsia"/>
          <w:color w:val="000000" w:themeColor="text1"/>
        </w:rPr>
        <w:t>とする</w:t>
      </w:r>
      <w:r w:rsidR="00852026" w:rsidRPr="00584A4F">
        <w:rPr>
          <w:rFonts w:hAnsi="ＭＳ 明朝" w:hint="eastAsia"/>
          <w:color w:val="000000" w:themeColor="text1"/>
        </w:rPr>
        <w:t>。</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管理者</w:t>
      </w:r>
      <w:r w:rsidRPr="00584A4F">
        <w:rPr>
          <w:rFonts w:hAnsi="ＭＳ 明朝"/>
          <w:color w:val="000000" w:themeColor="text1"/>
        </w:rPr>
        <w:t>）</w:t>
      </w:r>
    </w:p>
    <w:p w:rsidR="00287F77" w:rsidRPr="00584A4F" w:rsidRDefault="00AC5DB5" w:rsidP="00247C6E">
      <w:pPr>
        <w:autoSpaceDN w:val="0"/>
        <w:ind w:left="239" w:hangingChars="100" w:hanging="239"/>
        <w:rPr>
          <w:rFonts w:hAnsi="ＭＳ 明朝"/>
          <w:color w:val="000000" w:themeColor="text1"/>
        </w:rPr>
      </w:pPr>
      <w:r w:rsidRPr="00584A4F">
        <w:rPr>
          <w:rFonts w:hAnsi="ＭＳ 明朝" w:hint="eastAsia"/>
          <w:color w:val="000000" w:themeColor="text1"/>
        </w:rPr>
        <w:t>第</w:t>
      </w:r>
      <w:r w:rsidR="00C653E7" w:rsidRPr="00584A4F">
        <w:rPr>
          <w:rFonts w:hAnsi="ＭＳ 明朝"/>
          <w:color w:val="000000" w:themeColor="text1"/>
        </w:rPr>
        <w:t>4</w:t>
      </w:r>
      <w:r w:rsidR="00680476" w:rsidRPr="00584A4F">
        <w:rPr>
          <w:rFonts w:hAnsi="ＭＳ 明朝"/>
          <w:color w:val="000000" w:themeColor="text1"/>
        </w:rPr>
        <w:t>2</w:t>
      </w:r>
      <w:r w:rsidRPr="00584A4F">
        <w:rPr>
          <w:rFonts w:hAnsi="ＭＳ 明朝" w:hint="eastAsia"/>
          <w:color w:val="000000" w:themeColor="text1"/>
        </w:rPr>
        <w:t xml:space="preserve">条　</w:t>
      </w:r>
      <w:r w:rsidR="00E1657F" w:rsidRPr="00584A4F">
        <w:rPr>
          <w:rFonts w:hAnsi="ＭＳ 明朝" w:hint="eastAsia"/>
          <w:color w:val="000000" w:themeColor="text1"/>
        </w:rPr>
        <w:t>通所型サービス事業者</w:t>
      </w:r>
      <w:r w:rsidRPr="00584A4F">
        <w:rPr>
          <w:rFonts w:hAnsi="ＭＳ 明朝" w:hint="eastAsia"/>
          <w:color w:val="000000" w:themeColor="text1"/>
        </w:rPr>
        <w:t>は、事業所ごとに</w:t>
      </w:r>
      <w:r w:rsidR="0010434F" w:rsidRPr="00584A4F">
        <w:rPr>
          <w:rFonts w:hAnsi="ＭＳ 明朝" w:hint="eastAsia"/>
          <w:color w:val="000000" w:themeColor="text1"/>
        </w:rPr>
        <w:t>専ら</w:t>
      </w:r>
      <w:r w:rsidRPr="00584A4F">
        <w:rPr>
          <w:rFonts w:hAnsi="ＭＳ 明朝" w:hint="eastAsia"/>
          <w:color w:val="000000" w:themeColor="text1"/>
        </w:rPr>
        <w:t>その職務に従事する常勤の管理者を置かなければならない。ただし、事業所の管理上支障がない場合は、当該事業所の他の職務に従事し、又は他の事業所、施設等の職務に従事することができるも</w:t>
      </w:r>
      <w:r w:rsidRPr="00584A4F">
        <w:rPr>
          <w:rFonts w:hAnsi="ＭＳ 明朝" w:hint="eastAsia"/>
          <w:color w:val="000000" w:themeColor="text1"/>
        </w:rPr>
        <w:lastRenderedPageBreak/>
        <w:t>のとする。</w:t>
      </w:r>
    </w:p>
    <w:p w:rsidR="00AC5DB5" w:rsidRPr="00584A4F" w:rsidRDefault="00AC5DB5" w:rsidP="00C4152D">
      <w:pPr>
        <w:autoSpaceDN w:val="0"/>
        <w:ind w:leftChars="400" w:left="955"/>
        <w:rPr>
          <w:rFonts w:hAnsi="ＭＳ 明朝"/>
          <w:color w:val="000000" w:themeColor="text1"/>
        </w:rPr>
      </w:pPr>
      <w:r w:rsidRPr="00584A4F">
        <w:rPr>
          <w:rFonts w:hAnsi="ＭＳ 明朝" w:hint="eastAsia"/>
          <w:color w:val="000000" w:themeColor="text1"/>
        </w:rPr>
        <w:t>第</w:t>
      </w:r>
      <w:r w:rsidR="007E4CD9" w:rsidRPr="00584A4F">
        <w:rPr>
          <w:rFonts w:hAnsi="ＭＳ 明朝" w:hint="eastAsia"/>
          <w:color w:val="000000" w:themeColor="text1"/>
        </w:rPr>
        <w:t>３</w:t>
      </w:r>
      <w:r w:rsidRPr="00584A4F">
        <w:rPr>
          <w:rFonts w:hAnsi="ＭＳ 明朝" w:hint="eastAsia"/>
          <w:color w:val="000000" w:themeColor="text1"/>
        </w:rPr>
        <w:t>節　設備に関する基準</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設備</w:t>
      </w:r>
      <w:r w:rsidR="00537532" w:rsidRPr="00584A4F">
        <w:rPr>
          <w:rFonts w:hAnsi="ＭＳ 明朝" w:hint="eastAsia"/>
          <w:color w:val="000000" w:themeColor="text1"/>
        </w:rPr>
        <w:t>及び備品等</w:t>
      </w:r>
      <w:r w:rsidRPr="00584A4F">
        <w:rPr>
          <w:rFonts w:hAnsi="ＭＳ 明朝"/>
          <w:color w:val="000000" w:themeColor="text1"/>
        </w:rPr>
        <w:t>）</w:t>
      </w:r>
    </w:p>
    <w:p w:rsidR="00CB5497"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C653E7" w:rsidRPr="00584A4F">
        <w:rPr>
          <w:rFonts w:hAnsi="ＭＳ 明朝"/>
          <w:color w:val="000000" w:themeColor="text1"/>
        </w:rPr>
        <w:t>4</w:t>
      </w:r>
      <w:r w:rsidR="00680476" w:rsidRPr="00584A4F">
        <w:rPr>
          <w:rFonts w:hAnsi="ＭＳ 明朝"/>
          <w:color w:val="000000" w:themeColor="text1"/>
        </w:rPr>
        <w:t>3</w:t>
      </w:r>
      <w:r w:rsidRPr="00584A4F">
        <w:rPr>
          <w:rFonts w:hAnsi="ＭＳ 明朝" w:hint="eastAsia"/>
          <w:color w:val="000000" w:themeColor="text1"/>
        </w:rPr>
        <w:t>条　事業所は、</w:t>
      </w:r>
      <w:r w:rsidR="00AB6998" w:rsidRPr="00584A4F">
        <w:rPr>
          <w:rFonts w:hAnsi="ＭＳ 明朝" w:hint="eastAsia"/>
          <w:color w:val="000000" w:themeColor="text1"/>
        </w:rPr>
        <w:t>通所型サービスＡ（</w:t>
      </w:r>
      <w:r w:rsidR="00E56B2E" w:rsidRPr="00584A4F">
        <w:rPr>
          <w:rFonts w:hAnsi="ＭＳ 明朝" w:hint="eastAsia"/>
          <w:color w:val="000000" w:themeColor="text1"/>
        </w:rPr>
        <w:t>１</w:t>
      </w:r>
      <w:r w:rsidR="00AB6998" w:rsidRPr="00584A4F">
        <w:rPr>
          <w:rFonts w:hAnsi="ＭＳ 明朝" w:hint="eastAsia"/>
          <w:color w:val="000000" w:themeColor="text1"/>
        </w:rPr>
        <w:t>日型）及び通所型サービスＡ（短時間型）</w:t>
      </w:r>
      <w:r w:rsidR="00CB5497" w:rsidRPr="00584A4F">
        <w:rPr>
          <w:rFonts w:hAnsi="ＭＳ 明朝" w:hint="eastAsia"/>
          <w:color w:val="000000" w:themeColor="text1"/>
        </w:rPr>
        <w:t>の</w:t>
      </w:r>
      <w:r w:rsidR="00AB6998" w:rsidRPr="00584A4F">
        <w:rPr>
          <w:rFonts w:hAnsi="ＭＳ 明朝" w:hint="eastAsia"/>
          <w:color w:val="000000" w:themeColor="text1"/>
        </w:rPr>
        <w:t>事業運営を行うために必要な</w:t>
      </w:r>
      <w:r w:rsidR="00756EF2" w:rsidRPr="00584A4F">
        <w:rPr>
          <w:rFonts w:hAnsi="ＭＳ 明朝" w:hint="eastAsia"/>
          <w:color w:val="000000" w:themeColor="text1"/>
        </w:rPr>
        <w:t>広さを有する専用の区画、</w:t>
      </w:r>
      <w:r w:rsidR="009D455F" w:rsidRPr="00584A4F">
        <w:rPr>
          <w:rFonts w:hAnsi="ＭＳ 明朝" w:hint="eastAsia"/>
          <w:color w:val="000000" w:themeColor="text1"/>
        </w:rPr>
        <w:t>静養室、相談室</w:t>
      </w:r>
      <w:r w:rsidR="00756EF2" w:rsidRPr="00584A4F">
        <w:rPr>
          <w:rFonts w:hAnsi="ＭＳ 明朝" w:hint="eastAsia"/>
          <w:color w:val="000000" w:themeColor="text1"/>
        </w:rPr>
        <w:t>及び事務室を有するほか、消火設備その他の非常災害に際して必要な設備並びに</w:t>
      </w:r>
      <w:r w:rsidR="00AB6998" w:rsidRPr="00584A4F">
        <w:rPr>
          <w:rFonts w:hAnsi="ＭＳ 明朝" w:hint="eastAsia"/>
          <w:color w:val="000000" w:themeColor="text1"/>
        </w:rPr>
        <w:t>サービスの提供に必要な設備及び備品</w:t>
      </w:r>
      <w:r w:rsidR="00827EA1" w:rsidRPr="00584A4F">
        <w:rPr>
          <w:rFonts w:hAnsi="ＭＳ 明朝" w:hint="eastAsia"/>
          <w:color w:val="000000" w:themeColor="text1"/>
        </w:rPr>
        <w:t>等</w:t>
      </w:r>
      <w:r w:rsidR="00AB6998" w:rsidRPr="00584A4F">
        <w:rPr>
          <w:rFonts w:hAnsi="ＭＳ 明朝" w:hint="eastAsia"/>
          <w:color w:val="000000" w:themeColor="text1"/>
        </w:rPr>
        <w:t>を備えなければならない。</w:t>
      </w:r>
    </w:p>
    <w:p w:rsidR="00CB5497" w:rsidRPr="00584A4F" w:rsidRDefault="00CB5497" w:rsidP="00C4152D">
      <w:pPr>
        <w:autoSpaceDN w:val="0"/>
        <w:ind w:left="239" w:hangingChars="100" w:hanging="239"/>
        <w:rPr>
          <w:rFonts w:hAnsi="ＭＳ 明朝"/>
          <w:color w:val="000000" w:themeColor="text1"/>
        </w:rPr>
      </w:pPr>
      <w:r w:rsidRPr="00584A4F">
        <w:rPr>
          <w:rFonts w:hAnsi="ＭＳ 明朝" w:hint="eastAsia"/>
          <w:color w:val="000000" w:themeColor="text1"/>
        </w:rPr>
        <w:t>２　前項に</w:t>
      </w:r>
      <w:r w:rsidR="00E56B2E" w:rsidRPr="00584A4F">
        <w:rPr>
          <w:rFonts w:hAnsi="ＭＳ 明朝" w:hint="eastAsia"/>
          <w:color w:val="000000" w:themeColor="text1"/>
        </w:rPr>
        <w:t>規定する</w:t>
      </w:r>
      <w:r w:rsidRPr="00584A4F">
        <w:rPr>
          <w:rFonts w:hAnsi="ＭＳ 明朝" w:hint="eastAsia"/>
          <w:color w:val="000000" w:themeColor="text1"/>
        </w:rPr>
        <w:t>通所型サービスＡ（</w:t>
      </w:r>
      <w:r w:rsidR="00E56B2E" w:rsidRPr="00584A4F">
        <w:rPr>
          <w:rFonts w:hAnsi="ＭＳ 明朝" w:hint="eastAsia"/>
          <w:color w:val="000000" w:themeColor="text1"/>
        </w:rPr>
        <w:t>１</w:t>
      </w:r>
      <w:r w:rsidRPr="00584A4F">
        <w:rPr>
          <w:rFonts w:hAnsi="ＭＳ 明朝" w:hint="eastAsia"/>
          <w:color w:val="000000" w:themeColor="text1"/>
        </w:rPr>
        <w:t>日型）の設備の基準は</w:t>
      </w:r>
      <w:r w:rsidR="00117A74" w:rsidRPr="00584A4F">
        <w:rPr>
          <w:rFonts w:hAnsi="ＭＳ 明朝" w:hint="eastAsia"/>
          <w:color w:val="000000" w:themeColor="text1"/>
        </w:rPr>
        <w:t>、</w:t>
      </w:r>
      <w:r w:rsidRPr="00584A4F">
        <w:rPr>
          <w:rFonts w:hAnsi="ＭＳ 明朝" w:hint="eastAsia"/>
          <w:color w:val="000000" w:themeColor="text1"/>
        </w:rPr>
        <w:t>次のとおりとする。</w:t>
      </w:r>
    </w:p>
    <w:p w:rsidR="00CB5497" w:rsidRPr="00584A4F" w:rsidRDefault="000526B1" w:rsidP="00247C6E">
      <w:pPr>
        <w:autoSpaceDN w:val="0"/>
        <w:ind w:firstLineChars="100" w:firstLine="239"/>
        <w:rPr>
          <w:rFonts w:hAnsi="ＭＳ 明朝"/>
          <w:color w:val="000000" w:themeColor="text1"/>
        </w:rPr>
      </w:pPr>
      <w:r w:rsidRPr="00584A4F">
        <w:rPr>
          <w:rFonts w:hAnsi="ＭＳ 明朝" w:hint="eastAsia"/>
          <w:color w:val="000000" w:themeColor="text1"/>
        </w:rPr>
        <w:t>(</w:t>
      </w:r>
      <w:r w:rsidR="00E56B2E" w:rsidRPr="00584A4F">
        <w:rPr>
          <w:rFonts w:hAnsi="ＭＳ 明朝" w:hint="eastAsia"/>
          <w:color w:val="000000" w:themeColor="text1"/>
        </w:rPr>
        <w:t>1</w:t>
      </w:r>
      <w:r w:rsidRPr="00584A4F">
        <w:rPr>
          <w:rFonts w:hAnsi="ＭＳ 明朝" w:hint="eastAsia"/>
          <w:color w:val="000000" w:themeColor="text1"/>
        </w:rPr>
        <w:t>)</w:t>
      </w:r>
      <w:r w:rsidR="00CB5497" w:rsidRPr="00584A4F">
        <w:rPr>
          <w:rFonts w:hAnsi="ＭＳ 明朝" w:hint="eastAsia"/>
          <w:color w:val="000000" w:themeColor="text1"/>
        </w:rPr>
        <w:t xml:space="preserve">　食堂及び機能訓練室</w:t>
      </w:r>
    </w:p>
    <w:p w:rsidR="00CB5497" w:rsidRPr="00584A4F" w:rsidRDefault="00CB5497" w:rsidP="00C4152D">
      <w:pPr>
        <w:autoSpaceDN w:val="0"/>
        <w:ind w:left="716" w:hangingChars="300" w:hanging="716"/>
        <w:rPr>
          <w:rFonts w:hAnsi="ＭＳ 明朝"/>
          <w:color w:val="000000" w:themeColor="text1"/>
        </w:rPr>
      </w:pPr>
      <w:r w:rsidRPr="00584A4F">
        <w:rPr>
          <w:rFonts w:hAnsi="ＭＳ 明朝" w:hint="eastAsia"/>
          <w:color w:val="000000" w:themeColor="text1"/>
        </w:rPr>
        <w:t xml:space="preserve">　　ア　食堂及び機能訓練室は、それぞれ必要な広さを有するものとし、その合計の面積は１</w:t>
      </w:r>
      <w:r w:rsidRPr="00584A4F">
        <w:rPr>
          <w:rFonts w:hAnsi="ＭＳ 明朝"/>
          <w:color w:val="000000" w:themeColor="text1"/>
        </w:rPr>
        <w:t>.５平方メートルに利用</w:t>
      </w:r>
      <w:r w:rsidR="00E56B2E" w:rsidRPr="00584A4F">
        <w:rPr>
          <w:rFonts w:hAnsi="ＭＳ 明朝" w:hint="eastAsia"/>
          <w:color w:val="000000" w:themeColor="text1"/>
        </w:rPr>
        <w:t>定員</w:t>
      </w:r>
      <w:r w:rsidRPr="00584A4F">
        <w:rPr>
          <w:rFonts w:hAnsi="ＭＳ 明朝"/>
          <w:color w:val="000000" w:themeColor="text1"/>
        </w:rPr>
        <w:t>を乗じて得た面積以上とすること。</w:t>
      </w:r>
    </w:p>
    <w:p w:rsidR="00CB5497" w:rsidRPr="00584A4F" w:rsidRDefault="00CB5497" w:rsidP="00C4152D">
      <w:pPr>
        <w:autoSpaceDN w:val="0"/>
        <w:ind w:left="716" w:hangingChars="300" w:hanging="716"/>
        <w:rPr>
          <w:rFonts w:hAnsi="ＭＳ 明朝"/>
          <w:color w:val="000000" w:themeColor="text1"/>
        </w:rPr>
      </w:pPr>
      <w:r w:rsidRPr="00584A4F">
        <w:rPr>
          <w:rFonts w:hAnsi="ＭＳ 明朝" w:hint="eastAsia"/>
          <w:color w:val="000000" w:themeColor="text1"/>
        </w:rPr>
        <w:t xml:space="preserve">　　イ　アにかかわらず食堂及び機能訓練室は、食事の提供の際にはその提供に支障がない広さを確保でき、かつ、機能訓練を行う際にはその実施に</w:t>
      </w:r>
      <w:bookmarkStart w:id="0" w:name="_GoBack"/>
      <w:bookmarkEnd w:id="0"/>
      <w:r w:rsidRPr="00584A4F">
        <w:rPr>
          <w:rFonts w:hAnsi="ＭＳ 明朝" w:hint="eastAsia"/>
          <w:color w:val="000000" w:themeColor="text1"/>
        </w:rPr>
        <w:t>支障がない広さを確保で</w:t>
      </w:r>
      <w:r w:rsidR="0035299F">
        <w:rPr>
          <w:rFonts w:hAnsi="ＭＳ 明朝" w:hint="eastAsia"/>
          <w:color w:val="000000" w:themeColor="text1"/>
        </w:rPr>
        <w:t>き</w:t>
      </w:r>
      <w:r w:rsidRPr="00584A4F">
        <w:rPr>
          <w:rFonts w:hAnsi="ＭＳ 明朝" w:hint="eastAsia"/>
          <w:color w:val="000000" w:themeColor="text1"/>
        </w:rPr>
        <w:t>る場合にあっては、同一の場所とすることができる。</w:t>
      </w:r>
    </w:p>
    <w:p w:rsidR="00CB5497" w:rsidRPr="00584A4F" w:rsidRDefault="00247C6E" w:rsidP="00247C6E">
      <w:pPr>
        <w:autoSpaceDN w:val="0"/>
        <w:ind w:leftChars="96" w:left="597" w:hangingChars="154" w:hanging="368"/>
        <w:rPr>
          <w:rFonts w:hAnsi="ＭＳ 明朝"/>
          <w:color w:val="000000" w:themeColor="text1"/>
        </w:rPr>
      </w:pPr>
      <w:r w:rsidRPr="00584A4F">
        <w:rPr>
          <w:rFonts w:hAnsi="ＭＳ 明朝"/>
          <w:color w:val="000000" w:themeColor="text1"/>
        </w:rPr>
        <w:t>(</w:t>
      </w:r>
      <w:r w:rsidR="00FC2D9F" w:rsidRPr="00584A4F">
        <w:rPr>
          <w:rFonts w:hAnsi="ＭＳ 明朝" w:hint="eastAsia"/>
          <w:color w:val="000000" w:themeColor="text1"/>
        </w:rPr>
        <w:t>2</w:t>
      </w:r>
      <w:r w:rsidRPr="00584A4F">
        <w:rPr>
          <w:rFonts w:hAnsi="ＭＳ 明朝" w:hint="eastAsia"/>
          <w:color w:val="000000" w:themeColor="text1"/>
        </w:rPr>
        <w:t>)</w:t>
      </w:r>
      <w:r w:rsidR="00FC2D9F" w:rsidRPr="00584A4F">
        <w:rPr>
          <w:rFonts w:hAnsi="ＭＳ 明朝" w:hint="eastAsia"/>
          <w:color w:val="000000" w:themeColor="text1"/>
        </w:rPr>
        <w:t xml:space="preserve">　</w:t>
      </w:r>
      <w:r w:rsidR="00CB5497" w:rsidRPr="00584A4F">
        <w:rPr>
          <w:rFonts w:hAnsi="ＭＳ 明朝" w:hint="eastAsia"/>
          <w:color w:val="000000" w:themeColor="text1"/>
        </w:rPr>
        <w:t xml:space="preserve">相談室　</w:t>
      </w:r>
      <w:r w:rsidR="00E56B2E" w:rsidRPr="00584A4F">
        <w:rPr>
          <w:rFonts w:hAnsi="ＭＳ 明朝" w:hint="eastAsia"/>
          <w:color w:val="000000" w:themeColor="text1"/>
        </w:rPr>
        <w:t>遮蔽</w:t>
      </w:r>
      <w:r w:rsidR="00CB5497" w:rsidRPr="00584A4F">
        <w:rPr>
          <w:rFonts w:hAnsi="ＭＳ 明朝" w:hint="eastAsia"/>
          <w:color w:val="000000" w:themeColor="text1"/>
        </w:rPr>
        <w:t>物の設置等により相談の内容が漏えいしないよう配慮されていること。</w:t>
      </w:r>
    </w:p>
    <w:p w:rsidR="00CB5497" w:rsidRPr="00584A4F" w:rsidRDefault="00756EF2" w:rsidP="00C4152D">
      <w:pPr>
        <w:autoSpaceDN w:val="0"/>
        <w:ind w:left="239" w:hangingChars="100" w:hanging="239"/>
        <w:rPr>
          <w:rFonts w:hAnsi="ＭＳ 明朝"/>
          <w:color w:val="000000" w:themeColor="text1"/>
        </w:rPr>
      </w:pPr>
      <w:r w:rsidRPr="00584A4F">
        <w:rPr>
          <w:rFonts w:hAnsi="ＭＳ 明朝" w:hint="eastAsia"/>
          <w:color w:val="000000" w:themeColor="text1"/>
        </w:rPr>
        <w:t>３　第１</w:t>
      </w:r>
      <w:r w:rsidR="00CB5497" w:rsidRPr="00584A4F">
        <w:rPr>
          <w:rFonts w:hAnsi="ＭＳ 明朝" w:hint="eastAsia"/>
          <w:color w:val="000000" w:themeColor="text1"/>
        </w:rPr>
        <w:t>項に</w:t>
      </w:r>
      <w:r w:rsidR="00E56B2E" w:rsidRPr="00584A4F">
        <w:rPr>
          <w:rFonts w:hAnsi="ＭＳ 明朝" w:hint="eastAsia"/>
          <w:color w:val="000000" w:themeColor="text1"/>
        </w:rPr>
        <w:t>規定する</w:t>
      </w:r>
      <w:r w:rsidR="00CB5497" w:rsidRPr="00584A4F">
        <w:rPr>
          <w:rFonts w:hAnsi="ＭＳ 明朝" w:hint="eastAsia"/>
          <w:color w:val="000000" w:themeColor="text1"/>
        </w:rPr>
        <w:t>通所型サービスＡ（</w:t>
      </w:r>
      <w:r w:rsidR="009D455F" w:rsidRPr="00584A4F">
        <w:rPr>
          <w:rFonts w:hAnsi="ＭＳ 明朝" w:hint="eastAsia"/>
          <w:color w:val="000000" w:themeColor="text1"/>
        </w:rPr>
        <w:t>短時間</w:t>
      </w:r>
      <w:r w:rsidR="00CB5497" w:rsidRPr="00584A4F">
        <w:rPr>
          <w:rFonts w:hAnsi="ＭＳ 明朝" w:hint="eastAsia"/>
          <w:color w:val="000000" w:themeColor="text1"/>
        </w:rPr>
        <w:t>型）の設備の基準は</w:t>
      </w:r>
      <w:r w:rsidR="00117A74" w:rsidRPr="00584A4F">
        <w:rPr>
          <w:rFonts w:hAnsi="ＭＳ 明朝" w:hint="eastAsia"/>
          <w:color w:val="000000" w:themeColor="text1"/>
        </w:rPr>
        <w:t>、</w:t>
      </w:r>
      <w:r w:rsidR="00CB5497" w:rsidRPr="00584A4F">
        <w:rPr>
          <w:rFonts w:hAnsi="ＭＳ 明朝" w:hint="eastAsia"/>
          <w:color w:val="000000" w:themeColor="text1"/>
        </w:rPr>
        <w:t>次のとおりとする。</w:t>
      </w:r>
    </w:p>
    <w:p w:rsidR="00CB5497" w:rsidRPr="00584A4F" w:rsidRDefault="000526B1" w:rsidP="000526B1">
      <w:pPr>
        <w:autoSpaceDN w:val="0"/>
        <w:ind w:leftChars="50" w:left="477" w:hangingChars="150" w:hanging="358"/>
        <w:rPr>
          <w:rFonts w:hAnsi="ＭＳ 明朝"/>
          <w:color w:val="000000" w:themeColor="text1"/>
        </w:rPr>
      </w:pPr>
      <w:r w:rsidRPr="00584A4F">
        <w:rPr>
          <w:rFonts w:hAnsi="ＭＳ 明朝"/>
          <w:color w:val="000000" w:themeColor="text1"/>
        </w:rPr>
        <w:t>(</w:t>
      </w:r>
      <w:r w:rsidR="00A44F05" w:rsidRPr="00584A4F">
        <w:rPr>
          <w:rFonts w:hAnsi="ＭＳ 明朝" w:hint="eastAsia"/>
          <w:color w:val="000000" w:themeColor="text1"/>
        </w:rPr>
        <w:t>1</w:t>
      </w:r>
      <w:r w:rsidRPr="00584A4F">
        <w:rPr>
          <w:rFonts w:hAnsi="ＭＳ 明朝"/>
          <w:color w:val="000000" w:themeColor="text1"/>
        </w:rPr>
        <w:t>)</w:t>
      </w:r>
      <w:r w:rsidR="00A44F05" w:rsidRPr="00584A4F">
        <w:rPr>
          <w:rFonts w:hAnsi="ＭＳ 明朝" w:hint="eastAsia"/>
          <w:color w:val="000000" w:themeColor="text1"/>
        </w:rPr>
        <w:t xml:space="preserve">　機能訓練室　必要な広さを有するものとし、その面積は２</w:t>
      </w:r>
      <w:r w:rsidR="00A44F05" w:rsidRPr="00584A4F">
        <w:rPr>
          <w:rFonts w:hAnsi="ＭＳ 明朝"/>
          <w:color w:val="000000" w:themeColor="text1"/>
        </w:rPr>
        <w:t>.５平方メートル利用</w:t>
      </w:r>
      <w:r w:rsidR="00A44F05" w:rsidRPr="00584A4F">
        <w:rPr>
          <w:rFonts w:hAnsi="ＭＳ 明朝" w:hint="eastAsia"/>
          <w:color w:val="000000" w:themeColor="text1"/>
        </w:rPr>
        <w:t>定員</w:t>
      </w:r>
      <w:r w:rsidR="00A44F05" w:rsidRPr="00584A4F">
        <w:rPr>
          <w:rFonts w:hAnsi="ＭＳ 明朝"/>
          <w:color w:val="000000" w:themeColor="text1"/>
        </w:rPr>
        <w:t>を乗じて得た面積以上とすること。</w:t>
      </w:r>
    </w:p>
    <w:p w:rsidR="00CB5497" w:rsidRPr="00584A4F" w:rsidRDefault="00CE4AEA" w:rsidP="00C4152D">
      <w:pPr>
        <w:autoSpaceDN w:val="0"/>
        <w:ind w:left="716" w:hangingChars="300" w:hanging="716"/>
        <w:rPr>
          <w:rFonts w:hAnsi="ＭＳ 明朝"/>
          <w:color w:val="000000" w:themeColor="text1"/>
        </w:rPr>
      </w:pPr>
      <w:r w:rsidRPr="00584A4F">
        <w:rPr>
          <w:rFonts w:hAnsi="ＭＳ 明朝" w:hint="eastAsia"/>
          <w:color w:val="000000" w:themeColor="text1"/>
        </w:rPr>
        <w:t xml:space="preserve">（2）　</w:t>
      </w:r>
      <w:r w:rsidR="00CB5497" w:rsidRPr="00584A4F">
        <w:rPr>
          <w:rFonts w:hAnsi="ＭＳ 明朝" w:hint="eastAsia"/>
          <w:color w:val="000000" w:themeColor="text1"/>
        </w:rPr>
        <w:t xml:space="preserve">相談室　</w:t>
      </w:r>
      <w:r w:rsidRPr="00584A4F">
        <w:rPr>
          <w:rFonts w:hAnsi="ＭＳ 明朝" w:hint="eastAsia"/>
          <w:color w:val="000000" w:themeColor="text1"/>
        </w:rPr>
        <w:t>遮蔽</w:t>
      </w:r>
      <w:r w:rsidR="00CB5497" w:rsidRPr="00584A4F">
        <w:rPr>
          <w:rFonts w:hAnsi="ＭＳ 明朝" w:hint="eastAsia"/>
          <w:color w:val="000000" w:themeColor="text1"/>
        </w:rPr>
        <w:t>物の設置等により相談の内容が漏えいしないよう配慮されていること。</w:t>
      </w:r>
    </w:p>
    <w:p w:rsidR="00756EF2" w:rsidRPr="00584A4F" w:rsidRDefault="00756EF2" w:rsidP="00C4152D">
      <w:pPr>
        <w:autoSpaceDN w:val="0"/>
        <w:ind w:left="239" w:hangingChars="100" w:hanging="239"/>
        <w:rPr>
          <w:rFonts w:hAnsi="ＭＳ 明朝"/>
          <w:color w:val="000000" w:themeColor="text1"/>
        </w:rPr>
      </w:pPr>
      <w:r w:rsidRPr="00584A4F">
        <w:rPr>
          <w:rFonts w:hAnsi="ＭＳ 明朝" w:hint="eastAsia"/>
          <w:color w:val="000000" w:themeColor="text1"/>
        </w:rPr>
        <w:t>４　第１項に</w:t>
      </w:r>
      <w:r w:rsidR="00CE4AEA" w:rsidRPr="00584A4F">
        <w:rPr>
          <w:rFonts w:hAnsi="ＭＳ 明朝" w:hint="eastAsia"/>
          <w:color w:val="000000" w:themeColor="text1"/>
        </w:rPr>
        <w:t>規定する</w:t>
      </w:r>
      <w:r w:rsidRPr="00584A4F">
        <w:rPr>
          <w:rFonts w:hAnsi="ＭＳ 明朝" w:hint="eastAsia"/>
          <w:color w:val="000000" w:themeColor="text1"/>
        </w:rPr>
        <w:t>設備は、専ら通所型サービスＡ（</w:t>
      </w:r>
      <w:r w:rsidR="00CE4AEA" w:rsidRPr="00584A4F">
        <w:rPr>
          <w:rFonts w:hAnsi="ＭＳ 明朝" w:hint="eastAsia"/>
          <w:color w:val="000000" w:themeColor="text1"/>
        </w:rPr>
        <w:t>１</w:t>
      </w:r>
      <w:r w:rsidRPr="00584A4F">
        <w:rPr>
          <w:rFonts w:hAnsi="ＭＳ 明朝" w:hint="eastAsia"/>
          <w:color w:val="000000" w:themeColor="text1"/>
        </w:rPr>
        <w:t>日型）及び通所型サービスＡ（短時間型）の事業</w:t>
      </w:r>
      <w:r w:rsidR="00117A74" w:rsidRPr="00584A4F">
        <w:rPr>
          <w:rFonts w:hAnsi="ＭＳ 明朝" w:hint="eastAsia"/>
          <w:color w:val="000000" w:themeColor="text1"/>
        </w:rPr>
        <w:t>の用</w:t>
      </w:r>
      <w:r w:rsidRPr="00584A4F">
        <w:rPr>
          <w:rFonts w:hAnsi="ＭＳ 明朝" w:hint="eastAsia"/>
          <w:color w:val="000000" w:themeColor="text1"/>
        </w:rPr>
        <w:t>に供するものでなければならない。ただし、利用者に対する通所型サービスＡ（</w:t>
      </w:r>
      <w:r w:rsidR="00DB5421" w:rsidRPr="00584A4F">
        <w:rPr>
          <w:rFonts w:hAnsi="ＭＳ 明朝" w:hint="eastAsia"/>
          <w:color w:val="000000" w:themeColor="text1"/>
        </w:rPr>
        <w:t>１</w:t>
      </w:r>
      <w:r w:rsidRPr="00584A4F">
        <w:rPr>
          <w:rFonts w:hAnsi="ＭＳ 明朝" w:hint="eastAsia"/>
          <w:color w:val="000000" w:themeColor="text1"/>
        </w:rPr>
        <w:t>日型）及び通所型サービスＡ（短時間型）の提供に支障がない場合は、この限りでない。</w:t>
      </w:r>
    </w:p>
    <w:p w:rsidR="00AC5DB5" w:rsidRPr="00584A4F" w:rsidRDefault="00756EF2" w:rsidP="00C4152D">
      <w:pPr>
        <w:autoSpaceDN w:val="0"/>
        <w:ind w:left="239" w:hangingChars="100" w:hanging="239"/>
        <w:rPr>
          <w:rFonts w:hAnsi="ＭＳ 明朝"/>
          <w:color w:val="000000" w:themeColor="text1"/>
        </w:rPr>
      </w:pPr>
      <w:r w:rsidRPr="00584A4F">
        <w:rPr>
          <w:rFonts w:hAnsi="ＭＳ 明朝" w:hint="eastAsia"/>
          <w:color w:val="000000" w:themeColor="text1"/>
        </w:rPr>
        <w:t xml:space="preserve">５　</w:t>
      </w:r>
      <w:r w:rsidR="00E1657F" w:rsidRPr="00584A4F">
        <w:rPr>
          <w:rFonts w:hAnsi="ＭＳ 明朝" w:hint="eastAsia"/>
          <w:color w:val="000000" w:themeColor="text1"/>
        </w:rPr>
        <w:t>通所型サービス事業者</w:t>
      </w:r>
      <w:r w:rsidRPr="00584A4F">
        <w:rPr>
          <w:rFonts w:hAnsi="ＭＳ 明朝" w:hint="eastAsia"/>
          <w:color w:val="000000" w:themeColor="text1"/>
        </w:rPr>
        <w:t>が指定通所介護事業者の指定を併せて受け、かつ、通所型サービスＡ</w:t>
      </w:r>
      <w:r w:rsidR="005F1585" w:rsidRPr="00584A4F">
        <w:rPr>
          <w:rFonts w:hAnsi="ＭＳ 明朝" w:hint="eastAsia"/>
          <w:color w:val="000000" w:themeColor="text1"/>
        </w:rPr>
        <w:t>の事業と指定通所介護の事業とが同一の事業所において一体的に運営されている場合については、指定居宅サービス等の</w:t>
      </w:r>
      <w:r w:rsidR="00117A74" w:rsidRPr="00584A4F">
        <w:rPr>
          <w:rFonts w:hAnsi="ＭＳ 明朝" w:hint="eastAsia"/>
        </w:rPr>
        <w:t>事業の</w:t>
      </w:r>
      <w:r w:rsidR="005F1585" w:rsidRPr="00584A4F">
        <w:rPr>
          <w:rFonts w:hAnsi="ＭＳ 明朝" w:hint="eastAsia"/>
          <w:color w:val="000000" w:themeColor="text1"/>
        </w:rPr>
        <w:t>人員、設備及び運営に関する基</w:t>
      </w:r>
      <w:r w:rsidR="005F1585" w:rsidRPr="00584A4F">
        <w:rPr>
          <w:rFonts w:hAnsi="ＭＳ 明朝" w:hint="eastAsia"/>
        </w:rPr>
        <w:t>準</w:t>
      </w:r>
      <w:r w:rsidR="00117A74" w:rsidRPr="00584A4F">
        <w:rPr>
          <w:rFonts w:hAnsi="ＭＳ 明朝" w:hint="eastAsia"/>
        </w:rPr>
        <w:t>（平成11年厚生省令第37号）</w:t>
      </w:r>
      <w:r w:rsidR="007F1980" w:rsidRPr="00584A4F">
        <w:rPr>
          <w:rFonts w:hAnsi="ＭＳ 明朝" w:hint="eastAsia"/>
        </w:rPr>
        <w:t>第</w:t>
      </w:r>
      <w:r w:rsidR="007F1980" w:rsidRPr="00584A4F">
        <w:rPr>
          <w:rFonts w:hAnsi="ＭＳ 明朝"/>
          <w:color w:val="000000" w:themeColor="text1"/>
        </w:rPr>
        <w:t>95</w:t>
      </w:r>
      <w:r w:rsidR="00805111" w:rsidRPr="00584A4F">
        <w:rPr>
          <w:rFonts w:hAnsi="ＭＳ 明朝" w:hint="eastAsia"/>
          <w:color w:val="000000" w:themeColor="text1"/>
        </w:rPr>
        <w:t>条第１項から第３項までに規定する設備に関する基準を満たすことをもって、</w:t>
      </w:r>
      <w:r w:rsidR="00DB5421" w:rsidRPr="00584A4F">
        <w:rPr>
          <w:rFonts w:hAnsi="ＭＳ 明朝" w:hint="eastAsia"/>
          <w:color w:val="000000" w:themeColor="text1"/>
        </w:rPr>
        <w:t>前各項に</w:t>
      </w:r>
      <w:r w:rsidR="00805111" w:rsidRPr="00584A4F">
        <w:rPr>
          <w:rFonts w:hAnsi="ＭＳ 明朝" w:hint="eastAsia"/>
          <w:color w:val="000000" w:themeColor="text1"/>
        </w:rPr>
        <w:t>規定する基準を満たしているものとみなすことができる。</w:t>
      </w:r>
    </w:p>
    <w:p w:rsidR="00AC5DB5" w:rsidRPr="00584A4F" w:rsidRDefault="00AC5DB5" w:rsidP="00C4152D">
      <w:pPr>
        <w:autoSpaceDN w:val="0"/>
        <w:ind w:leftChars="400" w:left="955"/>
        <w:rPr>
          <w:rFonts w:hAnsi="ＭＳ 明朝"/>
          <w:color w:val="000000" w:themeColor="text1"/>
        </w:rPr>
      </w:pPr>
      <w:r w:rsidRPr="00584A4F">
        <w:rPr>
          <w:rFonts w:hAnsi="ＭＳ 明朝" w:hint="eastAsia"/>
          <w:color w:val="000000" w:themeColor="text1"/>
        </w:rPr>
        <w:t>第</w:t>
      </w:r>
      <w:r w:rsidR="008A6B76" w:rsidRPr="00584A4F">
        <w:rPr>
          <w:rFonts w:hAnsi="ＭＳ 明朝" w:hint="eastAsia"/>
          <w:color w:val="000000" w:themeColor="text1"/>
        </w:rPr>
        <w:t>４</w:t>
      </w:r>
      <w:r w:rsidRPr="00584A4F">
        <w:rPr>
          <w:rFonts w:hAnsi="ＭＳ 明朝" w:hint="eastAsia"/>
          <w:color w:val="000000" w:themeColor="text1"/>
        </w:rPr>
        <w:t>節　運営に関する基準</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利用料等の受領</w:t>
      </w:r>
      <w:r w:rsidRPr="00584A4F">
        <w:rPr>
          <w:rFonts w:hAnsi="ＭＳ 明朝"/>
          <w:color w:val="000000" w:themeColor="text1"/>
        </w:rPr>
        <w:t>）</w:t>
      </w:r>
    </w:p>
    <w:p w:rsidR="00247C6E" w:rsidRPr="00584A4F" w:rsidRDefault="00AC5DB5" w:rsidP="00247C6E">
      <w:pPr>
        <w:autoSpaceDN w:val="0"/>
        <w:ind w:left="358" w:hangingChars="150" w:hanging="358"/>
        <w:rPr>
          <w:rFonts w:hAnsi="ＭＳ 明朝"/>
          <w:color w:val="000000" w:themeColor="text1"/>
        </w:rPr>
      </w:pPr>
      <w:r w:rsidRPr="00584A4F">
        <w:rPr>
          <w:rFonts w:hAnsi="ＭＳ 明朝" w:hint="eastAsia"/>
          <w:color w:val="000000" w:themeColor="text1"/>
        </w:rPr>
        <w:t>第</w:t>
      </w:r>
      <w:r w:rsidR="00C653E7" w:rsidRPr="00584A4F">
        <w:rPr>
          <w:rFonts w:hAnsi="ＭＳ 明朝"/>
          <w:color w:val="000000" w:themeColor="text1"/>
        </w:rPr>
        <w:t>4</w:t>
      </w:r>
      <w:r w:rsidR="00680476" w:rsidRPr="00584A4F">
        <w:rPr>
          <w:rFonts w:hAnsi="ＭＳ 明朝"/>
          <w:color w:val="000000" w:themeColor="text1"/>
        </w:rPr>
        <w:t>4</w:t>
      </w:r>
      <w:r w:rsidRPr="00584A4F">
        <w:rPr>
          <w:rFonts w:hAnsi="ＭＳ 明朝" w:hint="eastAsia"/>
          <w:color w:val="000000" w:themeColor="text1"/>
        </w:rPr>
        <w:t xml:space="preserve">条　</w:t>
      </w:r>
      <w:r w:rsidR="00E1657F" w:rsidRPr="00584A4F">
        <w:rPr>
          <w:rFonts w:hAnsi="ＭＳ 明朝" w:hint="eastAsia"/>
          <w:color w:val="000000" w:themeColor="text1"/>
        </w:rPr>
        <w:t>通所型サービス事業者</w:t>
      </w:r>
      <w:r w:rsidRPr="00584A4F">
        <w:rPr>
          <w:rFonts w:hAnsi="ＭＳ 明朝" w:hint="eastAsia"/>
          <w:color w:val="000000" w:themeColor="text1"/>
        </w:rPr>
        <w:t>は、法定代理受領サービスに該当する通所型サービス</w:t>
      </w:r>
    </w:p>
    <w:p w:rsidR="00247C6E" w:rsidRPr="00584A4F" w:rsidRDefault="00C653E7" w:rsidP="00247C6E">
      <w:pPr>
        <w:autoSpaceDN w:val="0"/>
        <w:ind w:leftChars="100" w:left="358" w:hangingChars="50" w:hanging="119"/>
        <w:rPr>
          <w:rFonts w:hAnsi="ＭＳ 明朝"/>
          <w:color w:val="000000" w:themeColor="text1"/>
        </w:rPr>
      </w:pPr>
      <w:r w:rsidRPr="00584A4F">
        <w:rPr>
          <w:rFonts w:hAnsi="ＭＳ 明朝" w:hint="eastAsia"/>
          <w:color w:val="000000" w:themeColor="text1"/>
        </w:rPr>
        <w:lastRenderedPageBreak/>
        <w:t>Ａ</w:t>
      </w:r>
      <w:r w:rsidR="00AC5DB5" w:rsidRPr="00584A4F">
        <w:rPr>
          <w:rFonts w:hAnsi="ＭＳ 明朝" w:hint="eastAsia"/>
          <w:color w:val="000000" w:themeColor="text1"/>
        </w:rPr>
        <w:t>を提供した際には、その利用者から利用料の一部として、当該通所型サービス</w:t>
      </w:r>
      <w:r w:rsidRPr="00584A4F">
        <w:rPr>
          <w:rFonts w:hAnsi="ＭＳ 明朝" w:hint="eastAsia"/>
          <w:color w:val="000000" w:themeColor="text1"/>
        </w:rPr>
        <w:t>Ａ</w:t>
      </w:r>
    </w:p>
    <w:p w:rsidR="00AC5DB5" w:rsidRPr="00584A4F" w:rsidRDefault="00AC5DB5" w:rsidP="00247C6E">
      <w:pPr>
        <w:autoSpaceDN w:val="0"/>
        <w:ind w:leftChars="100" w:left="239"/>
        <w:rPr>
          <w:rFonts w:hAnsi="ＭＳ 明朝"/>
          <w:color w:val="000000" w:themeColor="text1"/>
        </w:rPr>
      </w:pPr>
      <w:r w:rsidRPr="00584A4F">
        <w:rPr>
          <w:rFonts w:hAnsi="ＭＳ 明朝" w:hint="eastAsia"/>
          <w:color w:val="000000" w:themeColor="text1"/>
        </w:rPr>
        <w:t>に係る第１号事業支給費</w:t>
      </w:r>
      <w:r w:rsidR="004D2C3D" w:rsidRPr="00584A4F">
        <w:rPr>
          <w:rFonts w:hAnsi="ＭＳ 明朝" w:hint="eastAsia"/>
          <w:color w:val="000000" w:themeColor="text1"/>
        </w:rPr>
        <w:t>用基準額</w:t>
      </w:r>
      <w:r w:rsidRPr="00584A4F">
        <w:rPr>
          <w:rFonts w:hAnsi="ＭＳ 明朝" w:hint="eastAsia"/>
          <w:color w:val="000000" w:themeColor="text1"/>
        </w:rPr>
        <w:t>の額から当該</w:t>
      </w:r>
      <w:r w:rsidR="00E1657F" w:rsidRPr="00584A4F">
        <w:rPr>
          <w:rFonts w:hAnsi="ＭＳ 明朝" w:hint="eastAsia"/>
          <w:color w:val="000000" w:themeColor="text1"/>
        </w:rPr>
        <w:t>通所型サービス事業者</w:t>
      </w:r>
      <w:r w:rsidRPr="00584A4F">
        <w:rPr>
          <w:rFonts w:hAnsi="ＭＳ 明朝" w:hint="eastAsia"/>
          <w:color w:val="000000" w:themeColor="text1"/>
        </w:rPr>
        <w:t>に支払われる</w:t>
      </w:r>
      <w:r w:rsidR="004D2C3D" w:rsidRPr="00584A4F">
        <w:rPr>
          <w:rFonts w:hAnsi="ＭＳ 明朝" w:hint="eastAsia"/>
          <w:color w:val="000000" w:themeColor="text1"/>
        </w:rPr>
        <w:t>第１号事業支給</w:t>
      </w:r>
      <w:r w:rsidRPr="00584A4F">
        <w:rPr>
          <w:rFonts w:hAnsi="ＭＳ 明朝" w:hint="eastAsia"/>
          <w:color w:val="000000" w:themeColor="text1"/>
        </w:rPr>
        <w:t>費の額を控除して得た額の支払を受けるものとする。</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２</w:t>
      </w:r>
      <w:r w:rsidR="00AC5DB5" w:rsidRPr="00584A4F">
        <w:rPr>
          <w:rFonts w:hAnsi="ＭＳ 明朝" w:hint="eastAsia"/>
          <w:color w:val="000000" w:themeColor="text1"/>
        </w:rPr>
        <w:t xml:space="preserve">　</w:t>
      </w:r>
      <w:r w:rsidR="00E1657F" w:rsidRPr="00584A4F">
        <w:rPr>
          <w:rFonts w:hAnsi="ＭＳ 明朝" w:hint="eastAsia"/>
          <w:color w:val="000000" w:themeColor="text1"/>
        </w:rPr>
        <w:t>通所型サービス事業者</w:t>
      </w:r>
      <w:r w:rsidR="00AC5DB5" w:rsidRPr="00584A4F">
        <w:rPr>
          <w:rFonts w:hAnsi="ＭＳ 明朝" w:hint="eastAsia"/>
          <w:color w:val="000000" w:themeColor="text1"/>
        </w:rPr>
        <w:t>は、法定代理受領サービスに該当しない通所型サービス</w:t>
      </w:r>
      <w:r w:rsidR="00827EA1" w:rsidRPr="00584A4F">
        <w:rPr>
          <w:rFonts w:hAnsi="ＭＳ 明朝" w:hint="eastAsia"/>
          <w:color w:val="000000" w:themeColor="text1"/>
        </w:rPr>
        <w:t>Ａ</w:t>
      </w:r>
      <w:r w:rsidR="00AC5DB5" w:rsidRPr="00584A4F">
        <w:rPr>
          <w:rFonts w:hAnsi="ＭＳ 明朝" w:hint="eastAsia"/>
          <w:color w:val="000000" w:themeColor="text1"/>
        </w:rPr>
        <w:t>を提供した際にその利用者から支払を受ける利用料の額と、通所型サービス</w:t>
      </w:r>
      <w:r w:rsidR="004D2C3D" w:rsidRPr="00584A4F">
        <w:rPr>
          <w:rFonts w:hAnsi="ＭＳ 明朝" w:hint="eastAsia"/>
          <w:color w:val="000000" w:themeColor="text1"/>
        </w:rPr>
        <w:t>Ａ</w:t>
      </w:r>
      <w:r w:rsidR="00AC5DB5" w:rsidRPr="00584A4F">
        <w:rPr>
          <w:rFonts w:hAnsi="ＭＳ 明朝" w:hint="eastAsia"/>
          <w:color w:val="000000" w:themeColor="text1"/>
        </w:rPr>
        <w:t>に係る第１号事業支給費の額との間に、不合理な差額が生じないようにしなければならない。</w:t>
      </w:r>
    </w:p>
    <w:p w:rsidR="00AC5DB5" w:rsidRPr="00584A4F" w:rsidRDefault="007E4CD9" w:rsidP="00C4152D">
      <w:pPr>
        <w:autoSpaceDN w:val="0"/>
        <w:ind w:left="239" w:hangingChars="100" w:hanging="239"/>
        <w:rPr>
          <w:rFonts w:hAnsi="ＭＳ 明朝"/>
          <w:color w:val="000000" w:themeColor="text1"/>
        </w:rPr>
      </w:pPr>
      <w:r w:rsidRPr="00584A4F">
        <w:rPr>
          <w:rFonts w:hAnsi="ＭＳ 明朝" w:hint="eastAsia"/>
          <w:color w:val="000000" w:themeColor="text1"/>
        </w:rPr>
        <w:t>３</w:t>
      </w:r>
      <w:r w:rsidR="00AC5DB5" w:rsidRPr="00584A4F">
        <w:rPr>
          <w:rFonts w:hAnsi="ＭＳ 明朝" w:hint="eastAsia"/>
          <w:color w:val="000000" w:themeColor="text1"/>
        </w:rPr>
        <w:t xml:space="preserve">　</w:t>
      </w:r>
      <w:r w:rsidR="00E1657F" w:rsidRPr="00584A4F">
        <w:rPr>
          <w:rFonts w:hAnsi="ＭＳ 明朝" w:hint="eastAsia"/>
          <w:color w:val="000000" w:themeColor="text1"/>
        </w:rPr>
        <w:t>通所型サービス事業者</w:t>
      </w:r>
      <w:r w:rsidR="00AC5DB5" w:rsidRPr="00584A4F">
        <w:rPr>
          <w:rFonts w:hAnsi="ＭＳ 明朝" w:hint="eastAsia"/>
          <w:color w:val="000000" w:themeColor="text1"/>
        </w:rPr>
        <w:t>は、前</w:t>
      </w:r>
      <w:r w:rsidR="008A6B76" w:rsidRPr="00584A4F">
        <w:rPr>
          <w:rFonts w:hAnsi="ＭＳ 明朝" w:hint="eastAsia"/>
          <w:color w:val="000000" w:themeColor="text1"/>
        </w:rPr>
        <w:t>２</w:t>
      </w:r>
      <w:r w:rsidR="00AC5DB5" w:rsidRPr="00584A4F">
        <w:rPr>
          <w:rFonts w:hAnsi="ＭＳ 明朝" w:hint="eastAsia"/>
          <w:color w:val="000000" w:themeColor="text1"/>
        </w:rPr>
        <w:t>項の支払を受ける額のほか、次に掲げる費用の額の支払を利用者から受けることができる。</w:t>
      </w:r>
    </w:p>
    <w:p w:rsidR="00AC5DB5" w:rsidRPr="00584A4F" w:rsidRDefault="00AC5DB5" w:rsidP="00201BA7">
      <w:pPr>
        <w:autoSpaceDN w:val="0"/>
        <w:ind w:leftChars="50" w:left="477" w:hangingChars="150" w:hanging="358"/>
        <w:rPr>
          <w:rFonts w:hAnsi="ＭＳ 明朝"/>
          <w:color w:val="000000" w:themeColor="text1"/>
        </w:rPr>
      </w:pPr>
      <w:r w:rsidRPr="00584A4F">
        <w:rPr>
          <w:rFonts w:hAnsi="ＭＳ 明朝"/>
          <w:color w:val="000000" w:themeColor="text1"/>
        </w:rPr>
        <w:t>(1)</w:t>
      </w:r>
      <w:r w:rsidRPr="00584A4F">
        <w:rPr>
          <w:rFonts w:hAnsi="ＭＳ 明朝" w:hint="eastAsia"/>
          <w:color w:val="000000" w:themeColor="text1"/>
        </w:rPr>
        <w:t xml:space="preserve">　利用者の選定により通常の事業の実施地域以外の地域に居住する利用者に対して行う送迎に要する費用</w:t>
      </w:r>
    </w:p>
    <w:p w:rsidR="00AC5DB5" w:rsidRPr="00584A4F" w:rsidRDefault="00AC5DB5" w:rsidP="00201BA7">
      <w:pPr>
        <w:autoSpaceDN w:val="0"/>
        <w:ind w:firstLineChars="50" w:firstLine="119"/>
        <w:rPr>
          <w:rFonts w:hAnsi="ＭＳ 明朝"/>
          <w:color w:val="000000" w:themeColor="text1"/>
        </w:rPr>
      </w:pPr>
      <w:r w:rsidRPr="00584A4F">
        <w:rPr>
          <w:rFonts w:hAnsi="ＭＳ 明朝"/>
          <w:color w:val="000000" w:themeColor="text1"/>
        </w:rPr>
        <w:t>(2)</w:t>
      </w:r>
      <w:r w:rsidRPr="00584A4F">
        <w:rPr>
          <w:rFonts w:hAnsi="ＭＳ 明朝" w:hint="eastAsia"/>
          <w:color w:val="000000" w:themeColor="text1"/>
        </w:rPr>
        <w:t xml:space="preserve">　食事の提供に要する費用</w:t>
      </w:r>
      <w:r w:rsidR="004D2C3D" w:rsidRPr="00584A4F">
        <w:rPr>
          <w:rFonts w:hAnsi="ＭＳ 明朝" w:hint="eastAsia"/>
          <w:color w:val="000000" w:themeColor="text1"/>
        </w:rPr>
        <w:t>（通所型サービスＡ（</w:t>
      </w:r>
      <w:r w:rsidR="00DB5421" w:rsidRPr="00584A4F">
        <w:rPr>
          <w:rFonts w:hAnsi="ＭＳ 明朝" w:hint="eastAsia"/>
          <w:color w:val="000000" w:themeColor="text1"/>
        </w:rPr>
        <w:t>１</w:t>
      </w:r>
      <w:r w:rsidR="004D2C3D" w:rsidRPr="00584A4F">
        <w:rPr>
          <w:rFonts w:hAnsi="ＭＳ 明朝" w:hint="eastAsia"/>
          <w:color w:val="000000" w:themeColor="text1"/>
        </w:rPr>
        <w:t>日型）に限る。）</w:t>
      </w:r>
    </w:p>
    <w:p w:rsidR="00AC5DB5" w:rsidRPr="00584A4F" w:rsidRDefault="00AC5DB5" w:rsidP="00201BA7">
      <w:pPr>
        <w:autoSpaceDN w:val="0"/>
        <w:ind w:firstLineChars="50" w:firstLine="119"/>
        <w:rPr>
          <w:rFonts w:hAnsi="ＭＳ 明朝"/>
          <w:color w:val="000000" w:themeColor="text1"/>
        </w:rPr>
      </w:pPr>
      <w:r w:rsidRPr="00584A4F">
        <w:rPr>
          <w:rFonts w:hAnsi="ＭＳ 明朝"/>
          <w:color w:val="000000" w:themeColor="text1"/>
        </w:rPr>
        <w:t>(3)</w:t>
      </w:r>
      <w:r w:rsidRPr="00584A4F">
        <w:rPr>
          <w:rFonts w:hAnsi="ＭＳ 明朝" w:hint="eastAsia"/>
          <w:color w:val="000000" w:themeColor="text1"/>
        </w:rPr>
        <w:t xml:space="preserve">　おむつ代</w:t>
      </w:r>
    </w:p>
    <w:p w:rsidR="00AC5DB5" w:rsidRPr="00584A4F" w:rsidRDefault="00AC5DB5" w:rsidP="00201BA7">
      <w:pPr>
        <w:autoSpaceDN w:val="0"/>
        <w:ind w:firstLineChars="50" w:firstLine="119"/>
        <w:rPr>
          <w:rFonts w:hAnsi="ＭＳ 明朝"/>
          <w:color w:val="000000" w:themeColor="text1"/>
        </w:rPr>
      </w:pPr>
      <w:r w:rsidRPr="00584A4F">
        <w:rPr>
          <w:rFonts w:hAnsi="ＭＳ 明朝"/>
          <w:color w:val="000000" w:themeColor="text1"/>
        </w:rPr>
        <w:t>(4)</w:t>
      </w:r>
      <w:r w:rsidRPr="00584A4F">
        <w:rPr>
          <w:rFonts w:hAnsi="ＭＳ 明朝" w:hint="eastAsia"/>
          <w:color w:val="000000" w:themeColor="text1"/>
        </w:rPr>
        <w:t xml:space="preserve">　入浴の提供に要する費用（通所型サービスＡ</w:t>
      </w:r>
      <w:r w:rsidR="00DB2E4A" w:rsidRPr="00584A4F">
        <w:rPr>
          <w:rFonts w:hAnsi="ＭＳ 明朝" w:hint="eastAsia"/>
          <w:color w:val="000000" w:themeColor="text1"/>
        </w:rPr>
        <w:t>（</w:t>
      </w:r>
      <w:r w:rsidRPr="00584A4F">
        <w:rPr>
          <w:rFonts w:hAnsi="ＭＳ 明朝" w:hint="eastAsia"/>
          <w:color w:val="000000" w:themeColor="text1"/>
        </w:rPr>
        <w:t>短時間型</w:t>
      </w:r>
      <w:r w:rsidR="00DB2E4A" w:rsidRPr="00584A4F">
        <w:rPr>
          <w:rFonts w:hAnsi="ＭＳ 明朝" w:hint="eastAsia"/>
          <w:color w:val="000000" w:themeColor="text1"/>
        </w:rPr>
        <w:t>）に限る。</w:t>
      </w:r>
      <w:r w:rsidRPr="00584A4F">
        <w:rPr>
          <w:rFonts w:hAnsi="ＭＳ 明朝" w:hint="eastAsia"/>
          <w:color w:val="000000" w:themeColor="text1"/>
        </w:rPr>
        <w:t>）</w:t>
      </w:r>
    </w:p>
    <w:p w:rsidR="00AC5DB5" w:rsidRPr="00584A4F" w:rsidRDefault="00AC5DB5" w:rsidP="002F7DAF">
      <w:pPr>
        <w:autoSpaceDN w:val="0"/>
        <w:ind w:leftChars="59" w:left="432" w:hangingChars="122" w:hanging="291"/>
        <w:rPr>
          <w:rFonts w:hAnsi="ＭＳ 明朝"/>
          <w:color w:val="000000" w:themeColor="text1"/>
        </w:rPr>
      </w:pPr>
      <w:r w:rsidRPr="00584A4F">
        <w:rPr>
          <w:rFonts w:hAnsi="ＭＳ 明朝"/>
          <w:color w:val="000000" w:themeColor="text1"/>
        </w:rPr>
        <w:t>(5)</w:t>
      </w:r>
      <w:r w:rsidRPr="00584A4F">
        <w:rPr>
          <w:rFonts w:hAnsi="ＭＳ 明朝" w:hint="eastAsia"/>
          <w:color w:val="000000" w:themeColor="text1"/>
        </w:rPr>
        <w:t xml:space="preserve">　前</w:t>
      </w:r>
      <w:r w:rsidR="00DB2E4A" w:rsidRPr="00584A4F">
        <w:rPr>
          <w:rFonts w:hAnsi="ＭＳ 明朝" w:hint="eastAsia"/>
          <w:color w:val="000000" w:themeColor="text1"/>
        </w:rPr>
        <w:t>各</w:t>
      </w:r>
      <w:r w:rsidRPr="00584A4F">
        <w:rPr>
          <w:rFonts w:hAnsi="ＭＳ 明朝" w:hint="eastAsia"/>
          <w:color w:val="000000" w:themeColor="text1"/>
        </w:rPr>
        <w:t>号に掲げるもののほか、通所型サービス</w:t>
      </w:r>
      <w:r w:rsidR="004D2C3D" w:rsidRPr="00584A4F">
        <w:rPr>
          <w:rFonts w:hAnsi="ＭＳ 明朝" w:hint="eastAsia"/>
          <w:color w:val="000000" w:themeColor="text1"/>
        </w:rPr>
        <w:t>Ａ</w:t>
      </w:r>
      <w:r w:rsidRPr="00584A4F">
        <w:rPr>
          <w:rFonts w:hAnsi="ＭＳ 明朝" w:hint="eastAsia"/>
          <w:color w:val="000000" w:themeColor="text1"/>
        </w:rPr>
        <w:t>の提供において提供される便宜のうち、日常生活においても通常必要となるものに係る費用であって、その利用者に負担させることが適当と認められる費用</w:t>
      </w:r>
    </w:p>
    <w:p w:rsidR="00AC5DB5" w:rsidRPr="00584A4F" w:rsidRDefault="007E4CD9" w:rsidP="00247C6E">
      <w:pPr>
        <w:autoSpaceDN w:val="0"/>
        <w:ind w:left="239" w:hangingChars="100" w:hanging="239"/>
        <w:rPr>
          <w:rFonts w:hAnsi="ＭＳ 明朝"/>
          <w:color w:val="000000" w:themeColor="text1"/>
        </w:rPr>
      </w:pPr>
      <w:r w:rsidRPr="00584A4F">
        <w:rPr>
          <w:rFonts w:hAnsi="ＭＳ 明朝" w:hint="eastAsia"/>
          <w:color w:val="000000" w:themeColor="text1"/>
        </w:rPr>
        <w:t>４</w:t>
      </w:r>
      <w:r w:rsidR="00AC5DB5" w:rsidRPr="00584A4F">
        <w:rPr>
          <w:rFonts w:hAnsi="ＭＳ 明朝" w:hint="eastAsia"/>
          <w:color w:val="000000" w:themeColor="text1"/>
        </w:rPr>
        <w:t xml:space="preserve">　</w:t>
      </w:r>
      <w:r w:rsidR="00E1657F" w:rsidRPr="00584A4F">
        <w:rPr>
          <w:rFonts w:hAnsi="ＭＳ 明朝" w:hint="eastAsia"/>
          <w:color w:val="000000" w:themeColor="text1"/>
        </w:rPr>
        <w:t>通所型サービス事業者</w:t>
      </w:r>
      <w:r w:rsidR="00AC5DB5" w:rsidRPr="00584A4F">
        <w:rPr>
          <w:rFonts w:hAnsi="ＭＳ 明朝" w:hint="eastAsia"/>
          <w:color w:val="000000" w:themeColor="text1"/>
        </w:rPr>
        <w:t>は</w:t>
      </w:r>
      <w:r w:rsidR="00DB2E4A" w:rsidRPr="00584A4F">
        <w:rPr>
          <w:rFonts w:hAnsi="ＭＳ 明朝" w:hint="eastAsia"/>
          <w:color w:val="000000" w:themeColor="text1"/>
        </w:rPr>
        <w:t>、</w:t>
      </w:r>
      <w:r w:rsidR="00AC5DB5" w:rsidRPr="00584A4F">
        <w:rPr>
          <w:rFonts w:hAnsi="ＭＳ 明朝" w:hint="eastAsia"/>
          <w:color w:val="000000" w:themeColor="text1"/>
        </w:rPr>
        <w:t>前項各号の費用の額に係るサービスの提供に当たっては、あらかじめ、利用者又はその家族に対し、当該サービスの内容及び費用について説明を行い、</w:t>
      </w:r>
      <w:r w:rsidR="00DB2E4A" w:rsidRPr="00584A4F">
        <w:rPr>
          <w:rFonts w:hAnsi="ＭＳ 明朝" w:hint="eastAsia"/>
          <w:color w:val="000000" w:themeColor="text1"/>
        </w:rPr>
        <w:t>当該</w:t>
      </w:r>
      <w:r w:rsidR="00AC5DB5" w:rsidRPr="00584A4F">
        <w:rPr>
          <w:rFonts w:hAnsi="ＭＳ 明朝" w:hint="eastAsia"/>
          <w:color w:val="000000" w:themeColor="text1"/>
        </w:rPr>
        <w:t>利用者の同意を得なければならない。</w:t>
      </w:r>
    </w:p>
    <w:p w:rsidR="000A1905" w:rsidRPr="00584A4F" w:rsidRDefault="000A1905" w:rsidP="00C4152D">
      <w:pPr>
        <w:autoSpaceDN w:val="0"/>
        <w:ind w:leftChars="100" w:left="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管理者の責務</w:t>
      </w:r>
      <w:r w:rsidRPr="00584A4F">
        <w:rPr>
          <w:rFonts w:hAnsi="ＭＳ 明朝"/>
          <w:color w:val="000000" w:themeColor="text1"/>
        </w:rPr>
        <w:t>）</w:t>
      </w:r>
    </w:p>
    <w:p w:rsidR="001F49DF" w:rsidRPr="00584A4F" w:rsidRDefault="001F49DF" w:rsidP="00247C6E">
      <w:pPr>
        <w:autoSpaceDN w:val="0"/>
        <w:ind w:left="239" w:hangingChars="100" w:hanging="239"/>
        <w:rPr>
          <w:rFonts w:hAnsi="ＭＳ 明朝"/>
          <w:color w:val="000000" w:themeColor="text1"/>
        </w:rPr>
      </w:pPr>
      <w:r w:rsidRPr="00584A4F">
        <w:rPr>
          <w:rFonts w:hAnsi="ＭＳ 明朝" w:hint="eastAsia"/>
          <w:color w:val="000000" w:themeColor="text1"/>
        </w:rPr>
        <w:t>第</w:t>
      </w:r>
      <w:r w:rsidRPr="00584A4F">
        <w:rPr>
          <w:rFonts w:hAnsi="ＭＳ 明朝"/>
          <w:color w:val="000000" w:themeColor="text1"/>
        </w:rPr>
        <w:t xml:space="preserve">45条　</w:t>
      </w:r>
      <w:r w:rsidR="0001615A" w:rsidRPr="00584A4F">
        <w:rPr>
          <w:rFonts w:hAnsi="ＭＳ 明朝" w:hint="eastAsia"/>
          <w:color w:val="000000" w:themeColor="text1"/>
        </w:rPr>
        <w:t>事業所の管理者は、当該事業所の従業者</w:t>
      </w:r>
      <w:r w:rsidR="00827EA1" w:rsidRPr="00584A4F">
        <w:rPr>
          <w:rFonts w:hAnsi="ＭＳ 明朝" w:hint="eastAsia"/>
          <w:color w:val="000000" w:themeColor="text1"/>
        </w:rPr>
        <w:t>の管理</w:t>
      </w:r>
      <w:r w:rsidR="0001615A" w:rsidRPr="00584A4F">
        <w:rPr>
          <w:rFonts w:hAnsi="ＭＳ 明朝" w:hint="eastAsia"/>
          <w:color w:val="000000" w:themeColor="text1"/>
        </w:rPr>
        <w:t>及び通所型サービスＡの</w:t>
      </w:r>
      <w:r w:rsidR="00861508" w:rsidRPr="00584A4F">
        <w:rPr>
          <w:rFonts w:hAnsi="ＭＳ 明朝" w:hint="eastAsia"/>
          <w:color w:val="000000" w:themeColor="text1"/>
        </w:rPr>
        <w:t>利用の申込みに係る調整、業務</w:t>
      </w:r>
      <w:r w:rsidR="0001615A" w:rsidRPr="00584A4F">
        <w:rPr>
          <w:rFonts w:hAnsi="ＭＳ 明朝" w:hint="eastAsia"/>
          <w:color w:val="000000" w:themeColor="text1"/>
        </w:rPr>
        <w:t>の実施状況の把握その他の管理を一元的に行わなければならない。</w:t>
      </w:r>
    </w:p>
    <w:p w:rsidR="00117A74" w:rsidRPr="00584A4F" w:rsidRDefault="00117A74" w:rsidP="00247C6E">
      <w:pPr>
        <w:autoSpaceDN w:val="0"/>
        <w:ind w:left="239" w:hangingChars="100" w:hanging="239"/>
        <w:rPr>
          <w:rFonts w:hAnsi="ＭＳ 明朝"/>
        </w:rPr>
      </w:pPr>
      <w:r w:rsidRPr="00584A4F">
        <w:rPr>
          <w:rFonts w:hAnsi="ＭＳ 明朝" w:hint="eastAsia"/>
        </w:rPr>
        <w:t>２　事業所の管理者は、当該事業所の従業者にこの節及び次節の規定を遵守させるため必要な指揮命令を行うものとする。</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運営規程</w:t>
      </w:r>
      <w:r w:rsidRPr="00584A4F">
        <w:rPr>
          <w:rFonts w:hAnsi="ＭＳ 明朝"/>
          <w:color w:val="000000" w:themeColor="text1"/>
        </w:rPr>
        <w:t>）</w:t>
      </w:r>
    </w:p>
    <w:p w:rsidR="00AC5DB5"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7976ED" w:rsidRPr="00584A4F">
        <w:rPr>
          <w:rFonts w:hAnsi="ＭＳ 明朝"/>
          <w:color w:val="000000" w:themeColor="text1"/>
        </w:rPr>
        <w:t>46</w:t>
      </w:r>
      <w:r w:rsidRPr="00584A4F">
        <w:rPr>
          <w:rFonts w:hAnsi="ＭＳ 明朝" w:hint="eastAsia"/>
          <w:color w:val="000000" w:themeColor="text1"/>
        </w:rPr>
        <w:t xml:space="preserve">条　</w:t>
      </w:r>
      <w:r w:rsidR="00E1657F" w:rsidRPr="00584A4F">
        <w:rPr>
          <w:rFonts w:hAnsi="ＭＳ 明朝" w:hint="eastAsia"/>
          <w:color w:val="000000" w:themeColor="text1"/>
        </w:rPr>
        <w:t>通所型サービス事業者</w:t>
      </w:r>
      <w:r w:rsidRPr="00584A4F">
        <w:rPr>
          <w:rFonts w:hAnsi="ＭＳ 明朝" w:hint="eastAsia"/>
          <w:color w:val="000000" w:themeColor="text1"/>
        </w:rPr>
        <w:t>は、事業所ごとに、次に掲げる事業の運営についての重要事項に関する規程を定めておかなければならない。</w:t>
      </w:r>
    </w:p>
    <w:p w:rsidR="00AC5DB5" w:rsidRPr="00584A4F" w:rsidRDefault="007F1980" w:rsidP="00201BA7">
      <w:pPr>
        <w:autoSpaceDN w:val="0"/>
        <w:ind w:leftChars="50" w:left="358" w:hangingChars="100" w:hanging="239"/>
        <w:rPr>
          <w:rFonts w:hAnsi="ＭＳ 明朝"/>
          <w:color w:val="000000" w:themeColor="text1"/>
        </w:rPr>
      </w:pPr>
      <w:r w:rsidRPr="00584A4F">
        <w:rPr>
          <w:rFonts w:hAnsi="ＭＳ 明朝"/>
          <w:color w:val="000000" w:themeColor="text1"/>
        </w:rPr>
        <w:t>(1)</w:t>
      </w:r>
      <w:r w:rsidR="00AC5DB5" w:rsidRPr="00584A4F">
        <w:rPr>
          <w:rFonts w:hAnsi="ＭＳ 明朝" w:hint="eastAsia"/>
          <w:color w:val="000000" w:themeColor="text1"/>
        </w:rPr>
        <w:t xml:space="preserve">　事業の目的及び運営の方針</w:t>
      </w:r>
    </w:p>
    <w:p w:rsidR="00AC5DB5" w:rsidRPr="00584A4F" w:rsidRDefault="007F1980" w:rsidP="00201BA7">
      <w:pPr>
        <w:autoSpaceDN w:val="0"/>
        <w:ind w:leftChars="50" w:left="358" w:hangingChars="100" w:hanging="239"/>
        <w:rPr>
          <w:rFonts w:hAnsi="ＭＳ 明朝"/>
          <w:color w:val="000000" w:themeColor="text1"/>
        </w:rPr>
      </w:pPr>
      <w:r w:rsidRPr="00584A4F">
        <w:rPr>
          <w:rFonts w:hAnsi="ＭＳ 明朝"/>
          <w:color w:val="000000" w:themeColor="text1"/>
        </w:rPr>
        <w:t>(2)</w:t>
      </w:r>
      <w:r w:rsidR="00AC5DB5" w:rsidRPr="00584A4F">
        <w:rPr>
          <w:rFonts w:hAnsi="ＭＳ 明朝" w:hint="eastAsia"/>
          <w:color w:val="000000" w:themeColor="text1"/>
        </w:rPr>
        <w:t xml:space="preserve">　従業者の職種、員数及び職務の内容</w:t>
      </w:r>
    </w:p>
    <w:p w:rsidR="00AC5DB5" w:rsidRPr="00584A4F" w:rsidRDefault="007F1980" w:rsidP="00201BA7">
      <w:pPr>
        <w:autoSpaceDN w:val="0"/>
        <w:ind w:leftChars="50" w:left="358" w:hangingChars="100" w:hanging="239"/>
        <w:rPr>
          <w:rFonts w:hAnsi="ＭＳ 明朝"/>
          <w:color w:val="000000" w:themeColor="text1"/>
        </w:rPr>
      </w:pPr>
      <w:r w:rsidRPr="00584A4F">
        <w:rPr>
          <w:rFonts w:hAnsi="ＭＳ 明朝"/>
          <w:color w:val="000000" w:themeColor="text1"/>
        </w:rPr>
        <w:t>(3)</w:t>
      </w:r>
      <w:r w:rsidR="00AC5DB5" w:rsidRPr="00584A4F">
        <w:rPr>
          <w:rFonts w:hAnsi="ＭＳ 明朝" w:hint="eastAsia"/>
          <w:color w:val="000000" w:themeColor="text1"/>
        </w:rPr>
        <w:t xml:space="preserve">　営業日及び営業時間</w:t>
      </w:r>
    </w:p>
    <w:p w:rsidR="00AC5DB5" w:rsidRPr="00584A4F" w:rsidRDefault="007F1980" w:rsidP="00201BA7">
      <w:pPr>
        <w:autoSpaceDN w:val="0"/>
        <w:ind w:leftChars="50" w:left="358" w:hangingChars="100" w:hanging="239"/>
        <w:rPr>
          <w:rFonts w:hAnsi="ＭＳ 明朝"/>
          <w:color w:val="000000" w:themeColor="text1"/>
        </w:rPr>
      </w:pPr>
      <w:r w:rsidRPr="00584A4F">
        <w:rPr>
          <w:rFonts w:hAnsi="ＭＳ 明朝"/>
          <w:color w:val="000000" w:themeColor="text1"/>
        </w:rPr>
        <w:t>(4)</w:t>
      </w:r>
      <w:r w:rsidR="00AC5DB5" w:rsidRPr="00584A4F">
        <w:rPr>
          <w:rFonts w:hAnsi="ＭＳ 明朝" w:hint="eastAsia"/>
          <w:color w:val="000000" w:themeColor="text1"/>
        </w:rPr>
        <w:t xml:space="preserve">　通所型サービス</w:t>
      </w:r>
      <w:r w:rsidR="0036479B" w:rsidRPr="00584A4F">
        <w:rPr>
          <w:rFonts w:hAnsi="ＭＳ 明朝" w:hint="eastAsia"/>
          <w:color w:val="000000" w:themeColor="text1"/>
        </w:rPr>
        <w:t>Ａ</w:t>
      </w:r>
      <w:r w:rsidR="00AC5DB5" w:rsidRPr="00584A4F">
        <w:rPr>
          <w:rFonts w:hAnsi="ＭＳ 明朝" w:hint="eastAsia"/>
          <w:color w:val="000000" w:themeColor="text1"/>
        </w:rPr>
        <w:t>の利用定員</w:t>
      </w:r>
    </w:p>
    <w:p w:rsidR="00AC5DB5" w:rsidRPr="00584A4F" w:rsidRDefault="007F1980" w:rsidP="00201BA7">
      <w:pPr>
        <w:autoSpaceDN w:val="0"/>
        <w:ind w:leftChars="50" w:left="358" w:hangingChars="100" w:hanging="239"/>
        <w:rPr>
          <w:rFonts w:hAnsi="ＭＳ 明朝"/>
          <w:color w:val="000000" w:themeColor="text1"/>
        </w:rPr>
      </w:pPr>
      <w:r w:rsidRPr="00584A4F">
        <w:rPr>
          <w:rFonts w:hAnsi="ＭＳ 明朝"/>
          <w:color w:val="000000" w:themeColor="text1"/>
        </w:rPr>
        <w:t>(5)</w:t>
      </w:r>
      <w:r w:rsidR="00AC5DB5" w:rsidRPr="00584A4F">
        <w:rPr>
          <w:rFonts w:hAnsi="ＭＳ 明朝" w:hint="eastAsia"/>
          <w:color w:val="000000" w:themeColor="text1"/>
        </w:rPr>
        <w:t xml:space="preserve">　通所型サービス</w:t>
      </w:r>
      <w:r w:rsidR="0036479B" w:rsidRPr="00584A4F">
        <w:rPr>
          <w:rFonts w:hAnsi="ＭＳ 明朝" w:hint="eastAsia"/>
          <w:color w:val="000000" w:themeColor="text1"/>
        </w:rPr>
        <w:t>Ａ</w:t>
      </w:r>
      <w:r w:rsidR="00AC5DB5" w:rsidRPr="00584A4F">
        <w:rPr>
          <w:rFonts w:hAnsi="ＭＳ 明朝" w:hint="eastAsia"/>
          <w:color w:val="000000" w:themeColor="text1"/>
        </w:rPr>
        <w:t>の内容及び利用料その他の費用の額</w:t>
      </w:r>
    </w:p>
    <w:p w:rsidR="00AC5DB5" w:rsidRPr="00584A4F" w:rsidRDefault="007F1980" w:rsidP="00201BA7">
      <w:pPr>
        <w:autoSpaceDN w:val="0"/>
        <w:ind w:leftChars="50" w:left="358" w:hangingChars="100" w:hanging="239"/>
        <w:rPr>
          <w:rFonts w:hAnsi="ＭＳ 明朝"/>
          <w:color w:val="000000" w:themeColor="text1"/>
        </w:rPr>
      </w:pPr>
      <w:r w:rsidRPr="00584A4F">
        <w:rPr>
          <w:rFonts w:hAnsi="ＭＳ 明朝"/>
          <w:color w:val="000000" w:themeColor="text1"/>
        </w:rPr>
        <w:t>(6)</w:t>
      </w:r>
      <w:r w:rsidR="00AC5DB5" w:rsidRPr="00584A4F">
        <w:rPr>
          <w:rFonts w:hAnsi="ＭＳ 明朝" w:hint="eastAsia"/>
          <w:color w:val="000000" w:themeColor="text1"/>
        </w:rPr>
        <w:t xml:space="preserve">　通常の事業の実施地域</w:t>
      </w:r>
    </w:p>
    <w:p w:rsidR="00AC5DB5" w:rsidRPr="00584A4F" w:rsidRDefault="007F1980" w:rsidP="00201BA7">
      <w:pPr>
        <w:autoSpaceDN w:val="0"/>
        <w:ind w:leftChars="50" w:left="358" w:hangingChars="100" w:hanging="239"/>
        <w:rPr>
          <w:rFonts w:hAnsi="ＭＳ 明朝"/>
          <w:color w:val="000000" w:themeColor="text1"/>
        </w:rPr>
      </w:pPr>
      <w:r w:rsidRPr="00584A4F">
        <w:rPr>
          <w:rFonts w:hAnsi="ＭＳ 明朝"/>
          <w:color w:val="000000" w:themeColor="text1"/>
        </w:rPr>
        <w:lastRenderedPageBreak/>
        <w:t>(7)</w:t>
      </w:r>
      <w:r w:rsidR="00AC5DB5" w:rsidRPr="00584A4F">
        <w:rPr>
          <w:rFonts w:hAnsi="ＭＳ 明朝" w:hint="eastAsia"/>
          <w:color w:val="000000" w:themeColor="text1"/>
        </w:rPr>
        <w:t xml:space="preserve">　サービス利用に当たっての留意事項</w:t>
      </w:r>
    </w:p>
    <w:p w:rsidR="00AC5DB5" w:rsidRPr="00584A4F" w:rsidRDefault="007F1980" w:rsidP="00201BA7">
      <w:pPr>
        <w:autoSpaceDN w:val="0"/>
        <w:ind w:leftChars="50" w:left="358" w:hangingChars="100" w:hanging="239"/>
        <w:rPr>
          <w:rFonts w:hAnsi="ＭＳ 明朝"/>
          <w:color w:val="000000" w:themeColor="text1"/>
        </w:rPr>
      </w:pPr>
      <w:r w:rsidRPr="00584A4F">
        <w:rPr>
          <w:rFonts w:hAnsi="ＭＳ 明朝"/>
          <w:color w:val="000000" w:themeColor="text1"/>
        </w:rPr>
        <w:t>(8)</w:t>
      </w:r>
      <w:r w:rsidR="00AC5DB5" w:rsidRPr="00584A4F">
        <w:rPr>
          <w:rFonts w:hAnsi="ＭＳ 明朝" w:hint="eastAsia"/>
          <w:color w:val="000000" w:themeColor="text1"/>
        </w:rPr>
        <w:t xml:space="preserve">　緊急時等における対応方法</w:t>
      </w:r>
    </w:p>
    <w:p w:rsidR="00AC5DB5" w:rsidRPr="00584A4F" w:rsidRDefault="007F1980" w:rsidP="00201BA7">
      <w:pPr>
        <w:autoSpaceDN w:val="0"/>
        <w:ind w:leftChars="50" w:left="358" w:hangingChars="100" w:hanging="239"/>
        <w:rPr>
          <w:rFonts w:hAnsi="ＭＳ 明朝"/>
          <w:color w:val="000000" w:themeColor="text1"/>
        </w:rPr>
      </w:pPr>
      <w:r w:rsidRPr="00584A4F">
        <w:rPr>
          <w:rFonts w:hAnsi="ＭＳ 明朝"/>
          <w:color w:val="000000" w:themeColor="text1"/>
        </w:rPr>
        <w:t>(9)</w:t>
      </w:r>
      <w:r w:rsidR="00AC5DB5" w:rsidRPr="00584A4F">
        <w:rPr>
          <w:rFonts w:hAnsi="ＭＳ 明朝" w:hint="eastAsia"/>
          <w:color w:val="000000" w:themeColor="text1"/>
        </w:rPr>
        <w:t xml:space="preserve">　非常災害対策</w:t>
      </w:r>
    </w:p>
    <w:p w:rsidR="00201BA7" w:rsidRPr="00584A4F" w:rsidRDefault="00201BA7" w:rsidP="00201BA7">
      <w:pPr>
        <w:autoSpaceDN w:val="0"/>
        <w:ind w:leftChars="50" w:left="358" w:hangingChars="100" w:hanging="239"/>
        <w:rPr>
          <w:rFonts w:hAnsi="ＭＳ 明朝"/>
          <w:color w:val="000000" w:themeColor="text1"/>
        </w:rPr>
      </w:pPr>
      <w:r w:rsidRPr="00584A4F">
        <w:rPr>
          <w:rFonts w:hAnsi="ＭＳ 明朝" w:hint="eastAsia"/>
          <w:color w:val="000000" w:themeColor="text1"/>
        </w:rPr>
        <w:t>(</w:t>
      </w:r>
      <w:r w:rsidRPr="00584A4F">
        <w:rPr>
          <w:rFonts w:hAnsi="ＭＳ 明朝"/>
          <w:color w:val="000000" w:themeColor="text1"/>
        </w:rPr>
        <w:t>10)</w:t>
      </w:r>
      <w:r w:rsidRPr="00584A4F">
        <w:rPr>
          <w:rFonts w:hAnsi="ＭＳ 明朝" w:hint="eastAsia"/>
          <w:color w:val="000000" w:themeColor="text1"/>
        </w:rPr>
        <w:t xml:space="preserve">　虐待の防止のための措置に関する事項</w:t>
      </w:r>
    </w:p>
    <w:p w:rsidR="007B7EBC" w:rsidRPr="00584A4F" w:rsidRDefault="00201BA7" w:rsidP="00201BA7">
      <w:pPr>
        <w:autoSpaceDN w:val="0"/>
        <w:ind w:leftChars="50" w:left="358" w:hangingChars="100" w:hanging="239"/>
        <w:rPr>
          <w:rFonts w:hAnsi="ＭＳ 明朝"/>
          <w:color w:val="000000" w:themeColor="text1"/>
        </w:rPr>
      </w:pPr>
      <w:r w:rsidRPr="00584A4F">
        <w:rPr>
          <w:rFonts w:hAnsi="ＭＳ 明朝"/>
          <w:color w:val="000000" w:themeColor="text1"/>
        </w:rPr>
        <w:t>(11</w:t>
      </w:r>
      <w:r w:rsidR="007F1980" w:rsidRPr="00584A4F">
        <w:rPr>
          <w:rFonts w:hAnsi="ＭＳ 明朝"/>
          <w:color w:val="000000" w:themeColor="text1"/>
        </w:rPr>
        <w:t>)</w:t>
      </w:r>
      <w:r w:rsidR="00AC5DB5" w:rsidRPr="00584A4F">
        <w:rPr>
          <w:rFonts w:hAnsi="ＭＳ 明朝" w:hint="eastAsia"/>
          <w:color w:val="000000" w:themeColor="text1"/>
        </w:rPr>
        <w:t xml:space="preserve">　その他運営に関する重要事項</w:t>
      </w:r>
    </w:p>
    <w:p w:rsidR="00D10C82" w:rsidRPr="00584A4F" w:rsidRDefault="007B7EBC" w:rsidP="001D1D1F">
      <w:pPr>
        <w:autoSpaceDN w:val="0"/>
        <w:ind w:firstLineChars="100" w:firstLine="239"/>
        <w:rPr>
          <w:rFonts w:hAnsi="ＭＳ 明朝"/>
          <w:color w:val="000000" w:themeColor="text1"/>
        </w:rPr>
      </w:pPr>
      <w:r w:rsidRPr="00584A4F">
        <w:rPr>
          <w:rFonts w:hAnsi="ＭＳ 明朝" w:hint="eastAsia"/>
          <w:color w:val="000000" w:themeColor="text1"/>
        </w:rPr>
        <w:t>（</w:t>
      </w:r>
      <w:r w:rsidR="00D10C82" w:rsidRPr="00584A4F">
        <w:rPr>
          <w:rFonts w:hAnsi="ＭＳ 明朝" w:hint="eastAsia"/>
          <w:color w:val="000000" w:themeColor="text1"/>
        </w:rPr>
        <w:t>勤務体制の確保等）</w:t>
      </w:r>
    </w:p>
    <w:p w:rsidR="00D10C82" w:rsidRPr="00584A4F" w:rsidRDefault="00EF0C9F" w:rsidP="001D1D1F">
      <w:pPr>
        <w:autoSpaceDN w:val="0"/>
        <w:ind w:left="239" w:hangingChars="100" w:hanging="239"/>
        <w:rPr>
          <w:rFonts w:hAnsi="ＭＳ 明朝"/>
          <w:color w:val="000000" w:themeColor="text1"/>
        </w:rPr>
      </w:pPr>
      <w:r w:rsidRPr="00584A4F">
        <w:rPr>
          <w:rFonts w:hAnsi="ＭＳ 明朝" w:hint="eastAsia"/>
          <w:color w:val="000000" w:themeColor="text1"/>
        </w:rPr>
        <w:t>第</w:t>
      </w:r>
      <w:r w:rsidR="007976ED" w:rsidRPr="00584A4F">
        <w:rPr>
          <w:rFonts w:hAnsi="ＭＳ 明朝"/>
          <w:color w:val="000000" w:themeColor="text1"/>
        </w:rPr>
        <w:t>47</w:t>
      </w:r>
      <w:r w:rsidR="00D10C82" w:rsidRPr="00584A4F">
        <w:rPr>
          <w:rFonts w:hAnsi="ＭＳ 明朝" w:hint="eastAsia"/>
          <w:color w:val="000000" w:themeColor="text1"/>
        </w:rPr>
        <w:t>条</w:t>
      </w:r>
      <w:r w:rsidR="00D10C82" w:rsidRPr="00584A4F">
        <w:rPr>
          <w:rFonts w:hAnsi="ＭＳ 明朝"/>
          <w:color w:val="000000" w:themeColor="text1"/>
        </w:rPr>
        <w:t xml:space="preserve">　</w:t>
      </w:r>
      <w:r w:rsidR="00E1657F" w:rsidRPr="00584A4F">
        <w:rPr>
          <w:rFonts w:hAnsi="ＭＳ 明朝" w:hint="eastAsia"/>
          <w:color w:val="000000" w:themeColor="text1"/>
        </w:rPr>
        <w:t>通所型サービス事業者</w:t>
      </w:r>
      <w:r w:rsidR="00195223" w:rsidRPr="00584A4F">
        <w:rPr>
          <w:rFonts w:hAnsi="ＭＳ 明朝" w:hint="eastAsia"/>
          <w:color w:val="000000" w:themeColor="text1"/>
        </w:rPr>
        <w:t>は、利用者に対し適切な通所型サービス</w:t>
      </w:r>
      <w:r w:rsidR="0036479B" w:rsidRPr="00584A4F">
        <w:rPr>
          <w:rFonts w:hAnsi="ＭＳ 明朝" w:hint="eastAsia"/>
          <w:color w:val="000000" w:themeColor="text1"/>
        </w:rPr>
        <w:t>Ａ</w:t>
      </w:r>
      <w:r w:rsidR="00195223" w:rsidRPr="00584A4F">
        <w:rPr>
          <w:rFonts w:hAnsi="ＭＳ 明朝" w:hint="eastAsia"/>
          <w:color w:val="000000" w:themeColor="text1"/>
        </w:rPr>
        <w:t>を提供できるよう、</w:t>
      </w:r>
      <w:r w:rsidR="00D10C82" w:rsidRPr="00584A4F">
        <w:rPr>
          <w:rFonts w:hAnsi="ＭＳ 明朝" w:hint="eastAsia"/>
          <w:color w:val="000000" w:themeColor="text1"/>
        </w:rPr>
        <w:t>事業所ごとに従業者の勤務の体制を定めておかなければならない。</w:t>
      </w:r>
      <w:r w:rsidR="00D10C82" w:rsidRPr="00584A4F">
        <w:rPr>
          <w:rFonts w:hAnsi="ＭＳ 明朝"/>
          <w:color w:val="000000" w:themeColor="text1"/>
        </w:rPr>
        <w:t xml:space="preserve"> </w:t>
      </w:r>
    </w:p>
    <w:p w:rsidR="00D10C82" w:rsidRPr="00584A4F" w:rsidRDefault="00D10C82" w:rsidP="00267E73">
      <w:pPr>
        <w:autoSpaceDN w:val="0"/>
        <w:ind w:left="239" w:hangingChars="100" w:hanging="239"/>
        <w:rPr>
          <w:rFonts w:hAnsi="ＭＳ 明朝"/>
          <w:color w:val="000000" w:themeColor="text1"/>
        </w:rPr>
      </w:pPr>
      <w:r w:rsidRPr="00584A4F">
        <w:rPr>
          <w:rFonts w:hAnsi="ＭＳ 明朝" w:hint="eastAsia"/>
          <w:color w:val="000000" w:themeColor="text1"/>
        </w:rPr>
        <w:t>２</w:t>
      </w:r>
      <w:r w:rsidR="00195223" w:rsidRPr="00584A4F">
        <w:rPr>
          <w:rFonts w:hAnsi="ＭＳ 明朝" w:hint="eastAsia"/>
          <w:color w:val="000000" w:themeColor="text1"/>
        </w:rPr>
        <w:t xml:space="preserve">　</w:t>
      </w:r>
      <w:r w:rsidR="00E1657F" w:rsidRPr="00584A4F">
        <w:rPr>
          <w:rFonts w:hAnsi="ＭＳ 明朝" w:hint="eastAsia"/>
          <w:color w:val="000000" w:themeColor="text1"/>
        </w:rPr>
        <w:t>通所型サービス事業者</w:t>
      </w:r>
      <w:r w:rsidR="00195223" w:rsidRPr="00584A4F">
        <w:rPr>
          <w:rFonts w:hAnsi="ＭＳ 明朝" w:hint="eastAsia"/>
          <w:color w:val="000000" w:themeColor="text1"/>
        </w:rPr>
        <w:t>は、事業所ごとに、当該事業所の従業者によって通所型サービス</w:t>
      </w:r>
      <w:r w:rsidR="0036479B" w:rsidRPr="00584A4F">
        <w:rPr>
          <w:rFonts w:hAnsi="ＭＳ 明朝" w:hint="eastAsia"/>
          <w:color w:val="000000" w:themeColor="text1"/>
        </w:rPr>
        <w:t>Ａ</w:t>
      </w:r>
      <w:r w:rsidRPr="00584A4F">
        <w:rPr>
          <w:rFonts w:hAnsi="ＭＳ 明朝" w:hint="eastAsia"/>
          <w:color w:val="000000" w:themeColor="text1"/>
        </w:rPr>
        <w:t>を提供しなければならない。ただし、利用者の処遇に直接影響を及ぼさない業務については、この限りでない。</w:t>
      </w:r>
      <w:r w:rsidRPr="00584A4F">
        <w:rPr>
          <w:rFonts w:hAnsi="ＭＳ 明朝"/>
          <w:color w:val="000000" w:themeColor="text1"/>
        </w:rPr>
        <w:t xml:space="preserve"> </w:t>
      </w:r>
    </w:p>
    <w:p w:rsidR="00D10C82" w:rsidRPr="00584A4F" w:rsidRDefault="00D10C82" w:rsidP="00267E73">
      <w:pPr>
        <w:autoSpaceDN w:val="0"/>
        <w:ind w:left="239" w:hangingChars="100" w:hanging="239"/>
        <w:rPr>
          <w:rFonts w:hAnsi="ＭＳ 明朝"/>
          <w:color w:val="000000" w:themeColor="text1"/>
        </w:rPr>
      </w:pPr>
      <w:r w:rsidRPr="00584A4F">
        <w:rPr>
          <w:rFonts w:hAnsi="ＭＳ 明朝" w:hint="eastAsia"/>
          <w:color w:val="000000" w:themeColor="text1"/>
        </w:rPr>
        <w:t>３</w:t>
      </w:r>
      <w:r w:rsidR="00195223" w:rsidRPr="00584A4F">
        <w:rPr>
          <w:rFonts w:hAnsi="ＭＳ 明朝" w:hint="eastAsia"/>
          <w:color w:val="000000" w:themeColor="text1"/>
        </w:rPr>
        <w:t xml:space="preserve">　</w:t>
      </w:r>
      <w:r w:rsidR="00E1657F" w:rsidRPr="00584A4F">
        <w:rPr>
          <w:rFonts w:hAnsi="ＭＳ 明朝" w:hint="eastAsia"/>
          <w:color w:val="000000" w:themeColor="text1"/>
        </w:rPr>
        <w:t>通所型サービス事業者</w:t>
      </w:r>
      <w:r w:rsidR="00195223" w:rsidRPr="00584A4F">
        <w:rPr>
          <w:rFonts w:hAnsi="ＭＳ 明朝" w:hint="eastAsia"/>
          <w:color w:val="000000" w:themeColor="text1"/>
        </w:rPr>
        <w:t>は、</w:t>
      </w:r>
      <w:r w:rsidRPr="00584A4F">
        <w:rPr>
          <w:rFonts w:hAnsi="ＭＳ 明朝" w:hint="eastAsia"/>
          <w:color w:val="000000" w:themeColor="text1"/>
        </w:rPr>
        <w:t>従業者の資質の向上のために、その研修の機会を確保しなければならない。</w:t>
      </w:r>
      <w:r w:rsidR="00D97061" w:rsidRPr="00584A4F">
        <w:rPr>
          <w:rFonts w:hAnsi="ＭＳ 明朝" w:hint="eastAsia"/>
          <w:color w:val="000000" w:themeColor="text1"/>
        </w:rPr>
        <w:t>その際、当該通所型サービス事業者は、全ての通所介護従業者（看護師、准看護師、介護福祉士、介護支援専門員、法第８条第２項に規定する政令で定める者等の資格を有する者その他これに類するものを除く。）に対し、認知症介護に係る基礎的な研修を受講させるために必要な措置を講じなければならない。</w:t>
      </w:r>
    </w:p>
    <w:p w:rsidR="00D97061" w:rsidRPr="00584A4F" w:rsidRDefault="00D97061" w:rsidP="00267E73">
      <w:pPr>
        <w:autoSpaceDN w:val="0"/>
        <w:ind w:left="239" w:hangingChars="100" w:hanging="239"/>
        <w:rPr>
          <w:rFonts w:hAnsi="ＭＳ 明朝"/>
          <w:color w:val="000000" w:themeColor="text1"/>
        </w:rPr>
      </w:pPr>
      <w:r w:rsidRPr="00584A4F">
        <w:rPr>
          <w:rFonts w:hAnsi="ＭＳ 明朝" w:hint="eastAsia"/>
          <w:color w:val="000000" w:themeColor="text1"/>
        </w:rPr>
        <w:t>４　通所型サービス事業者は、適切な通所型サービスＡの提供を確保する観点から、職場において行われる性的な言動又は優越的な関係を背景とした言動であって業務上必要かつ相当な範囲を超えたものにより通所介護従業者の就業環境が害されることを防止するための方針の明確化等の必要な措置を講じなければならない。</w:t>
      </w:r>
    </w:p>
    <w:p w:rsidR="00AC5DB5" w:rsidRPr="00584A4F" w:rsidRDefault="00AC5DB5" w:rsidP="00C4152D">
      <w:pPr>
        <w:autoSpaceDN w:val="0"/>
        <w:ind w:firstLineChars="150" w:firstLine="358"/>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定員の遵守</w:t>
      </w:r>
      <w:r w:rsidRPr="00584A4F">
        <w:rPr>
          <w:rFonts w:hAnsi="ＭＳ 明朝"/>
          <w:color w:val="000000" w:themeColor="text1"/>
        </w:rPr>
        <w:t>）</w:t>
      </w:r>
    </w:p>
    <w:p w:rsidR="00AC5DB5" w:rsidRPr="00584A4F" w:rsidRDefault="00AC5DB5" w:rsidP="001D1D1F">
      <w:pPr>
        <w:autoSpaceDN w:val="0"/>
        <w:ind w:leftChars="16" w:left="277" w:hangingChars="100" w:hanging="239"/>
        <w:rPr>
          <w:rFonts w:hAnsi="ＭＳ 明朝"/>
          <w:color w:val="000000" w:themeColor="text1"/>
        </w:rPr>
      </w:pPr>
      <w:r w:rsidRPr="00584A4F">
        <w:rPr>
          <w:rFonts w:hAnsi="ＭＳ 明朝" w:hint="eastAsia"/>
          <w:color w:val="000000" w:themeColor="text1"/>
        </w:rPr>
        <w:t>第</w:t>
      </w:r>
      <w:r w:rsidR="007976ED" w:rsidRPr="00584A4F">
        <w:rPr>
          <w:rFonts w:hAnsi="ＭＳ 明朝"/>
          <w:color w:val="000000" w:themeColor="text1"/>
        </w:rPr>
        <w:t>48</w:t>
      </w:r>
      <w:r w:rsidRPr="00584A4F">
        <w:rPr>
          <w:rFonts w:hAnsi="ＭＳ 明朝" w:hint="eastAsia"/>
          <w:color w:val="000000" w:themeColor="text1"/>
        </w:rPr>
        <w:t xml:space="preserve">条　</w:t>
      </w:r>
      <w:r w:rsidR="00E1657F" w:rsidRPr="00584A4F">
        <w:rPr>
          <w:rFonts w:hAnsi="ＭＳ 明朝" w:hint="eastAsia"/>
          <w:color w:val="000000" w:themeColor="text1"/>
        </w:rPr>
        <w:t>通所型サービス事業者</w:t>
      </w:r>
      <w:r w:rsidRPr="00584A4F">
        <w:rPr>
          <w:rFonts w:hAnsi="ＭＳ 明朝" w:hint="eastAsia"/>
          <w:color w:val="000000" w:themeColor="text1"/>
        </w:rPr>
        <w:t>は、利用定員を超えて通所型サービス</w:t>
      </w:r>
      <w:r w:rsidR="00D61FB9" w:rsidRPr="00584A4F">
        <w:rPr>
          <w:rFonts w:hAnsi="ＭＳ 明朝" w:hint="eastAsia"/>
          <w:color w:val="000000" w:themeColor="text1"/>
        </w:rPr>
        <w:t>Ａ</w:t>
      </w:r>
      <w:r w:rsidR="00247C6E" w:rsidRPr="00584A4F">
        <w:rPr>
          <w:rFonts w:hAnsi="ＭＳ 明朝" w:hint="eastAsia"/>
          <w:color w:val="000000" w:themeColor="text1"/>
        </w:rPr>
        <w:t>の提供を行っ</w:t>
      </w:r>
      <w:r w:rsidRPr="00584A4F">
        <w:rPr>
          <w:rFonts w:hAnsi="ＭＳ 明朝" w:hint="eastAsia"/>
          <w:color w:val="000000" w:themeColor="text1"/>
        </w:rPr>
        <w:t>てはならない。ただし、災害その他のやむを得ない事情がある場合は、この限りでない。</w:t>
      </w:r>
    </w:p>
    <w:p w:rsidR="00AC5DB5" w:rsidRPr="00584A4F" w:rsidRDefault="00AC5DB5" w:rsidP="007B7EBC">
      <w:pPr>
        <w:autoSpaceDN w:val="0"/>
        <w:ind w:firstLineChars="100" w:firstLine="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非常災害対策</w:t>
      </w:r>
      <w:r w:rsidRPr="00584A4F">
        <w:rPr>
          <w:rFonts w:hAnsi="ＭＳ 明朝"/>
          <w:color w:val="000000" w:themeColor="text1"/>
        </w:rPr>
        <w:t>）</w:t>
      </w:r>
    </w:p>
    <w:p w:rsidR="00247C6E" w:rsidRPr="00584A4F" w:rsidRDefault="00AC5DB5" w:rsidP="007B7EBC">
      <w:pPr>
        <w:autoSpaceDN w:val="0"/>
        <w:rPr>
          <w:rFonts w:hAnsi="ＭＳ 明朝"/>
          <w:color w:val="000000" w:themeColor="text1"/>
        </w:rPr>
      </w:pPr>
      <w:r w:rsidRPr="00584A4F">
        <w:rPr>
          <w:rFonts w:hAnsi="ＭＳ 明朝" w:hint="eastAsia"/>
          <w:color w:val="000000" w:themeColor="text1"/>
        </w:rPr>
        <w:t>第</w:t>
      </w:r>
      <w:r w:rsidR="007976ED" w:rsidRPr="00584A4F">
        <w:rPr>
          <w:rFonts w:hAnsi="ＭＳ 明朝"/>
          <w:color w:val="000000" w:themeColor="text1"/>
        </w:rPr>
        <w:t>49</w:t>
      </w:r>
      <w:r w:rsidRPr="00584A4F">
        <w:rPr>
          <w:rFonts w:hAnsi="ＭＳ 明朝" w:hint="eastAsia"/>
          <w:color w:val="000000" w:themeColor="text1"/>
        </w:rPr>
        <w:t xml:space="preserve">条　</w:t>
      </w:r>
      <w:r w:rsidR="00E1657F" w:rsidRPr="00584A4F">
        <w:rPr>
          <w:rFonts w:hAnsi="ＭＳ 明朝" w:hint="eastAsia"/>
          <w:color w:val="000000" w:themeColor="text1"/>
        </w:rPr>
        <w:t>通所型サービス事業者</w:t>
      </w:r>
      <w:r w:rsidRPr="00584A4F">
        <w:rPr>
          <w:rFonts w:hAnsi="ＭＳ 明朝" w:hint="eastAsia"/>
          <w:color w:val="000000" w:themeColor="text1"/>
        </w:rPr>
        <w:t>は、非常災害に関する具体的計画を立て、非常災害時</w:t>
      </w:r>
    </w:p>
    <w:p w:rsidR="00AC5DB5" w:rsidRPr="00584A4F" w:rsidRDefault="00AC5DB5" w:rsidP="00B75A20">
      <w:pPr>
        <w:autoSpaceDN w:val="0"/>
        <w:ind w:leftChars="100" w:left="239"/>
        <w:rPr>
          <w:rFonts w:hAnsi="ＭＳ 明朝"/>
          <w:color w:val="000000" w:themeColor="text1"/>
        </w:rPr>
      </w:pPr>
      <w:r w:rsidRPr="00584A4F">
        <w:rPr>
          <w:rFonts w:hAnsi="ＭＳ 明朝" w:hint="eastAsia"/>
          <w:color w:val="000000" w:themeColor="text1"/>
        </w:rPr>
        <w:t>の関係機関への通報及び連携体制を整備し、それらを定期的に従業者に周知するとともに、定期的に避難、救出その他必要な訓練を行わなければならない。</w:t>
      </w:r>
    </w:p>
    <w:p w:rsidR="00267E73" w:rsidRPr="00584A4F" w:rsidRDefault="00267E73" w:rsidP="00D50A5A">
      <w:pPr>
        <w:autoSpaceDN w:val="0"/>
        <w:ind w:left="239" w:hangingChars="100" w:hanging="239"/>
        <w:rPr>
          <w:rFonts w:hAnsi="ＭＳ 明朝"/>
          <w:color w:val="000000" w:themeColor="text1"/>
        </w:rPr>
      </w:pPr>
      <w:r w:rsidRPr="00584A4F">
        <w:rPr>
          <w:rFonts w:hAnsi="ＭＳ 明朝" w:hint="eastAsia"/>
          <w:color w:val="000000" w:themeColor="text1"/>
        </w:rPr>
        <w:t>２　通所型サービス事業者は、前項に規定する訓練の実施に当たって、地域住民の参加が得られるよう連携に努めなければならない。</w:t>
      </w:r>
    </w:p>
    <w:p w:rsidR="00AC5DB5" w:rsidRPr="00584A4F" w:rsidRDefault="00AC5DB5" w:rsidP="00C4152D">
      <w:pPr>
        <w:autoSpaceDN w:val="0"/>
        <w:ind w:firstLineChars="150" w:firstLine="358"/>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衛生管理等</w:t>
      </w:r>
      <w:r w:rsidRPr="00584A4F">
        <w:rPr>
          <w:rFonts w:hAnsi="ＭＳ 明朝"/>
          <w:color w:val="000000" w:themeColor="text1"/>
        </w:rPr>
        <w:t>）</w:t>
      </w:r>
    </w:p>
    <w:p w:rsidR="00247C6E" w:rsidRPr="00584A4F" w:rsidRDefault="00AC5DB5" w:rsidP="007B7EBC">
      <w:pPr>
        <w:autoSpaceDN w:val="0"/>
        <w:rPr>
          <w:rFonts w:hAnsi="ＭＳ 明朝"/>
          <w:color w:val="000000" w:themeColor="text1"/>
        </w:rPr>
      </w:pPr>
      <w:r w:rsidRPr="00584A4F">
        <w:rPr>
          <w:rFonts w:hAnsi="ＭＳ 明朝" w:hint="eastAsia"/>
          <w:color w:val="000000" w:themeColor="text1"/>
        </w:rPr>
        <w:t>第</w:t>
      </w:r>
      <w:r w:rsidR="007976ED" w:rsidRPr="00584A4F">
        <w:rPr>
          <w:rFonts w:hAnsi="ＭＳ 明朝"/>
          <w:color w:val="000000" w:themeColor="text1"/>
        </w:rPr>
        <w:t>50</w:t>
      </w:r>
      <w:r w:rsidRPr="00584A4F">
        <w:rPr>
          <w:rFonts w:hAnsi="ＭＳ 明朝" w:hint="eastAsia"/>
          <w:color w:val="000000" w:themeColor="text1"/>
        </w:rPr>
        <w:t xml:space="preserve">条　</w:t>
      </w:r>
      <w:r w:rsidR="00E1657F" w:rsidRPr="00584A4F">
        <w:rPr>
          <w:rFonts w:hAnsi="ＭＳ 明朝" w:hint="eastAsia"/>
          <w:color w:val="000000" w:themeColor="text1"/>
        </w:rPr>
        <w:t>通所型サービス事業者</w:t>
      </w:r>
      <w:r w:rsidRPr="00584A4F">
        <w:rPr>
          <w:rFonts w:hAnsi="ＭＳ 明朝" w:hint="eastAsia"/>
          <w:color w:val="000000" w:themeColor="text1"/>
        </w:rPr>
        <w:t>は、利用者の使用する施設、食器その他の設備又は飲</w:t>
      </w:r>
    </w:p>
    <w:p w:rsidR="00247C6E" w:rsidRPr="00584A4F" w:rsidRDefault="00AC5DB5" w:rsidP="00B75A20">
      <w:pPr>
        <w:autoSpaceDN w:val="0"/>
        <w:ind w:firstLineChars="100" w:firstLine="239"/>
        <w:rPr>
          <w:rFonts w:hAnsi="ＭＳ 明朝"/>
          <w:color w:val="000000" w:themeColor="text1"/>
        </w:rPr>
      </w:pPr>
      <w:r w:rsidRPr="00584A4F">
        <w:rPr>
          <w:rFonts w:hAnsi="ＭＳ 明朝" w:hint="eastAsia"/>
          <w:color w:val="000000" w:themeColor="text1"/>
        </w:rPr>
        <w:t>用に供する水について、衛生的な管理に努め、又は衛生上必要な措置を講じなけれ</w:t>
      </w:r>
    </w:p>
    <w:p w:rsidR="009742CB" w:rsidRPr="00584A4F" w:rsidRDefault="00AC5DB5" w:rsidP="009742CB">
      <w:pPr>
        <w:autoSpaceDN w:val="0"/>
        <w:ind w:firstLineChars="100" w:firstLine="239"/>
        <w:rPr>
          <w:rFonts w:hAnsi="ＭＳ 明朝"/>
          <w:color w:val="000000" w:themeColor="text1"/>
        </w:rPr>
      </w:pPr>
      <w:r w:rsidRPr="00584A4F">
        <w:rPr>
          <w:rFonts w:hAnsi="ＭＳ 明朝" w:hint="eastAsia"/>
          <w:color w:val="000000" w:themeColor="text1"/>
        </w:rPr>
        <w:t>ばならない。</w:t>
      </w:r>
    </w:p>
    <w:p w:rsidR="00D50A5A" w:rsidRPr="00584A4F" w:rsidRDefault="007E4CD9" w:rsidP="00D50A5A">
      <w:pPr>
        <w:autoSpaceDN w:val="0"/>
        <w:ind w:leftChars="1" w:left="358" w:hangingChars="149" w:hanging="356"/>
        <w:rPr>
          <w:rFonts w:hAnsi="ＭＳ 明朝"/>
          <w:color w:val="000000" w:themeColor="text1"/>
        </w:rPr>
      </w:pPr>
      <w:r w:rsidRPr="00584A4F">
        <w:rPr>
          <w:rFonts w:hAnsi="ＭＳ 明朝" w:hint="eastAsia"/>
          <w:color w:val="000000" w:themeColor="text1"/>
        </w:rPr>
        <w:lastRenderedPageBreak/>
        <w:t>２</w:t>
      </w:r>
      <w:r w:rsidR="00AC5DB5" w:rsidRPr="00584A4F">
        <w:rPr>
          <w:rFonts w:hAnsi="ＭＳ 明朝" w:hint="eastAsia"/>
          <w:color w:val="000000" w:themeColor="text1"/>
        </w:rPr>
        <w:t xml:space="preserve">　</w:t>
      </w:r>
      <w:r w:rsidR="00E1657F" w:rsidRPr="00584A4F">
        <w:rPr>
          <w:rFonts w:hAnsi="ＭＳ 明朝" w:hint="eastAsia"/>
          <w:color w:val="000000" w:themeColor="text1"/>
        </w:rPr>
        <w:t>通所型サービス事業者</w:t>
      </w:r>
      <w:r w:rsidR="00AC5DB5" w:rsidRPr="00584A4F">
        <w:rPr>
          <w:rFonts w:hAnsi="ＭＳ 明朝" w:hint="eastAsia"/>
          <w:color w:val="000000" w:themeColor="text1"/>
        </w:rPr>
        <w:t>は、事業所において感染症が発生し、又はまん延しないよ</w:t>
      </w:r>
    </w:p>
    <w:p w:rsidR="00AC5DB5" w:rsidRPr="00584A4F" w:rsidRDefault="00AC5DB5" w:rsidP="00D50A5A">
      <w:pPr>
        <w:autoSpaceDN w:val="0"/>
        <w:ind w:leftChars="101" w:left="358" w:hangingChars="49" w:hanging="117"/>
        <w:rPr>
          <w:rFonts w:hAnsi="ＭＳ 明朝"/>
          <w:color w:val="000000" w:themeColor="text1"/>
        </w:rPr>
      </w:pPr>
      <w:r w:rsidRPr="00584A4F">
        <w:rPr>
          <w:rFonts w:hAnsi="ＭＳ 明朝" w:hint="eastAsia"/>
          <w:color w:val="000000" w:themeColor="text1"/>
        </w:rPr>
        <w:t>うに</w:t>
      </w:r>
      <w:r w:rsidR="009742CB" w:rsidRPr="00584A4F">
        <w:rPr>
          <w:rFonts w:hAnsi="ＭＳ 明朝" w:hint="eastAsia"/>
          <w:color w:val="000000" w:themeColor="text1"/>
        </w:rPr>
        <w:t>、次に掲げる措置を講じなければならない。</w:t>
      </w:r>
    </w:p>
    <w:p w:rsidR="009742CB" w:rsidRPr="00584A4F" w:rsidRDefault="009742CB" w:rsidP="009742CB">
      <w:pPr>
        <w:pStyle w:val="af2"/>
        <w:numPr>
          <w:ilvl w:val="0"/>
          <w:numId w:val="1"/>
        </w:numPr>
        <w:autoSpaceDN w:val="0"/>
        <w:ind w:leftChars="0"/>
        <w:rPr>
          <w:rFonts w:hAnsi="ＭＳ 明朝"/>
          <w:color w:val="000000" w:themeColor="text1"/>
        </w:rPr>
      </w:pPr>
      <w:r w:rsidRPr="00584A4F">
        <w:rPr>
          <w:rFonts w:hAnsi="ＭＳ 明朝" w:hint="eastAsia"/>
          <w:color w:val="000000" w:themeColor="text1"/>
        </w:rPr>
        <w:t xml:space="preserve">　当該通所型サービス事業所における感染症の予防及びまん延の防止のための対策を検討する委員会（テレビ電話装置等を活用して行うことができるものとする。）をおおむね６月に１回以上開催するとともに、その結果について、通所介護従業者に周知徹底を図ること。</w:t>
      </w:r>
    </w:p>
    <w:p w:rsidR="009742CB" w:rsidRPr="00584A4F" w:rsidRDefault="009742CB" w:rsidP="009742CB">
      <w:pPr>
        <w:pStyle w:val="af2"/>
        <w:numPr>
          <w:ilvl w:val="0"/>
          <w:numId w:val="1"/>
        </w:numPr>
        <w:autoSpaceDN w:val="0"/>
        <w:ind w:leftChars="0"/>
        <w:rPr>
          <w:rFonts w:hAnsi="ＭＳ 明朝"/>
          <w:color w:val="000000" w:themeColor="text1"/>
        </w:rPr>
      </w:pPr>
      <w:r w:rsidRPr="00584A4F">
        <w:rPr>
          <w:rFonts w:hAnsi="ＭＳ 明朝" w:hint="eastAsia"/>
          <w:color w:val="000000" w:themeColor="text1"/>
        </w:rPr>
        <w:t xml:space="preserve">　当該通所型サービス事業所における感染症の予防及びまん延の防止のための指針を整備すること。</w:t>
      </w:r>
    </w:p>
    <w:p w:rsidR="009742CB" w:rsidRPr="00584A4F" w:rsidRDefault="009742CB" w:rsidP="009742CB">
      <w:pPr>
        <w:pStyle w:val="af2"/>
        <w:numPr>
          <w:ilvl w:val="0"/>
          <w:numId w:val="1"/>
        </w:numPr>
        <w:autoSpaceDN w:val="0"/>
        <w:ind w:leftChars="0"/>
        <w:rPr>
          <w:rFonts w:hAnsi="ＭＳ 明朝"/>
          <w:color w:val="000000" w:themeColor="text1"/>
        </w:rPr>
      </w:pPr>
      <w:r w:rsidRPr="00584A4F">
        <w:rPr>
          <w:rFonts w:hAnsi="ＭＳ 明朝" w:hint="eastAsia"/>
          <w:color w:val="000000" w:themeColor="text1"/>
        </w:rPr>
        <w:t xml:space="preserve">　当該通所型サービス事業所において、通所介護従業者に対し、感染症の予防及びまん延の防止のための研修及び訓練を定期的に実施すること。</w:t>
      </w:r>
    </w:p>
    <w:p w:rsidR="009742CB" w:rsidRPr="00584A4F" w:rsidRDefault="009742CB" w:rsidP="00960E26">
      <w:pPr>
        <w:autoSpaceDN w:val="0"/>
        <w:ind w:firstLineChars="150" w:firstLine="358"/>
        <w:rPr>
          <w:rFonts w:hAnsi="ＭＳ 明朝"/>
          <w:color w:val="000000" w:themeColor="text1"/>
        </w:rPr>
      </w:pPr>
      <w:r w:rsidRPr="00584A4F">
        <w:rPr>
          <w:rFonts w:hAnsi="ＭＳ 明朝"/>
          <w:color w:val="000000" w:themeColor="text1"/>
        </w:rPr>
        <w:t>（</w:t>
      </w:r>
      <w:r w:rsidR="00960E26" w:rsidRPr="00584A4F">
        <w:rPr>
          <w:rFonts w:hAnsi="ＭＳ 明朝" w:hint="eastAsia"/>
          <w:color w:val="000000" w:themeColor="text1"/>
        </w:rPr>
        <w:t>地域との連携等</w:t>
      </w:r>
      <w:r w:rsidRPr="00584A4F">
        <w:rPr>
          <w:rFonts w:hAnsi="ＭＳ 明朝"/>
          <w:color w:val="000000" w:themeColor="text1"/>
        </w:rPr>
        <w:t>）</w:t>
      </w:r>
    </w:p>
    <w:p w:rsidR="009742CB" w:rsidRPr="00584A4F" w:rsidRDefault="009742CB" w:rsidP="00960E26">
      <w:pPr>
        <w:autoSpaceDN w:val="0"/>
        <w:ind w:left="239" w:hangingChars="100" w:hanging="239"/>
        <w:rPr>
          <w:rFonts w:hAnsi="ＭＳ 明朝"/>
          <w:color w:val="000000" w:themeColor="text1"/>
        </w:rPr>
      </w:pPr>
      <w:r w:rsidRPr="00584A4F">
        <w:rPr>
          <w:rFonts w:hAnsi="ＭＳ 明朝" w:hint="eastAsia"/>
          <w:color w:val="000000" w:themeColor="text1"/>
        </w:rPr>
        <w:t>第</w:t>
      </w:r>
      <w:r w:rsidRPr="00584A4F">
        <w:rPr>
          <w:rFonts w:hAnsi="ＭＳ 明朝"/>
          <w:color w:val="000000" w:themeColor="text1"/>
        </w:rPr>
        <w:t>50</w:t>
      </w:r>
      <w:r w:rsidRPr="00584A4F">
        <w:rPr>
          <w:rFonts w:hAnsi="ＭＳ 明朝" w:hint="eastAsia"/>
          <w:color w:val="000000" w:themeColor="text1"/>
        </w:rPr>
        <w:t>条</w:t>
      </w:r>
      <w:r w:rsidR="00960E26" w:rsidRPr="00584A4F">
        <w:rPr>
          <w:rFonts w:hAnsi="ＭＳ 明朝" w:hint="eastAsia"/>
          <w:color w:val="000000" w:themeColor="text1"/>
        </w:rPr>
        <w:t>の２　通所型サービス事業者は、その事業の運営に当たっては、地域住民又はその自発的な活動等との連携及び協力を行う等の地域との交流に努めなければならない。</w:t>
      </w:r>
    </w:p>
    <w:p w:rsidR="00960E26" w:rsidRPr="00584A4F" w:rsidRDefault="00960E26" w:rsidP="00960E26">
      <w:pPr>
        <w:autoSpaceDN w:val="0"/>
        <w:ind w:left="239" w:hangingChars="100" w:hanging="239"/>
        <w:rPr>
          <w:rFonts w:hAnsi="ＭＳ 明朝"/>
          <w:color w:val="000000" w:themeColor="text1"/>
        </w:rPr>
      </w:pPr>
      <w:r w:rsidRPr="00584A4F">
        <w:rPr>
          <w:rFonts w:hAnsi="ＭＳ 明朝" w:hint="eastAsia"/>
          <w:color w:val="000000" w:themeColor="text1"/>
        </w:rPr>
        <w:t>２　通所型サービス事業者は</w:t>
      </w:r>
      <w:r w:rsidR="002E3FBB" w:rsidRPr="00584A4F">
        <w:rPr>
          <w:rFonts w:hAnsi="ＭＳ 明朝" w:hint="eastAsia"/>
          <w:color w:val="000000" w:themeColor="text1"/>
        </w:rPr>
        <w:t>、その事業の運営に当たっては、提供した通所型サービスＡに関する利</w:t>
      </w:r>
      <w:r w:rsidRPr="00584A4F">
        <w:rPr>
          <w:rFonts w:hAnsi="ＭＳ 明朝" w:hint="eastAsia"/>
          <w:color w:val="000000" w:themeColor="text1"/>
        </w:rPr>
        <w:t>用者からの苦情に関して、市町村等が派遣するものが相談及び援助を行う事業その他の市町村が実施する事業に協力するよう努めなければならない。</w:t>
      </w:r>
    </w:p>
    <w:p w:rsidR="00960E26" w:rsidRPr="00584A4F" w:rsidRDefault="00960E26" w:rsidP="00960E26">
      <w:pPr>
        <w:autoSpaceDN w:val="0"/>
        <w:ind w:left="239" w:hangingChars="100" w:hanging="239"/>
        <w:rPr>
          <w:rFonts w:hAnsi="ＭＳ 明朝"/>
          <w:color w:val="000000" w:themeColor="text1"/>
        </w:rPr>
      </w:pPr>
      <w:r w:rsidRPr="00584A4F">
        <w:rPr>
          <w:rFonts w:hAnsi="ＭＳ 明朝" w:hint="eastAsia"/>
          <w:color w:val="000000" w:themeColor="text1"/>
        </w:rPr>
        <w:t>３　通所型サービス事業者は、通所型サービスＡ事業所の所在する建物と同一の建物に居住する利用者に対して通所型サービスＡを提供する場合には、当該</w:t>
      </w:r>
      <w:r w:rsidR="003A0A1D" w:rsidRPr="00584A4F">
        <w:rPr>
          <w:rFonts w:hAnsi="ＭＳ 明朝" w:hint="eastAsia"/>
          <w:color w:val="000000" w:themeColor="text1"/>
        </w:rPr>
        <w:t>建物に居住する利用者以外の者に対しても通所型サービスＡの提供を行うよう努めなければならない。</w:t>
      </w:r>
    </w:p>
    <w:p w:rsidR="00E60E54" w:rsidRPr="00584A4F" w:rsidRDefault="00E60E54" w:rsidP="00E60E54">
      <w:pPr>
        <w:autoSpaceDN w:val="0"/>
        <w:ind w:left="239" w:hangingChars="100" w:hanging="239"/>
        <w:rPr>
          <w:rFonts w:hAnsi="ＭＳ 明朝"/>
          <w:color w:val="000000" w:themeColor="text1"/>
        </w:rPr>
      </w:pPr>
      <w:r w:rsidRPr="00584A4F">
        <w:rPr>
          <w:rFonts w:hAnsi="ＭＳ 明朝" w:hint="eastAsia"/>
          <w:color w:val="000000" w:themeColor="text1"/>
        </w:rPr>
        <w:t xml:space="preserve">　（事故発生時の対応）</w:t>
      </w:r>
    </w:p>
    <w:p w:rsidR="00E60E54" w:rsidRPr="00584A4F" w:rsidRDefault="00E60E54" w:rsidP="00960E26">
      <w:pPr>
        <w:autoSpaceDN w:val="0"/>
        <w:ind w:left="239" w:hangingChars="100" w:hanging="239"/>
        <w:rPr>
          <w:rFonts w:hAnsi="ＭＳ 明朝"/>
          <w:color w:val="000000" w:themeColor="text1"/>
        </w:rPr>
      </w:pPr>
      <w:r w:rsidRPr="00584A4F">
        <w:rPr>
          <w:rFonts w:hAnsi="ＭＳ 明朝" w:hint="eastAsia"/>
          <w:color w:val="000000" w:themeColor="text1"/>
        </w:rPr>
        <w:t>第50条の３　通所型サービス事業者は、利用者に対する通所型サービスＡの提供により事故が発生した場合は、津島市、当該利用者の家族、当該利用者に係る</w:t>
      </w:r>
      <w:r w:rsidR="0073273D" w:rsidRPr="00584A4F">
        <w:rPr>
          <w:rFonts w:hAnsi="ＭＳ 明朝" w:hint="eastAsia"/>
          <w:color w:val="000000" w:themeColor="text1"/>
        </w:rPr>
        <w:t>地域包括支援センター</w:t>
      </w:r>
      <w:r w:rsidRPr="00584A4F">
        <w:rPr>
          <w:rFonts w:hAnsi="ＭＳ 明朝" w:hint="eastAsia"/>
          <w:color w:val="000000" w:themeColor="text1"/>
        </w:rPr>
        <w:t>等に連絡を行うとともに、必要な措置を講じなければならない。</w:t>
      </w:r>
    </w:p>
    <w:p w:rsidR="00E60E54" w:rsidRPr="00584A4F" w:rsidRDefault="00E60E54" w:rsidP="00960E26">
      <w:pPr>
        <w:autoSpaceDN w:val="0"/>
        <w:ind w:left="239" w:hangingChars="100" w:hanging="239"/>
        <w:rPr>
          <w:rFonts w:hAnsi="ＭＳ 明朝"/>
          <w:color w:val="000000" w:themeColor="text1"/>
        </w:rPr>
      </w:pPr>
      <w:r w:rsidRPr="00584A4F">
        <w:rPr>
          <w:rFonts w:hAnsi="ＭＳ 明朝" w:hint="eastAsia"/>
          <w:color w:val="000000" w:themeColor="text1"/>
        </w:rPr>
        <w:t>２　通所型サービス事業者は、前項の事故の状況及び事故に際して採った処置について記録しなければならない。</w:t>
      </w:r>
    </w:p>
    <w:p w:rsidR="00E60E54" w:rsidRPr="00584A4F" w:rsidRDefault="00E60E54" w:rsidP="00E60E54">
      <w:pPr>
        <w:autoSpaceDN w:val="0"/>
        <w:ind w:left="239" w:hangingChars="100" w:hanging="239"/>
        <w:rPr>
          <w:rFonts w:hAnsi="ＭＳ 明朝"/>
          <w:color w:val="000000" w:themeColor="text1"/>
        </w:rPr>
      </w:pPr>
      <w:r w:rsidRPr="00584A4F">
        <w:rPr>
          <w:rFonts w:hAnsi="ＭＳ 明朝" w:hint="eastAsia"/>
          <w:color w:val="000000" w:themeColor="text1"/>
        </w:rPr>
        <w:t>３　通所型サービス事業者は、利用者に対する通所型サービスＡの提供により賠償すべき事故が発生した場合は、損害賠償を速やかに行わなければならない。</w:t>
      </w:r>
    </w:p>
    <w:p w:rsidR="00E60E54" w:rsidRPr="00584A4F" w:rsidRDefault="00E60E54" w:rsidP="00D50A5A">
      <w:pPr>
        <w:autoSpaceDN w:val="0"/>
        <w:ind w:left="239" w:hangingChars="100" w:hanging="239"/>
        <w:rPr>
          <w:rFonts w:hAnsi="ＭＳ 明朝"/>
          <w:color w:val="000000" w:themeColor="text1"/>
        </w:rPr>
      </w:pPr>
      <w:r w:rsidRPr="00584A4F">
        <w:rPr>
          <w:rFonts w:hAnsi="ＭＳ 明朝" w:hint="eastAsia"/>
          <w:color w:val="000000" w:themeColor="text1"/>
        </w:rPr>
        <w:t>４　通所型サービス事業者は、第43条４項の通所型サービスＡ以外のサービス提供により事故が発生した場合は、第１項及び第２項の規定に準じた必要な措置を講じなければならない。</w:t>
      </w:r>
    </w:p>
    <w:p w:rsidR="00CB0160" w:rsidRPr="00584A4F" w:rsidRDefault="00CB0160" w:rsidP="00C4152D">
      <w:pPr>
        <w:autoSpaceDN w:val="0"/>
        <w:ind w:leftChars="150" w:left="358" w:firstLineChars="300" w:firstLine="716"/>
        <w:rPr>
          <w:rFonts w:hAnsi="ＭＳ 明朝"/>
          <w:color w:val="000000" w:themeColor="text1"/>
        </w:rPr>
      </w:pPr>
      <w:r w:rsidRPr="00584A4F">
        <w:rPr>
          <w:rFonts w:hAnsi="ＭＳ 明朝" w:hint="eastAsia"/>
          <w:color w:val="000000" w:themeColor="text1"/>
        </w:rPr>
        <w:t>第５節　介護予防のための効果的な支援の方法に関する基準</w:t>
      </w:r>
    </w:p>
    <w:p w:rsidR="00E72EFC" w:rsidRPr="00584A4F" w:rsidRDefault="00E72EFC" w:rsidP="00C4152D">
      <w:pPr>
        <w:autoSpaceDN w:val="0"/>
        <w:ind w:leftChars="150" w:left="477" w:hangingChars="50" w:hanging="119"/>
        <w:rPr>
          <w:rFonts w:hAnsi="ＭＳ 明朝"/>
          <w:color w:val="000000" w:themeColor="text1"/>
        </w:rPr>
      </w:pPr>
      <w:r w:rsidRPr="00584A4F">
        <w:rPr>
          <w:rFonts w:hAnsi="ＭＳ 明朝" w:hint="eastAsia"/>
          <w:color w:val="000000" w:themeColor="text1"/>
        </w:rPr>
        <w:t>（通所型サービス</w:t>
      </w:r>
      <w:r w:rsidR="009F69DB" w:rsidRPr="00584A4F">
        <w:rPr>
          <w:rFonts w:hAnsi="ＭＳ 明朝" w:hint="eastAsia"/>
          <w:color w:val="000000" w:themeColor="text1"/>
        </w:rPr>
        <w:t>Ａ</w:t>
      </w:r>
      <w:r w:rsidRPr="00584A4F">
        <w:rPr>
          <w:rFonts w:hAnsi="ＭＳ 明朝" w:hint="eastAsia"/>
          <w:color w:val="000000" w:themeColor="text1"/>
        </w:rPr>
        <w:t>の基本取扱方針）</w:t>
      </w:r>
    </w:p>
    <w:p w:rsidR="00247C6E" w:rsidRPr="00584A4F" w:rsidRDefault="00E72EFC" w:rsidP="007B7EBC">
      <w:pPr>
        <w:autoSpaceDN w:val="0"/>
        <w:rPr>
          <w:rFonts w:hAnsi="ＭＳ 明朝"/>
          <w:color w:val="000000" w:themeColor="text1"/>
        </w:rPr>
      </w:pPr>
      <w:r w:rsidRPr="00584A4F">
        <w:rPr>
          <w:rFonts w:hAnsi="ＭＳ 明朝" w:hint="eastAsia"/>
          <w:color w:val="000000" w:themeColor="text1"/>
        </w:rPr>
        <w:t>第</w:t>
      </w:r>
      <w:r w:rsidR="007976ED" w:rsidRPr="00584A4F">
        <w:rPr>
          <w:rFonts w:hAnsi="ＭＳ 明朝"/>
          <w:color w:val="000000" w:themeColor="text1"/>
        </w:rPr>
        <w:t>5</w:t>
      </w:r>
      <w:r w:rsidR="0064291E" w:rsidRPr="00584A4F">
        <w:rPr>
          <w:rFonts w:hAnsi="ＭＳ 明朝"/>
          <w:color w:val="000000" w:themeColor="text1"/>
        </w:rPr>
        <w:t>1</w:t>
      </w:r>
      <w:r w:rsidRPr="00584A4F">
        <w:rPr>
          <w:rFonts w:hAnsi="ＭＳ 明朝" w:hint="eastAsia"/>
          <w:color w:val="000000" w:themeColor="text1"/>
        </w:rPr>
        <w:t>条</w:t>
      </w:r>
      <w:r w:rsidR="00247C6E" w:rsidRPr="00584A4F">
        <w:rPr>
          <w:rFonts w:hAnsi="ＭＳ 明朝" w:hint="eastAsia"/>
          <w:color w:val="000000" w:themeColor="text1"/>
        </w:rPr>
        <w:t xml:space="preserve">　</w:t>
      </w:r>
      <w:r w:rsidRPr="00584A4F">
        <w:rPr>
          <w:rFonts w:hAnsi="ＭＳ 明朝" w:hint="eastAsia"/>
          <w:color w:val="000000" w:themeColor="text1"/>
        </w:rPr>
        <w:t>通所型サービス</w:t>
      </w:r>
      <w:r w:rsidR="00117A74" w:rsidRPr="00584A4F">
        <w:rPr>
          <w:rFonts w:hAnsi="ＭＳ 明朝" w:hint="eastAsia"/>
          <w:color w:val="000000" w:themeColor="text1"/>
        </w:rPr>
        <w:t>Ａ</w:t>
      </w:r>
      <w:r w:rsidRPr="00584A4F">
        <w:rPr>
          <w:rFonts w:hAnsi="ＭＳ 明朝" w:hint="eastAsia"/>
          <w:color w:val="000000" w:themeColor="text1"/>
        </w:rPr>
        <w:t>は、利用者の介護予防に資するよう、その目標を設定し、</w:t>
      </w:r>
    </w:p>
    <w:p w:rsidR="00E72EFC" w:rsidRPr="00584A4F" w:rsidRDefault="00E72EFC" w:rsidP="00B75A20">
      <w:pPr>
        <w:autoSpaceDN w:val="0"/>
        <w:ind w:firstLineChars="100" w:firstLine="239"/>
        <w:rPr>
          <w:rFonts w:hAnsi="ＭＳ 明朝"/>
          <w:color w:val="000000" w:themeColor="text1"/>
        </w:rPr>
      </w:pPr>
      <w:r w:rsidRPr="00584A4F">
        <w:rPr>
          <w:rFonts w:hAnsi="ＭＳ 明朝" w:hint="eastAsia"/>
          <w:color w:val="000000" w:themeColor="text1"/>
        </w:rPr>
        <w:lastRenderedPageBreak/>
        <w:t>計画的に行われなければならない。</w:t>
      </w:r>
    </w:p>
    <w:p w:rsidR="00E72EFC" w:rsidRPr="00584A4F" w:rsidRDefault="00E72EFC" w:rsidP="00267E73">
      <w:pPr>
        <w:autoSpaceDN w:val="0"/>
        <w:ind w:leftChars="1" w:left="358" w:hangingChars="149" w:hanging="356"/>
        <w:rPr>
          <w:rFonts w:hAnsi="ＭＳ 明朝"/>
          <w:color w:val="000000" w:themeColor="text1"/>
        </w:rPr>
      </w:pPr>
      <w:r w:rsidRPr="00584A4F">
        <w:rPr>
          <w:rFonts w:hAnsi="ＭＳ 明朝" w:hint="eastAsia"/>
          <w:color w:val="000000" w:themeColor="text1"/>
        </w:rPr>
        <w:t>２</w:t>
      </w:r>
      <w:r w:rsidR="00247C6E" w:rsidRPr="00584A4F">
        <w:rPr>
          <w:rFonts w:hAnsi="ＭＳ 明朝" w:hint="eastAsia"/>
          <w:color w:val="000000" w:themeColor="text1"/>
        </w:rPr>
        <w:t xml:space="preserve">　</w:t>
      </w:r>
      <w:r w:rsidRPr="00584A4F">
        <w:rPr>
          <w:rFonts w:hAnsi="ＭＳ 明朝" w:hint="eastAsia"/>
          <w:color w:val="000000" w:themeColor="text1"/>
        </w:rPr>
        <w:t>通所型サービス事業者</w:t>
      </w:r>
      <w:r w:rsidR="00117A74" w:rsidRPr="00584A4F">
        <w:rPr>
          <w:rFonts w:hAnsi="ＭＳ 明朝" w:hint="eastAsia"/>
          <w:color w:val="000000" w:themeColor="text1"/>
        </w:rPr>
        <w:t>Ａ</w:t>
      </w:r>
      <w:r w:rsidRPr="00584A4F">
        <w:rPr>
          <w:rFonts w:hAnsi="ＭＳ 明朝" w:hint="eastAsia"/>
          <w:color w:val="000000" w:themeColor="text1"/>
        </w:rPr>
        <w:t>は、自らその提供する通所型サービスＡの質の評価を行うとともに</w:t>
      </w:r>
      <w:r w:rsidR="00247C6E" w:rsidRPr="00584A4F">
        <w:rPr>
          <w:rFonts w:hAnsi="ＭＳ 明朝" w:hint="eastAsia"/>
          <w:color w:val="000000" w:themeColor="text1"/>
        </w:rPr>
        <w:t>、主治の医師又は歯科医師とも連携を図りつつ、常にその改善を図らな</w:t>
      </w:r>
      <w:r w:rsidRPr="00584A4F">
        <w:rPr>
          <w:rFonts w:hAnsi="ＭＳ 明朝" w:hint="eastAsia"/>
          <w:color w:val="000000" w:themeColor="text1"/>
        </w:rPr>
        <w:t>ければならない。</w:t>
      </w:r>
    </w:p>
    <w:p w:rsidR="00247C6E" w:rsidRPr="00584A4F" w:rsidRDefault="00E72EFC" w:rsidP="00267E73">
      <w:pPr>
        <w:autoSpaceDN w:val="0"/>
        <w:ind w:leftChars="1" w:left="358" w:hangingChars="149" w:hanging="356"/>
        <w:rPr>
          <w:rFonts w:hAnsi="ＭＳ 明朝"/>
          <w:color w:val="000000" w:themeColor="text1"/>
        </w:rPr>
      </w:pPr>
      <w:r w:rsidRPr="00584A4F">
        <w:rPr>
          <w:rFonts w:hAnsi="ＭＳ 明朝" w:hint="eastAsia"/>
          <w:color w:val="000000" w:themeColor="text1"/>
        </w:rPr>
        <w:t>３</w:t>
      </w:r>
      <w:r w:rsidR="00247C6E" w:rsidRPr="00584A4F">
        <w:rPr>
          <w:rFonts w:hAnsi="ＭＳ 明朝" w:hint="eastAsia"/>
          <w:color w:val="000000" w:themeColor="text1"/>
        </w:rPr>
        <w:t xml:space="preserve">　</w:t>
      </w:r>
      <w:r w:rsidRPr="00584A4F">
        <w:rPr>
          <w:rFonts w:hAnsi="ＭＳ 明朝" w:hint="eastAsia"/>
          <w:color w:val="000000" w:themeColor="text1"/>
        </w:rPr>
        <w:t>通所型サービス事業者は、通所型サービスＡの提供に当たり、</w:t>
      </w:r>
      <w:r w:rsidR="00995BFF" w:rsidRPr="00584A4F">
        <w:rPr>
          <w:rFonts w:hAnsi="ＭＳ 明朝" w:hint="eastAsia"/>
          <w:color w:val="000000" w:themeColor="text1"/>
        </w:rPr>
        <w:t>単に利用者の運動</w:t>
      </w:r>
    </w:p>
    <w:p w:rsidR="00247C6E" w:rsidRPr="00584A4F" w:rsidRDefault="00995BFF" w:rsidP="00267E73">
      <w:pPr>
        <w:autoSpaceDN w:val="0"/>
        <w:ind w:leftChars="1" w:left="358" w:hangingChars="149" w:hanging="356"/>
        <w:rPr>
          <w:rFonts w:hAnsi="ＭＳ 明朝"/>
          <w:color w:val="000000" w:themeColor="text1"/>
        </w:rPr>
      </w:pPr>
      <w:r w:rsidRPr="00584A4F">
        <w:rPr>
          <w:rFonts w:hAnsi="ＭＳ 明朝" w:hint="eastAsia"/>
          <w:color w:val="000000" w:themeColor="text1"/>
        </w:rPr>
        <w:t>器の機能の向上、栄養状態の改善、口腔機能の向上等の特定の心身機能に着目した</w:t>
      </w:r>
    </w:p>
    <w:p w:rsidR="00247C6E" w:rsidRPr="00584A4F" w:rsidRDefault="002D3BFF" w:rsidP="00267E73">
      <w:pPr>
        <w:autoSpaceDN w:val="0"/>
        <w:ind w:leftChars="1" w:left="358" w:hangingChars="149" w:hanging="356"/>
        <w:rPr>
          <w:rFonts w:hAnsi="ＭＳ 明朝"/>
          <w:color w:val="000000" w:themeColor="text1"/>
        </w:rPr>
      </w:pPr>
      <w:r w:rsidRPr="00584A4F">
        <w:rPr>
          <w:rFonts w:hAnsi="ＭＳ 明朝" w:hint="eastAsia"/>
          <w:color w:val="000000" w:themeColor="text1"/>
        </w:rPr>
        <w:t>改善等を目的とするものではなく、当該心身機能の改善等を通じて、</w:t>
      </w:r>
      <w:r w:rsidR="00E72EFC" w:rsidRPr="00584A4F">
        <w:rPr>
          <w:rFonts w:hAnsi="ＭＳ 明朝" w:hint="eastAsia"/>
          <w:color w:val="000000" w:themeColor="text1"/>
        </w:rPr>
        <w:t>利用者が自立</w:t>
      </w:r>
    </w:p>
    <w:p w:rsidR="00E72EFC" w:rsidRPr="00584A4F" w:rsidRDefault="00E72EFC" w:rsidP="00267E73">
      <w:pPr>
        <w:autoSpaceDN w:val="0"/>
        <w:ind w:leftChars="1" w:left="358" w:hangingChars="149" w:hanging="356"/>
        <w:rPr>
          <w:rFonts w:hAnsi="ＭＳ 明朝"/>
          <w:color w:val="000000" w:themeColor="text1"/>
        </w:rPr>
      </w:pPr>
      <w:r w:rsidRPr="00584A4F">
        <w:rPr>
          <w:rFonts w:hAnsi="ＭＳ 明朝" w:hint="eastAsia"/>
          <w:color w:val="000000" w:themeColor="text1"/>
        </w:rPr>
        <w:t>した日常生活を営むことができるよう支援することを目的とするものであることを常に意識して</w:t>
      </w:r>
      <w:r w:rsidR="002D3BFF" w:rsidRPr="00584A4F">
        <w:rPr>
          <w:rFonts w:hAnsi="ＭＳ 明朝" w:hint="eastAsia"/>
          <w:color w:val="000000" w:themeColor="text1"/>
        </w:rPr>
        <w:t>サ</w:t>
      </w:r>
      <w:r w:rsidRPr="00584A4F">
        <w:rPr>
          <w:rFonts w:hAnsi="ＭＳ 明朝" w:hint="eastAsia"/>
          <w:color w:val="000000" w:themeColor="text1"/>
        </w:rPr>
        <w:t>ービスの提供に当たらなければならない。</w:t>
      </w:r>
    </w:p>
    <w:p w:rsidR="00247C6E" w:rsidRPr="00584A4F" w:rsidRDefault="00E72EFC" w:rsidP="00267E73">
      <w:pPr>
        <w:autoSpaceDN w:val="0"/>
        <w:ind w:leftChars="1" w:left="358" w:hangingChars="149" w:hanging="356"/>
        <w:rPr>
          <w:rFonts w:hAnsi="ＭＳ 明朝"/>
          <w:color w:val="000000" w:themeColor="text1"/>
        </w:rPr>
      </w:pPr>
      <w:r w:rsidRPr="00584A4F">
        <w:rPr>
          <w:rFonts w:hAnsi="ＭＳ 明朝" w:hint="eastAsia"/>
          <w:color w:val="000000" w:themeColor="text1"/>
        </w:rPr>
        <w:t>４</w:t>
      </w:r>
      <w:r w:rsidR="00247C6E" w:rsidRPr="00584A4F">
        <w:rPr>
          <w:rFonts w:hAnsi="ＭＳ 明朝" w:hint="eastAsia"/>
          <w:color w:val="000000" w:themeColor="text1"/>
        </w:rPr>
        <w:t xml:space="preserve">　</w:t>
      </w:r>
      <w:r w:rsidRPr="00584A4F">
        <w:rPr>
          <w:rFonts w:hAnsi="ＭＳ 明朝" w:hint="eastAsia"/>
          <w:color w:val="000000" w:themeColor="text1"/>
        </w:rPr>
        <w:t>通所型サービス事業者は、利用者がその有する能力を最大限に活用することがで</w:t>
      </w:r>
    </w:p>
    <w:p w:rsidR="00E72EFC" w:rsidRPr="00584A4F" w:rsidRDefault="00E72EFC" w:rsidP="00267E73">
      <w:pPr>
        <w:autoSpaceDN w:val="0"/>
        <w:ind w:leftChars="1" w:left="358" w:hangingChars="149" w:hanging="356"/>
        <w:rPr>
          <w:rFonts w:hAnsi="ＭＳ 明朝"/>
          <w:color w:val="000000" w:themeColor="text1"/>
        </w:rPr>
      </w:pPr>
      <w:r w:rsidRPr="00584A4F">
        <w:rPr>
          <w:rFonts w:hAnsi="ＭＳ 明朝" w:hint="eastAsia"/>
          <w:color w:val="000000" w:themeColor="text1"/>
        </w:rPr>
        <w:t>きるような方法によるサービスの提供に努めなければならない。</w:t>
      </w:r>
    </w:p>
    <w:p w:rsidR="00247C6E" w:rsidRPr="00584A4F" w:rsidRDefault="00E72EFC" w:rsidP="00267E73">
      <w:pPr>
        <w:autoSpaceDN w:val="0"/>
        <w:ind w:leftChars="1" w:left="358" w:hangingChars="149" w:hanging="356"/>
        <w:rPr>
          <w:rFonts w:hAnsi="ＭＳ 明朝"/>
          <w:color w:val="000000" w:themeColor="text1"/>
        </w:rPr>
      </w:pPr>
      <w:r w:rsidRPr="00584A4F">
        <w:rPr>
          <w:rFonts w:hAnsi="ＭＳ 明朝" w:hint="eastAsia"/>
          <w:color w:val="000000" w:themeColor="text1"/>
        </w:rPr>
        <w:t>５</w:t>
      </w:r>
      <w:r w:rsidR="00247C6E" w:rsidRPr="00584A4F">
        <w:rPr>
          <w:rFonts w:hAnsi="ＭＳ 明朝" w:hint="eastAsia"/>
          <w:color w:val="000000" w:themeColor="text1"/>
        </w:rPr>
        <w:t xml:space="preserve">　</w:t>
      </w:r>
      <w:r w:rsidRPr="00584A4F">
        <w:rPr>
          <w:rFonts w:hAnsi="ＭＳ 明朝" w:hint="eastAsia"/>
          <w:color w:val="000000" w:themeColor="text1"/>
        </w:rPr>
        <w:t>通所型サービス事業者は、通所型サービスＡの提供に当たり、利用者とのコミュ</w:t>
      </w:r>
    </w:p>
    <w:p w:rsidR="00247C6E" w:rsidRPr="00584A4F" w:rsidRDefault="00E72EFC" w:rsidP="00267E73">
      <w:pPr>
        <w:autoSpaceDN w:val="0"/>
        <w:ind w:leftChars="1" w:left="358" w:hangingChars="149" w:hanging="356"/>
        <w:rPr>
          <w:rFonts w:hAnsi="ＭＳ 明朝"/>
          <w:color w:val="000000" w:themeColor="text1"/>
        </w:rPr>
      </w:pPr>
      <w:r w:rsidRPr="00584A4F">
        <w:rPr>
          <w:rFonts w:hAnsi="ＭＳ 明朝" w:hint="eastAsia"/>
          <w:color w:val="000000" w:themeColor="text1"/>
        </w:rPr>
        <w:t>ニケーションを十分に図ることその他の様々な方法により、利用者が主体的に事業</w:t>
      </w:r>
    </w:p>
    <w:p w:rsidR="00E72EFC" w:rsidRPr="00584A4F" w:rsidRDefault="00E72EFC" w:rsidP="00267E73">
      <w:pPr>
        <w:autoSpaceDN w:val="0"/>
        <w:ind w:leftChars="1" w:left="358" w:hangingChars="149" w:hanging="356"/>
        <w:rPr>
          <w:rFonts w:hAnsi="ＭＳ 明朝"/>
          <w:color w:val="000000" w:themeColor="text1"/>
        </w:rPr>
      </w:pPr>
      <w:r w:rsidRPr="00584A4F">
        <w:rPr>
          <w:rFonts w:hAnsi="ＭＳ 明朝" w:hint="eastAsia"/>
          <w:color w:val="000000" w:themeColor="text1"/>
        </w:rPr>
        <w:t>に参加するよう適切な働きかけに努めなければならない。</w:t>
      </w:r>
    </w:p>
    <w:p w:rsidR="00E72EFC" w:rsidRPr="00584A4F" w:rsidRDefault="00E72EFC" w:rsidP="00C4152D">
      <w:pPr>
        <w:autoSpaceDN w:val="0"/>
        <w:ind w:leftChars="150" w:left="477" w:hangingChars="50" w:hanging="119"/>
        <w:rPr>
          <w:rFonts w:hAnsi="ＭＳ 明朝"/>
          <w:color w:val="000000" w:themeColor="text1"/>
        </w:rPr>
      </w:pPr>
      <w:r w:rsidRPr="00584A4F">
        <w:rPr>
          <w:rFonts w:hAnsi="ＭＳ 明朝" w:hint="eastAsia"/>
          <w:color w:val="000000" w:themeColor="text1"/>
        </w:rPr>
        <w:t>（通所型サービス</w:t>
      </w:r>
      <w:r w:rsidR="009F69DB" w:rsidRPr="00584A4F">
        <w:rPr>
          <w:rFonts w:hAnsi="ＭＳ 明朝" w:hint="eastAsia"/>
          <w:color w:val="000000" w:themeColor="text1"/>
        </w:rPr>
        <w:t>Ａ</w:t>
      </w:r>
      <w:r w:rsidRPr="00584A4F">
        <w:rPr>
          <w:rFonts w:hAnsi="ＭＳ 明朝" w:hint="eastAsia"/>
          <w:color w:val="000000" w:themeColor="text1"/>
        </w:rPr>
        <w:t>の具体的取扱方針）</w:t>
      </w:r>
    </w:p>
    <w:p w:rsidR="00247C6E" w:rsidRPr="00584A4F" w:rsidRDefault="00E72EFC" w:rsidP="00C4152D">
      <w:pPr>
        <w:autoSpaceDN w:val="0"/>
        <w:ind w:leftChars="50" w:left="477" w:hangingChars="150" w:hanging="358"/>
        <w:rPr>
          <w:rFonts w:hAnsi="ＭＳ 明朝"/>
          <w:color w:val="000000" w:themeColor="text1"/>
        </w:rPr>
      </w:pPr>
      <w:r w:rsidRPr="00584A4F">
        <w:rPr>
          <w:rFonts w:hAnsi="ＭＳ 明朝" w:hint="eastAsia"/>
          <w:color w:val="000000" w:themeColor="text1"/>
        </w:rPr>
        <w:t>第</w:t>
      </w:r>
      <w:r w:rsidR="007976ED" w:rsidRPr="00584A4F">
        <w:rPr>
          <w:rFonts w:hAnsi="ＭＳ 明朝"/>
          <w:color w:val="000000" w:themeColor="text1"/>
        </w:rPr>
        <w:t>5</w:t>
      </w:r>
      <w:r w:rsidR="0064291E" w:rsidRPr="00584A4F">
        <w:rPr>
          <w:rFonts w:hAnsi="ＭＳ 明朝"/>
          <w:color w:val="000000" w:themeColor="text1"/>
        </w:rPr>
        <w:t>2</w:t>
      </w:r>
      <w:r w:rsidRPr="00584A4F">
        <w:rPr>
          <w:rFonts w:hAnsi="ＭＳ 明朝" w:hint="eastAsia"/>
          <w:color w:val="000000" w:themeColor="text1"/>
        </w:rPr>
        <w:t>条</w:t>
      </w:r>
      <w:r w:rsidR="00247C6E" w:rsidRPr="00584A4F">
        <w:rPr>
          <w:rFonts w:hAnsi="ＭＳ 明朝" w:hint="eastAsia"/>
          <w:color w:val="000000" w:themeColor="text1"/>
        </w:rPr>
        <w:t xml:space="preserve">　</w:t>
      </w:r>
      <w:r w:rsidR="00DB5421" w:rsidRPr="00584A4F">
        <w:rPr>
          <w:rFonts w:hAnsi="ＭＳ 明朝" w:hint="eastAsia"/>
          <w:color w:val="000000" w:themeColor="text1"/>
        </w:rPr>
        <w:t>従業者</w:t>
      </w:r>
      <w:r w:rsidRPr="00584A4F">
        <w:rPr>
          <w:rFonts w:hAnsi="ＭＳ 明朝" w:hint="eastAsia"/>
          <w:color w:val="000000" w:themeColor="text1"/>
        </w:rPr>
        <w:t>の行う通所型サービス</w:t>
      </w:r>
      <w:r w:rsidR="00117A74" w:rsidRPr="00584A4F">
        <w:rPr>
          <w:rFonts w:hAnsi="ＭＳ 明朝" w:hint="eastAsia"/>
          <w:color w:val="000000" w:themeColor="text1"/>
        </w:rPr>
        <w:t>Ａ</w:t>
      </w:r>
      <w:r w:rsidRPr="00584A4F">
        <w:rPr>
          <w:rFonts w:hAnsi="ＭＳ 明朝" w:hint="eastAsia"/>
          <w:color w:val="000000" w:themeColor="text1"/>
        </w:rPr>
        <w:t>の方針は、第</w:t>
      </w:r>
      <w:r w:rsidR="002D3BFF" w:rsidRPr="00584A4F">
        <w:rPr>
          <w:rFonts w:hAnsi="ＭＳ 明朝"/>
          <w:color w:val="000000" w:themeColor="text1"/>
        </w:rPr>
        <w:t>40</w:t>
      </w:r>
      <w:r w:rsidRPr="00584A4F">
        <w:rPr>
          <w:rFonts w:hAnsi="ＭＳ 明朝" w:hint="eastAsia"/>
          <w:color w:val="000000" w:themeColor="text1"/>
        </w:rPr>
        <w:t>条に規定する基本方針及び前</w:t>
      </w:r>
    </w:p>
    <w:p w:rsidR="00E72EFC" w:rsidRPr="00584A4F" w:rsidRDefault="00E72EFC" w:rsidP="00247C6E">
      <w:pPr>
        <w:autoSpaceDN w:val="0"/>
        <w:ind w:leftChars="150" w:left="477" w:hangingChars="50" w:hanging="119"/>
        <w:rPr>
          <w:rFonts w:hAnsi="ＭＳ 明朝"/>
          <w:color w:val="000000" w:themeColor="text1"/>
        </w:rPr>
      </w:pPr>
      <w:r w:rsidRPr="00584A4F">
        <w:rPr>
          <w:rFonts w:hAnsi="ＭＳ 明朝" w:hint="eastAsia"/>
          <w:color w:val="000000" w:themeColor="text1"/>
        </w:rPr>
        <w:t>条に規定する基本取扱方針に基づき、次に掲げるところによるものとする。</w:t>
      </w:r>
    </w:p>
    <w:p w:rsidR="00E72EFC" w:rsidRPr="00584A4F" w:rsidRDefault="00247C6E" w:rsidP="00247C6E">
      <w:pPr>
        <w:autoSpaceDN w:val="0"/>
        <w:ind w:leftChars="150" w:left="716" w:hangingChars="150" w:hanging="358"/>
        <w:rPr>
          <w:rFonts w:hAnsi="ＭＳ 明朝"/>
          <w:color w:val="000000" w:themeColor="text1"/>
        </w:rPr>
      </w:pPr>
      <w:r w:rsidRPr="00584A4F">
        <w:rPr>
          <w:rFonts w:hAnsi="ＭＳ 明朝"/>
          <w:color w:val="000000" w:themeColor="text1"/>
        </w:rPr>
        <w:t>(1)</w:t>
      </w:r>
      <w:r w:rsidRPr="00584A4F">
        <w:rPr>
          <w:rFonts w:hAnsi="ＭＳ 明朝" w:hint="eastAsia"/>
          <w:color w:val="000000" w:themeColor="text1"/>
        </w:rPr>
        <w:t xml:space="preserve">　</w:t>
      </w:r>
      <w:r w:rsidR="00E72EFC" w:rsidRPr="00584A4F">
        <w:rPr>
          <w:rFonts w:hAnsi="ＭＳ 明朝" w:hint="eastAsia"/>
          <w:color w:val="000000" w:themeColor="text1"/>
        </w:rPr>
        <w:t>通所型サービスＡの提供に当たっては、主治の医師又は歯科医師からの情報伝達、サービス担当者会議を通じた情報収集等の適切な方法により、利用者の心身の状況、その置かれている環境等利用者の日常生活全般の状況の的確な把握を行うものとする。</w:t>
      </w:r>
    </w:p>
    <w:p w:rsidR="00E72EFC" w:rsidRPr="00584A4F" w:rsidRDefault="00247C6E" w:rsidP="00247C6E">
      <w:pPr>
        <w:autoSpaceDN w:val="0"/>
        <w:ind w:leftChars="150" w:left="716" w:hangingChars="150" w:hanging="358"/>
        <w:rPr>
          <w:rFonts w:hAnsi="ＭＳ 明朝"/>
          <w:color w:val="000000" w:themeColor="text1"/>
        </w:rPr>
      </w:pPr>
      <w:r w:rsidRPr="00584A4F">
        <w:rPr>
          <w:rFonts w:hAnsi="ＭＳ 明朝"/>
          <w:color w:val="000000" w:themeColor="text1"/>
        </w:rPr>
        <w:t>(2)</w:t>
      </w:r>
      <w:r w:rsidRPr="00584A4F">
        <w:rPr>
          <w:rFonts w:hAnsi="ＭＳ 明朝" w:hint="eastAsia"/>
          <w:color w:val="000000" w:themeColor="text1"/>
        </w:rPr>
        <w:t xml:space="preserve">　</w:t>
      </w:r>
      <w:r w:rsidR="002D224B" w:rsidRPr="00584A4F">
        <w:rPr>
          <w:rFonts w:hAnsi="ＭＳ 明朝" w:hint="eastAsia"/>
          <w:color w:val="000000" w:themeColor="text1"/>
        </w:rPr>
        <w:t>管理者</w:t>
      </w:r>
      <w:r w:rsidR="00E72EFC" w:rsidRPr="00584A4F">
        <w:rPr>
          <w:rFonts w:hAnsi="ＭＳ 明朝" w:hint="eastAsia"/>
          <w:color w:val="000000" w:themeColor="text1"/>
        </w:rPr>
        <w:t>は、前号に規定する利用者の日常生活全般の状況及び希望を踏まえて、通所型サービスＡの目標、当該目標を達成するための具体的なサービスの内容、サービスの提供を行う期間等を記載した通所型サービス計画を作成するものとする。</w:t>
      </w:r>
    </w:p>
    <w:p w:rsidR="00E72EFC" w:rsidRPr="00584A4F" w:rsidRDefault="00247C6E" w:rsidP="00247C6E">
      <w:pPr>
        <w:autoSpaceDN w:val="0"/>
        <w:ind w:leftChars="150" w:left="716" w:hangingChars="150" w:hanging="358"/>
        <w:rPr>
          <w:rFonts w:hAnsi="ＭＳ 明朝"/>
          <w:color w:val="000000" w:themeColor="text1"/>
        </w:rPr>
      </w:pPr>
      <w:r w:rsidRPr="00584A4F">
        <w:rPr>
          <w:rFonts w:hAnsi="ＭＳ 明朝"/>
          <w:color w:val="000000" w:themeColor="text1"/>
        </w:rPr>
        <w:t>(3)</w:t>
      </w:r>
      <w:r w:rsidRPr="00584A4F">
        <w:rPr>
          <w:rFonts w:hAnsi="ＭＳ 明朝" w:hint="eastAsia"/>
          <w:color w:val="000000" w:themeColor="text1"/>
        </w:rPr>
        <w:t xml:space="preserve">　</w:t>
      </w:r>
      <w:r w:rsidR="00E72EFC" w:rsidRPr="00584A4F">
        <w:rPr>
          <w:rFonts w:hAnsi="ＭＳ 明朝" w:hint="eastAsia"/>
          <w:color w:val="000000" w:themeColor="text1"/>
        </w:rPr>
        <w:t>通所型サービス計画は、既に介護予防ケアマネジメントが作成されている場合は、当該</w:t>
      </w:r>
      <w:r w:rsidR="00DB5421" w:rsidRPr="00584A4F">
        <w:rPr>
          <w:rFonts w:hAnsi="ＭＳ 明朝" w:hint="eastAsia"/>
          <w:color w:val="000000" w:themeColor="text1"/>
        </w:rPr>
        <w:t>ケアマネジメント</w:t>
      </w:r>
      <w:r w:rsidR="00E72EFC" w:rsidRPr="00584A4F">
        <w:rPr>
          <w:rFonts w:hAnsi="ＭＳ 明朝" w:hint="eastAsia"/>
          <w:color w:val="000000" w:themeColor="text1"/>
        </w:rPr>
        <w:t>の内容に沿って作成しなければならない。</w:t>
      </w:r>
    </w:p>
    <w:p w:rsidR="00E72EFC" w:rsidRPr="00584A4F" w:rsidRDefault="00247C6E" w:rsidP="00247C6E">
      <w:pPr>
        <w:autoSpaceDN w:val="0"/>
        <w:ind w:leftChars="150" w:left="716" w:hangingChars="150" w:hanging="358"/>
        <w:rPr>
          <w:rFonts w:hAnsi="ＭＳ 明朝"/>
          <w:color w:val="000000" w:themeColor="text1"/>
        </w:rPr>
      </w:pPr>
      <w:r w:rsidRPr="00584A4F">
        <w:rPr>
          <w:rFonts w:hAnsi="ＭＳ 明朝"/>
          <w:color w:val="000000" w:themeColor="text1"/>
        </w:rPr>
        <w:t>(4)</w:t>
      </w:r>
      <w:r w:rsidRPr="00584A4F">
        <w:rPr>
          <w:rFonts w:hAnsi="ＭＳ 明朝" w:hint="eastAsia"/>
          <w:color w:val="000000" w:themeColor="text1"/>
        </w:rPr>
        <w:t xml:space="preserve">　</w:t>
      </w:r>
      <w:r w:rsidR="002D224B" w:rsidRPr="00584A4F">
        <w:rPr>
          <w:rFonts w:hAnsi="ＭＳ 明朝" w:hint="eastAsia"/>
          <w:color w:val="000000" w:themeColor="text1"/>
        </w:rPr>
        <w:t>管理者</w:t>
      </w:r>
      <w:r w:rsidR="00E72EFC" w:rsidRPr="00584A4F">
        <w:rPr>
          <w:rFonts w:hAnsi="ＭＳ 明朝" w:hint="eastAsia"/>
          <w:color w:val="000000" w:themeColor="text1"/>
        </w:rPr>
        <w:t>は、通所型サービス計画の作成に当たっては、その内容について利用者又はその家族に対して説明し、利用者の同意を得なければならない。</w:t>
      </w:r>
    </w:p>
    <w:p w:rsidR="00E72EFC" w:rsidRPr="00584A4F" w:rsidRDefault="00247C6E" w:rsidP="00247C6E">
      <w:pPr>
        <w:autoSpaceDN w:val="0"/>
        <w:ind w:leftChars="150" w:left="716" w:hangingChars="150" w:hanging="358"/>
        <w:rPr>
          <w:rFonts w:hAnsi="ＭＳ 明朝"/>
          <w:color w:val="000000" w:themeColor="text1"/>
        </w:rPr>
      </w:pPr>
      <w:r w:rsidRPr="00584A4F">
        <w:rPr>
          <w:rFonts w:hAnsi="ＭＳ 明朝"/>
          <w:color w:val="000000" w:themeColor="text1"/>
        </w:rPr>
        <w:t>(5)</w:t>
      </w:r>
      <w:r w:rsidRPr="00584A4F">
        <w:rPr>
          <w:rFonts w:hAnsi="ＭＳ 明朝" w:hint="eastAsia"/>
          <w:color w:val="000000" w:themeColor="text1"/>
        </w:rPr>
        <w:t xml:space="preserve">　</w:t>
      </w:r>
      <w:r w:rsidR="002D224B" w:rsidRPr="00584A4F">
        <w:rPr>
          <w:rFonts w:hAnsi="ＭＳ 明朝" w:hint="eastAsia"/>
          <w:color w:val="000000" w:themeColor="text1"/>
        </w:rPr>
        <w:t>管理者</w:t>
      </w:r>
      <w:r w:rsidR="00E72EFC" w:rsidRPr="00584A4F">
        <w:rPr>
          <w:rFonts w:hAnsi="ＭＳ 明朝" w:hint="eastAsia"/>
          <w:color w:val="000000" w:themeColor="text1"/>
        </w:rPr>
        <w:t>は、通所型サービス計画を作成した際には、当該通所型サービス計画を利用者に交付しなければならない。</w:t>
      </w:r>
    </w:p>
    <w:p w:rsidR="00E72EFC" w:rsidRPr="00584A4F" w:rsidRDefault="00247C6E" w:rsidP="00247C6E">
      <w:pPr>
        <w:autoSpaceDN w:val="0"/>
        <w:ind w:leftChars="150" w:left="716" w:hangingChars="150" w:hanging="358"/>
        <w:rPr>
          <w:rFonts w:hAnsi="ＭＳ 明朝"/>
          <w:color w:val="000000" w:themeColor="text1"/>
        </w:rPr>
      </w:pPr>
      <w:r w:rsidRPr="00584A4F">
        <w:rPr>
          <w:rFonts w:hAnsi="ＭＳ 明朝"/>
          <w:color w:val="000000" w:themeColor="text1"/>
        </w:rPr>
        <w:t>(6)</w:t>
      </w:r>
      <w:r w:rsidRPr="00584A4F">
        <w:rPr>
          <w:rFonts w:hAnsi="ＭＳ 明朝" w:hint="eastAsia"/>
          <w:color w:val="000000" w:themeColor="text1"/>
        </w:rPr>
        <w:t xml:space="preserve">　</w:t>
      </w:r>
      <w:r w:rsidR="00E72EFC" w:rsidRPr="00584A4F">
        <w:rPr>
          <w:rFonts w:hAnsi="ＭＳ 明朝" w:hint="eastAsia"/>
          <w:color w:val="000000" w:themeColor="text1"/>
        </w:rPr>
        <w:t>通所型サービス</w:t>
      </w:r>
      <w:r w:rsidR="002D224B" w:rsidRPr="00584A4F">
        <w:rPr>
          <w:rFonts w:hAnsi="ＭＳ 明朝" w:hint="eastAsia"/>
          <w:color w:val="000000" w:themeColor="text1"/>
        </w:rPr>
        <w:t>Ａ</w:t>
      </w:r>
      <w:r w:rsidR="00E72EFC" w:rsidRPr="00584A4F">
        <w:rPr>
          <w:rFonts w:hAnsi="ＭＳ 明朝" w:hint="eastAsia"/>
          <w:color w:val="000000" w:themeColor="text1"/>
        </w:rPr>
        <w:t>の提供に当たっては、通所型サービス計画に基づき、利用者が日常生活を営むのに必要な支援を行うものとする。</w:t>
      </w:r>
    </w:p>
    <w:p w:rsidR="00E72EFC" w:rsidRDefault="00247C6E" w:rsidP="00247C6E">
      <w:pPr>
        <w:autoSpaceDN w:val="0"/>
        <w:ind w:leftChars="150" w:left="716" w:hangingChars="150" w:hanging="358"/>
        <w:rPr>
          <w:rFonts w:hAnsi="ＭＳ 明朝"/>
          <w:color w:val="000000" w:themeColor="text1"/>
        </w:rPr>
      </w:pPr>
      <w:r w:rsidRPr="00584A4F">
        <w:rPr>
          <w:rFonts w:hAnsi="ＭＳ 明朝"/>
          <w:color w:val="000000" w:themeColor="text1"/>
        </w:rPr>
        <w:t>(7)</w:t>
      </w:r>
      <w:r w:rsidRPr="00584A4F">
        <w:rPr>
          <w:rFonts w:hAnsi="ＭＳ 明朝" w:hint="eastAsia"/>
          <w:color w:val="000000" w:themeColor="text1"/>
        </w:rPr>
        <w:t xml:space="preserve">　</w:t>
      </w:r>
      <w:r w:rsidR="00E72EFC" w:rsidRPr="00584A4F">
        <w:rPr>
          <w:rFonts w:hAnsi="ＭＳ 明朝" w:hint="eastAsia"/>
          <w:color w:val="000000" w:themeColor="text1"/>
        </w:rPr>
        <w:t>通所型サービス</w:t>
      </w:r>
      <w:r w:rsidR="002D224B" w:rsidRPr="00584A4F">
        <w:rPr>
          <w:rFonts w:hAnsi="ＭＳ 明朝" w:hint="eastAsia"/>
          <w:color w:val="000000" w:themeColor="text1"/>
        </w:rPr>
        <w:t>Ａ</w:t>
      </w:r>
      <w:r w:rsidR="00E72EFC" w:rsidRPr="00584A4F">
        <w:rPr>
          <w:rFonts w:hAnsi="ＭＳ 明朝" w:hint="eastAsia"/>
          <w:color w:val="000000" w:themeColor="text1"/>
        </w:rPr>
        <w:t>の提供に当たっては、懇切丁寧に行うことを旨とし、利用者又はその家族に対し、サービスの提供方法等について、理解しやすいように</w:t>
      </w:r>
      <w:r w:rsidR="00E72EFC" w:rsidRPr="00584A4F">
        <w:rPr>
          <w:rFonts w:hAnsi="ＭＳ 明朝" w:hint="eastAsia"/>
          <w:color w:val="000000" w:themeColor="text1"/>
        </w:rPr>
        <w:lastRenderedPageBreak/>
        <w:t>説明を行うものとする。</w:t>
      </w:r>
    </w:p>
    <w:p w:rsidR="00E72EFC" w:rsidRPr="00584A4F" w:rsidRDefault="00850ACF" w:rsidP="00850ACF">
      <w:pPr>
        <w:autoSpaceDN w:val="0"/>
        <w:ind w:leftChars="106" w:left="730" w:hangingChars="200" w:hanging="477"/>
        <w:rPr>
          <w:rFonts w:hAnsi="ＭＳ 明朝"/>
          <w:color w:val="000000" w:themeColor="text1"/>
        </w:rPr>
      </w:pPr>
      <w:r w:rsidRPr="00584A4F">
        <w:rPr>
          <w:rFonts w:hAnsi="ＭＳ 明朝"/>
          <w:color w:val="000000" w:themeColor="text1"/>
        </w:rPr>
        <w:t xml:space="preserve"> </w:t>
      </w:r>
      <w:r w:rsidR="00247C6E" w:rsidRPr="00584A4F">
        <w:rPr>
          <w:rFonts w:hAnsi="ＭＳ 明朝"/>
          <w:color w:val="000000" w:themeColor="text1"/>
        </w:rPr>
        <w:t>(8)</w:t>
      </w:r>
      <w:r w:rsidR="00247C6E" w:rsidRPr="00584A4F">
        <w:rPr>
          <w:rFonts w:hAnsi="ＭＳ 明朝" w:hint="eastAsia"/>
          <w:color w:val="000000" w:themeColor="text1"/>
        </w:rPr>
        <w:t xml:space="preserve">　</w:t>
      </w:r>
      <w:r w:rsidR="00E72EFC" w:rsidRPr="00584A4F">
        <w:rPr>
          <w:rFonts w:hAnsi="ＭＳ 明朝" w:hint="eastAsia"/>
          <w:color w:val="000000" w:themeColor="text1"/>
        </w:rPr>
        <w:t>通所型サービス</w:t>
      </w:r>
      <w:r w:rsidR="002D224B" w:rsidRPr="00584A4F">
        <w:rPr>
          <w:rFonts w:hAnsi="ＭＳ 明朝" w:hint="eastAsia"/>
          <w:color w:val="000000" w:themeColor="text1"/>
        </w:rPr>
        <w:t>Ａ</w:t>
      </w:r>
      <w:r w:rsidR="00E72EFC" w:rsidRPr="00584A4F">
        <w:rPr>
          <w:rFonts w:hAnsi="ＭＳ 明朝" w:hint="eastAsia"/>
          <w:color w:val="000000" w:themeColor="text1"/>
        </w:rPr>
        <w:t>の提供に当たっては、介護技術の進歩に対応し、適切な介護技術をもってサービスの提供を行うものとする。</w:t>
      </w:r>
    </w:p>
    <w:p w:rsidR="00E72EFC" w:rsidRPr="00584A4F" w:rsidRDefault="00247C6E" w:rsidP="00247C6E">
      <w:pPr>
        <w:autoSpaceDN w:val="0"/>
        <w:ind w:leftChars="150" w:left="716" w:hangingChars="150" w:hanging="358"/>
        <w:rPr>
          <w:rFonts w:hAnsi="ＭＳ 明朝"/>
          <w:color w:val="000000" w:themeColor="text1"/>
        </w:rPr>
      </w:pPr>
      <w:r w:rsidRPr="00584A4F">
        <w:rPr>
          <w:rFonts w:hAnsi="ＭＳ 明朝"/>
          <w:color w:val="000000" w:themeColor="text1"/>
        </w:rPr>
        <w:t>(9)</w:t>
      </w:r>
      <w:r w:rsidRPr="00584A4F">
        <w:rPr>
          <w:rFonts w:hAnsi="ＭＳ 明朝" w:hint="eastAsia"/>
          <w:color w:val="000000" w:themeColor="text1"/>
        </w:rPr>
        <w:t xml:space="preserve">　</w:t>
      </w:r>
      <w:r w:rsidR="002D224B" w:rsidRPr="00584A4F">
        <w:rPr>
          <w:rFonts w:hAnsi="ＭＳ 明朝" w:hint="eastAsia"/>
          <w:color w:val="000000" w:themeColor="text1"/>
        </w:rPr>
        <w:t>管理者</w:t>
      </w:r>
      <w:r w:rsidR="00E72EFC" w:rsidRPr="00584A4F">
        <w:rPr>
          <w:rFonts w:hAnsi="ＭＳ 明朝" w:hint="eastAsia"/>
          <w:color w:val="000000" w:themeColor="text1"/>
        </w:rPr>
        <w:t>は、通所型サービス計画に基づくサービスの提供の開始時から、少なくとも</w:t>
      </w:r>
      <w:r w:rsidR="0013399A" w:rsidRPr="00584A4F">
        <w:rPr>
          <w:rFonts w:hAnsi="ＭＳ 明朝" w:hint="eastAsia"/>
          <w:color w:val="000000" w:themeColor="text1"/>
        </w:rPr>
        <w:t>１</w:t>
      </w:r>
      <w:r w:rsidR="00E72EFC" w:rsidRPr="00584A4F">
        <w:rPr>
          <w:rFonts w:hAnsi="ＭＳ 明朝" w:hint="eastAsia"/>
          <w:color w:val="000000" w:themeColor="text1"/>
        </w:rPr>
        <w:t>月に１回は、当該通所型サービス計画に係る利用者の状態、当該利用者に対する通所型サービスの提供状況等について、当該サービスの提供に係る介護予防ケアマネジメントを作成した</w:t>
      </w:r>
      <w:r w:rsidR="00CA108F" w:rsidRPr="00584A4F">
        <w:rPr>
          <w:rFonts w:hAnsi="ＭＳ 明朝" w:hint="eastAsia"/>
          <w:color w:val="000000" w:themeColor="text1"/>
        </w:rPr>
        <w:t>地域包括支援センター</w:t>
      </w:r>
      <w:r w:rsidR="00E72EFC" w:rsidRPr="00584A4F">
        <w:rPr>
          <w:rFonts w:hAnsi="ＭＳ 明朝" w:hint="eastAsia"/>
          <w:color w:val="000000" w:themeColor="text1"/>
        </w:rPr>
        <w:t>等に報告するとともに、当該通所型サービス計画に記載したサービスの提供を行う期間が終了するまでに、少なくとも１回は、当該通所型サービス計画の実施状況のモニタリングを行うものとする。</w:t>
      </w:r>
    </w:p>
    <w:p w:rsidR="00E72EFC" w:rsidRDefault="00247C6E" w:rsidP="00247C6E">
      <w:pPr>
        <w:autoSpaceDN w:val="0"/>
        <w:ind w:leftChars="150" w:left="716" w:hangingChars="150" w:hanging="358"/>
        <w:rPr>
          <w:rFonts w:hAnsi="ＭＳ 明朝"/>
          <w:color w:val="000000" w:themeColor="text1"/>
        </w:rPr>
      </w:pPr>
      <w:r w:rsidRPr="00584A4F">
        <w:rPr>
          <w:rFonts w:hAnsi="ＭＳ 明朝"/>
          <w:color w:val="000000" w:themeColor="text1"/>
        </w:rPr>
        <w:t>(10)</w:t>
      </w:r>
      <w:r w:rsidRPr="00584A4F">
        <w:rPr>
          <w:rFonts w:hAnsi="ＭＳ 明朝" w:hint="eastAsia"/>
          <w:color w:val="000000" w:themeColor="text1"/>
        </w:rPr>
        <w:t xml:space="preserve">　</w:t>
      </w:r>
      <w:r w:rsidR="002D224B" w:rsidRPr="00584A4F">
        <w:rPr>
          <w:rFonts w:hAnsi="ＭＳ 明朝" w:hint="eastAsia"/>
          <w:color w:val="000000" w:themeColor="text1"/>
        </w:rPr>
        <w:t>管理者</w:t>
      </w:r>
      <w:r w:rsidR="00E72EFC" w:rsidRPr="00584A4F">
        <w:rPr>
          <w:rFonts w:hAnsi="ＭＳ 明朝" w:hint="eastAsia"/>
          <w:color w:val="000000" w:themeColor="text1"/>
        </w:rPr>
        <w:t>は、モニタリングの結果を記録し、当該記録</w:t>
      </w:r>
      <w:r w:rsidR="00CA108F" w:rsidRPr="00584A4F">
        <w:rPr>
          <w:rFonts w:hAnsi="ＭＳ 明朝" w:hint="eastAsia"/>
          <w:color w:val="000000" w:themeColor="text1"/>
        </w:rPr>
        <w:t>を前号の地域包括支援センター</w:t>
      </w:r>
      <w:r w:rsidR="00E72EFC" w:rsidRPr="00584A4F">
        <w:rPr>
          <w:rFonts w:hAnsi="ＭＳ 明朝" w:hint="eastAsia"/>
          <w:color w:val="000000" w:themeColor="text1"/>
        </w:rPr>
        <w:t>等に報告しなければならない。</w:t>
      </w:r>
    </w:p>
    <w:p w:rsidR="00EF7050" w:rsidRPr="00EF7050" w:rsidRDefault="00EF7050" w:rsidP="00EF7050">
      <w:pPr>
        <w:autoSpaceDN w:val="0"/>
        <w:ind w:leftChars="150" w:left="716" w:hangingChars="150" w:hanging="358"/>
        <w:rPr>
          <w:rFonts w:cs="ＭＳ 明朝"/>
          <w:kern w:val="0"/>
        </w:rPr>
      </w:pPr>
      <w:r w:rsidRPr="00407B64">
        <w:rPr>
          <w:rFonts w:cs="ＭＳ 明朝" w:hint="eastAsia"/>
          <w:kern w:val="0"/>
        </w:rPr>
        <w:t>(1</w:t>
      </w:r>
      <w:r>
        <w:rPr>
          <w:rFonts w:cs="ＭＳ 明朝"/>
          <w:kern w:val="0"/>
        </w:rPr>
        <w:t>1</w:t>
      </w:r>
      <w:r w:rsidRPr="00407B64">
        <w:rPr>
          <w:rFonts w:cs="ＭＳ 明朝" w:hint="eastAsia"/>
          <w:kern w:val="0"/>
        </w:rPr>
        <w:t xml:space="preserve">)　</w:t>
      </w:r>
      <w:r>
        <w:rPr>
          <w:rFonts w:hAnsi="ＭＳ 明朝" w:hint="eastAsia"/>
          <w:color w:val="000000" w:themeColor="text1"/>
        </w:rPr>
        <w:t>通所</w:t>
      </w:r>
      <w:r w:rsidRPr="00584A4F">
        <w:rPr>
          <w:rFonts w:hAnsi="ＭＳ 明朝" w:hint="eastAsia"/>
          <w:color w:val="000000" w:themeColor="text1"/>
        </w:rPr>
        <w:t>型サービスＡ</w:t>
      </w:r>
      <w:r w:rsidRPr="00407B64">
        <w:rPr>
          <w:rFonts w:cs="ＭＳ 明朝" w:hint="eastAsia"/>
          <w:kern w:val="0"/>
        </w:rPr>
        <w:t>の提供に当たっては、当該利用者又は他の利用者等の生命又は身体を保護するため緊急やむ</w:t>
      </w:r>
      <w:r>
        <w:rPr>
          <w:rFonts w:cs="ＭＳ 明朝" w:hint="eastAsia"/>
          <w:kern w:val="0"/>
        </w:rPr>
        <w:t>を得ない場合を除き、身体的拘束等を</w:t>
      </w:r>
      <w:r w:rsidRPr="00407B64">
        <w:rPr>
          <w:rFonts w:cs="ＭＳ 明朝" w:hint="eastAsia"/>
          <w:kern w:val="0"/>
        </w:rPr>
        <w:t>行ってはならない。</w:t>
      </w:r>
    </w:p>
    <w:p w:rsidR="00E72EFC" w:rsidRPr="00584A4F" w:rsidRDefault="00247C6E" w:rsidP="00247C6E">
      <w:pPr>
        <w:autoSpaceDN w:val="0"/>
        <w:ind w:leftChars="150" w:left="716" w:hangingChars="150" w:hanging="358"/>
        <w:rPr>
          <w:rFonts w:hAnsi="ＭＳ 明朝"/>
          <w:color w:val="000000" w:themeColor="text1"/>
        </w:rPr>
      </w:pPr>
      <w:r w:rsidRPr="00584A4F">
        <w:rPr>
          <w:rFonts w:hAnsi="ＭＳ 明朝"/>
          <w:color w:val="000000" w:themeColor="text1"/>
        </w:rPr>
        <w:t>(1</w:t>
      </w:r>
      <w:r w:rsidR="00EF7050">
        <w:rPr>
          <w:rFonts w:hAnsi="ＭＳ 明朝"/>
          <w:color w:val="000000" w:themeColor="text1"/>
        </w:rPr>
        <w:t>2</w:t>
      </w:r>
      <w:r w:rsidRPr="00584A4F">
        <w:rPr>
          <w:rFonts w:hAnsi="ＭＳ 明朝"/>
          <w:color w:val="000000" w:themeColor="text1"/>
        </w:rPr>
        <w:t>)</w:t>
      </w:r>
      <w:r w:rsidRPr="00584A4F">
        <w:rPr>
          <w:rFonts w:hAnsi="ＭＳ 明朝" w:hint="eastAsia"/>
          <w:color w:val="000000" w:themeColor="text1"/>
        </w:rPr>
        <w:t xml:space="preserve">　</w:t>
      </w:r>
      <w:r w:rsidR="002D224B" w:rsidRPr="00584A4F">
        <w:rPr>
          <w:rFonts w:hAnsi="ＭＳ 明朝" w:hint="eastAsia"/>
          <w:color w:val="000000" w:themeColor="text1"/>
        </w:rPr>
        <w:t>管理者</w:t>
      </w:r>
      <w:r w:rsidR="00E72EFC" w:rsidRPr="00584A4F">
        <w:rPr>
          <w:rFonts w:hAnsi="ＭＳ 明朝" w:hint="eastAsia"/>
          <w:color w:val="000000" w:themeColor="text1"/>
        </w:rPr>
        <w:t>は、モニタリングの結果を踏まえ、必要に応じて通所型サービス計画の変更を行うものとする。</w:t>
      </w:r>
    </w:p>
    <w:p w:rsidR="00E72EFC" w:rsidRPr="00584A4F" w:rsidRDefault="00247C6E" w:rsidP="00EF7050">
      <w:pPr>
        <w:autoSpaceDN w:val="0"/>
        <w:ind w:leftChars="150" w:left="716" w:hangingChars="150" w:hanging="358"/>
        <w:rPr>
          <w:rFonts w:hAnsi="ＭＳ 明朝"/>
          <w:color w:val="000000" w:themeColor="text1"/>
        </w:rPr>
      </w:pPr>
      <w:r w:rsidRPr="00584A4F">
        <w:rPr>
          <w:rFonts w:hAnsi="ＭＳ 明朝"/>
          <w:color w:val="000000" w:themeColor="text1"/>
        </w:rPr>
        <w:t>(1</w:t>
      </w:r>
      <w:r w:rsidR="00EF7050">
        <w:rPr>
          <w:rFonts w:hAnsi="ＭＳ 明朝"/>
          <w:color w:val="000000" w:themeColor="text1"/>
        </w:rPr>
        <w:t>3</w:t>
      </w:r>
      <w:r w:rsidRPr="00584A4F">
        <w:rPr>
          <w:rFonts w:hAnsi="ＭＳ 明朝"/>
          <w:color w:val="000000" w:themeColor="text1"/>
        </w:rPr>
        <w:t>)</w:t>
      </w:r>
      <w:r w:rsidRPr="00584A4F">
        <w:rPr>
          <w:rFonts w:hAnsi="ＭＳ 明朝" w:hint="eastAsia"/>
          <w:color w:val="000000" w:themeColor="text1"/>
        </w:rPr>
        <w:t xml:space="preserve">　</w:t>
      </w:r>
      <w:r w:rsidR="00E72EFC" w:rsidRPr="00584A4F">
        <w:rPr>
          <w:rFonts w:hAnsi="ＭＳ 明朝" w:hint="eastAsia"/>
          <w:color w:val="000000" w:themeColor="text1"/>
        </w:rPr>
        <w:t>第１号から第</w:t>
      </w:r>
      <w:r w:rsidR="00EF7050">
        <w:rPr>
          <w:rFonts w:hAnsi="ＭＳ 明朝" w:hint="eastAsia"/>
          <w:color w:val="000000" w:themeColor="text1"/>
        </w:rPr>
        <w:t>11</w:t>
      </w:r>
      <w:r w:rsidR="00E72EFC" w:rsidRPr="00584A4F">
        <w:rPr>
          <w:rFonts w:hAnsi="ＭＳ 明朝"/>
          <w:color w:val="000000" w:themeColor="text1"/>
        </w:rPr>
        <w:t>号までの規定は、前号に規定する</w:t>
      </w:r>
      <w:r w:rsidR="00E72EFC" w:rsidRPr="00584A4F">
        <w:rPr>
          <w:rFonts w:hAnsi="ＭＳ 明朝" w:hint="eastAsia"/>
          <w:color w:val="000000" w:themeColor="text1"/>
        </w:rPr>
        <w:t>通所型サービス計画の変更について準用する。</w:t>
      </w:r>
    </w:p>
    <w:p w:rsidR="00E72EFC" w:rsidRPr="00584A4F" w:rsidRDefault="00E72EFC" w:rsidP="00C4152D">
      <w:pPr>
        <w:autoSpaceDN w:val="0"/>
        <w:ind w:leftChars="150" w:left="477" w:hangingChars="50" w:hanging="119"/>
        <w:rPr>
          <w:rFonts w:hAnsi="ＭＳ 明朝"/>
          <w:color w:val="000000" w:themeColor="text1"/>
        </w:rPr>
      </w:pPr>
      <w:r w:rsidRPr="00584A4F">
        <w:rPr>
          <w:rFonts w:hAnsi="ＭＳ 明朝" w:hint="eastAsia"/>
          <w:color w:val="000000" w:themeColor="text1"/>
        </w:rPr>
        <w:t>（通所型サービスＡの提供に当</w:t>
      </w:r>
      <w:r w:rsidR="00CF23C7" w:rsidRPr="00584A4F">
        <w:rPr>
          <w:rFonts w:hAnsi="ＭＳ 明朝" w:hint="eastAsia"/>
          <w:color w:val="000000" w:themeColor="text1"/>
        </w:rPr>
        <w:t>た</w:t>
      </w:r>
      <w:r w:rsidRPr="00584A4F">
        <w:rPr>
          <w:rFonts w:hAnsi="ＭＳ 明朝" w:hint="eastAsia"/>
          <w:color w:val="000000" w:themeColor="text1"/>
        </w:rPr>
        <w:t>っての留意点）</w:t>
      </w:r>
    </w:p>
    <w:p w:rsidR="007B7EBC" w:rsidRPr="00584A4F" w:rsidRDefault="00E72EFC" w:rsidP="00C4152D">
      <w:pPr>
        <w:autoSpaceDN w:val="0"/>
        <w:ind w:leftChars="50" w:left="477" w:hangingChars="150" w:hanging="358"/>
        <w:rPr>
          <w:rFonts w:hAnsi="ＭＳ 明朝"/>
          <w:color w:val="000000" w:themeColor="text1"/>
        </w:rPr>
      </w:pPr>
      <w:r w:rsidRPr="00584A4F">
        <w:rPr>
          <w:rFonts w:hAnsi="ＭＳ 明朝" w:hint="eastAsia"/>
          <w:color w:val="000000" w:themeColor="text1"/>
        </w:rPr>
        <w:t>第</w:t>
      </w:r>
      <w:r w:rsidR="007976ED" w:rsidRPr="00584A4F">
        <w:rPr>
          <w:rFonts w:hAnsi="ＭＳ 明朝"/>
          <w:color w:val="000000" w:themeColor="text1"/>
        </w:rPr>
        <w:t>5</w:t>
      </w:r>
      <w:r w:rsidR="0064291E" w:rsidRPr="00584A4F">
        <w:rPr>
          <w:rFonts w:hAnsi="ＭＳ 明朝"/>
          <w:color w:val="000000" w:themeColor="text1"/>
        </w:rPr>
        <w:t>3</w:t>
      </w:r>
      <w:r w:rsidRPr="00584A4F">
        <w:rPr>
          <w:rFonts w:hAnsi="ＭＳ 明朝" w:hint="eastAsia"/>
          <w:color w:val="000000" w:themeColor="text1"/>
        </w:rPr>
        <w:t>条</w:t>
      </w:r>
      <w:r w:rsidR="007B7EBC" w:rsidRPr="00584A4F">
        <w:rPr>
          <w:rFonts w:hAnsi="ＭＳ 明朝" w:hint="eastAsia"/>
          <w:color w:val="000000" w:themeColor="text1"/>
        </w:rPr>
        <w:t xml:space="preserve">　</w:t>
      </w:r>
      <w:r w:rsidRPr="00584A4F">
        <w:rPr>
          <w:rFonts w:hAnsi="ＭＳ 明朝" w:hint="eastAsia"/>
          <w:color w:val="000000" w:themeColor="text1"/>
        </w:rPr>
        <w:t>通所型サービスＡの提供に当たっては、介護予防の効果を最大限に高める観</w:t>
      </w:r>
    </w:p>
    <w:p w:rsidR="00E72EFC" w:rsidRPr="00584A4F" w:rsidRDefault="00E72EFC" w:rsidP="007B7EBC">
      <w:pPr>
        <w:autoSpaceDN w:val="0"/>
        <w:ind w:leftChars="150" w:left="477" w:hangingChars="50" w:hanging="119"/>
        <w:rPr>
          <w:rFonts w:hAnsi="ＭＳ 明朝"/>
          <w:color w:val="000000" w:themeColor="text1"/>
        </w:rPr>
      </w:pPr>
      <w:r w:rsidRPr="00584A4F">
        <w:rPr>
          <w:rFonts w:hAnsi="ＭＳ 明朝" w:hint="eastAsia"/>
          <w:color w:val="000000" w:themeColor="text1"/>
        </w:rPr>
        <w:t>点から、次に掲げる事項に留意しながら行わなければならない。</w:t>
      </w:r>
    </w:p>
    <w:p w:rsidR="00E72EFC" w:rsidRPr="00584A4F" w:rsidRDefault="007B7EBC" w:rsidP="007B7EBC">
      <w:pPr>
        <w:autoSpaceDN w:val="0"/>
        <w:ind w:leftChars="150" w:left="716" w:hangingChars="150" w:hanging="358"/>
        <w:rPr>
          <w:rFonts w:hAnsi="ＭＳ 明朝"/>
          <w:color w:val="000000" w:themeColor="text1"/>
        </w:rPr>
      </w:pPr>
      <w:r w:rsidRPr="00584A4F">
        <w:rPr>
          <w:rFonts w:hAnsi="ＭＳ 明朝"/>
          <w:color w:val="000000" w:themeColor="text1"/>
        </w:rPr>
        <w:t>(1)</w:t>
      </w:r>
      <w:r w:rsidRPr="00584A4F">
        <w:rPr>
          <w:rFonts w:hAnsi="ＭＳ 明朝" w:hint="eastAsia"/>
          <w:color w:val="000000" w:themeColor="text1"/>
        </w:rPr>
        <w:t xml:space="preserve">　</w:t>
      </w:r>
      <w:r w:rsidR="00E72EFC" w:rsidRPr="00584A4F">
        <w:rPr>
          <w:rFonts w:hAnsi="ＭＳ 明朝" w:hint="eastAsia"/>
          <w:color w:val="000000" w:themeColor="text1"/>
        </w:rPr>
        <w:t>通所型サービス事業者は、</w:t>
      </w:r>
      <w:r w:rsidR="00276FCC" w:rsidRPr="00584A4F">
        <w:rPr>
          <w:rFonts w:hAnsi="ＭＳ 明朝" w:hint="eastAsia"/>
          <w:color w:val="000000" w:themeColor="text1"/>
        </w:rPr>
        <w:t>通所型サービスＡ</w:t>
      </w:r>
      <w:r w:rsidR="00E72EFC" w:rsidRPr="00584A4F">
        <w:rPr>
          <w:rFonts w:hAnsi="ＭＳ 明朝" w:hint="eastAsia"/>
          <w:color w:val="000000" w:themeColor="text1"/>
        </w:rPr>
        <w:t>の提供に当たり、法第８条の２第</w:t>
      </w:r>
      <w:r w:rsidR="00E72EFC" w:rsidRPr="00584A4F">
        <w:rPr>
          <w:rFonts w:hAnsi="ＭＳ 明朝"/>
          <w:color w:val="000000" w:themeColor="text1"/>
        </w:rPr>
        <w:t>16</w:t>
      </w:r>
      <w:r w:rsidR="00E72EFC" w:rsidRPr="00584A4F">
        <w:rPr>
          <w:rFonts w:hAnsi="ＭＳ 明朝" w:hint="eastAsia"/>
          <w:color w:val="000000" w:themeColor="text1"/>
        </w:rPr>
        <w:t>項に規定する介護予防支援又は第</w:t>
      </w:r>
      <w:r w:rsidR="00CA108F" w:rsidRPr="00584A4F">
        <w:rPr>
          <w:rFonts w:hAnsi="ＭＳ 明朝" w:hint="eastAsia"/>
          <w:color w:val="000000" w:themeColor="text1"/>
        </w:rPr>
        <w:t>57</w:t>
      </w:r>
      <w:r w:rsidR="00E72EFC" w:rsidRPr="00584A4F">
        <w:rPr>
          <w:rFonts w:hAnsi="ＭＳ 明朝" w:hint="eastAsia"/>
          <w:color w:val="000000" w:themeColor="text1"/>
        </w:rPr>
        <w:t>条に規定する介護予防ケアマネジメントにおけるアセスメントにおいて把握された課題、通所型サービスＡの提供による当該課題に係る改善状況等を踏まえつつ、効率的かつ柔軟なサービスの提供に努めること。</w:t>
      </w:r>
    </w:p>
    <w:p w:rsidR="00FE5BB0" w:rsidRPr="00584A4F" w:rsidRDefault="007B7EBC" w:rsidP="007B7EBC">
      <w:pPr>
        <w:autoSpaceDN w:val="0"/>
        <w:ind w:leftChars="150" w:left="716" w:hangingChars="150" w:hanging="358"/>
        <w:rPr>
          <w:rFonts w:hAnsi="ＭＳ 明朝"/>
          <w:color w:val="000000" w:themeColor="text1"/>
        </w:rPr>
      </w:pPr>
      <w:r w:rsidRPr="00584A4F">
        <w:rPr>
          <w:rFonts w:hAnsi="ＭＳ 明朝"/>
          <w:color w:val="000000" w:themeColor="text1"/>
        </w:rPr>
        <w:t>(2)</w:t>
      </w:r>
      <w:r w:rsidRPr="00584A4F">
        <w:rPr>
          <w:rFonts w:hAnsi="ＭＳ 明朝" w:hint="eastAsia"/>
          <w:color w:val="000000" w:themeColor="text1"/>
        </w:rPr>
        <w:t xml:space="preserve">　</w:t>
      </w:r>
      <w:r w:rsidR="00E72EFC" w:rsidRPr="00584A4F">
        <w:rPr>
          <w:rFonts w:hAnsi="ＭＳ 明朝" w:hint="eastAsia"/>
          <w:color w:val="000000" w:themeColor="text1"/>
        </w:rPr>
        <w:t>通所型サービス事業者は、</w:t>
      </w:r>
      <w:r w:rsidR="00FE5BB0" w:rsidRPr="00584A4F">
        <w:rPr>
          <w:rFonts w:hAnsi="ＭＳ 明朝" w:hint="eastAsia"/>
          <w:color w:val="000000" w:themeColor="text1"/>
        </w:rPr>
        <w:t>運動器機能向上サービス、栄養改善サービス又は口腔機能向上サービスを提供するに当たっては、国内外の文献等において有効性が確認されている等の適切なものとすること。</w:t>
      </w:r>
    </w:p>
    <w:p w:rsidR="00FE5BB0" w:rsidRPr="00584A4F" w:rsidRDefault="007B7EBC" w:rsidP="007B7EBC">
      <w:pPr>
        <w:autoSpaceDN w:val="0"/>
        <w:ind w:leftChars="150" w:left="716" w:hangingChars="150" w:hanging="358"/>
        <w:rPr>
          <w:rFonts w:hAnsi="ＭＳ 明朝"/>
          <w:color w:val="000000" w:themeColor="text1"/>
        </w:rPr>
      </w:pPr>
      <w:r w:rsidRPr="00584A4F">
        <w:rPr>
          <w:rFonts w:hAnsi="ＭＳ 明朝"/>
          <w:color w:val="000000" w:themeColor="text1"/>
        </w:rPr>
        <w:t>(3)</w:t>
      </w:r>
      <w:r w:rsidRPr="00584A4F">
        <w:rPr>
          <w:rFonts w:hAnsi="ＭＳ 明朝" w:hint="eastAsia"/>
          <w:color w:val="000000" w:themeColor="text1"/>
        </w:rPr>
        <w:t xml:space="preserve">　</w:t>
      </w:r>
      <w:r w:rsidR="00FE5BB0" w:rsidRPr="00584A4F">
        <w:rPr>
          <w:rFonts w:hAnsi="ＭＳ 明朝"/>
          <w:color w:val="000000" w:themeColor="text1"/>
        </w:rPr>
        <w:t>通所型サービス事業者は、</w:t>
      </w:r>
      <w:r w:rsidR="00276FCC" w:rsidRPr="00584A4F">
        <w:rPr>
          <w:rFonts w:hAnsi="ＭＳ 明朝" w:hint="eastAsia"/>
          <w:color w:val="000000" w:themeColor="text1"/>
        </w:rPr>
        <w:t>通所型サービスＡ</w:t>
      </w:r>
      <w:r w:rsidR="00FE5BB0" w:rsidRPr="00584A4F">
        <w:rPr>
          <w:rFonts w:hAnsi="ＭＳ 明朝" w:hint="eastAsia"/>
          <w:color w:val="000000" w:themeColor="text1"/>
        </w:rPr>
        <w:t>の提供に当たり、利用者が虚弱な高齢者であることを十分に配慮し、利用者に危険が伴うような強い負荷を伴うサービスの提供は行わないとともに、次条に規定する安全管理体制等の確保を図ること等を通じて、利用者の安全面に最大限に配慮すること。</w:t>
      </w:r>
    </w:p>
    <w:p w:rsidR="00FE5BB0" w:rsidRPr="00584A4F" w:rsidRDefault="00FE5BB0" w:rsidP="00C4152D">
      <w:pPr>
        <w:autoSpaceDN w:val="0"/>
        <w:ind w:leftChars="100" w:left="239" w:firstLineChars="50" w:firstLine="119"/>
        <w:rPr>
          <w:rFonts w:hAnsi="ＭＳ 明朝"/>
          <w:color w:val="000000" w:themeColor="text1"/>
        </w:rPr>
      </w:pPr>
      <w:r w:rsidRPr="00584A4F">
        <w:rPr>
          <w:rFonts w:hAnsi="ＭＳ 明朝" w:hint="eastAsia"/>
          <w:color w:val="000000" w:themeColor="text1"/>
        </w:rPr>
        <w:t>（安全管理体制等の確保）</w:t>
      </w:r>
    </w:p>
    <w:p w:rsidR="0064291E" w:rsidRPr="00584A4F" w:rsidRDefault="00FE5BB0" w:rsidP="007B7EBC">
      <w:pPr>
        <w:autoSpaceDN w:val="0"/>
        <w:ind w:leftChars="50" w:left="358" w:hangingChars="100" w:hanging="239"/>
        <w:rPr>
          <w:rFonts w:hAnsi="ＭＳ 明朝"/>
          <w:color w:val="000000" w:themeColor="text1"/>
        </w:rPr>
      </w:pPr>
      <w:r w:rsidRPr="00584A4F">
        <w:rPr>
          <w:rFonts w:hAnsi="ＭＳ 明朝" w:hint="eastAsia"/>
          <w:color w:val="000000" w:themeColor="text1"/>
        </w:rPr>
        <w:lastRenderedPageBreak/>
        <w:t>第</w:t>
      </w:r>
      <w:r w:rsidR="007976ED" w:rsidRPr="00584A4F">
        <w:rPr>
          <w:rFonts w:hAnsi="ＭＳ 明朝"/>
          <w:color w:val="000000" w:themeColor="text1"/>
        </w:rPr>
        <w:t>5</w:t>
      </w:r>
      <w:r w:rsidR="0064291E" w:rsidRPr="00584A4F">
        <w:rPr>
          <w:rFonts w:hAnsi="ＭＳ 明朝"/>
          <w:color w:val="000000" w:themeColor="text1"/>
        </w:rPr>
        <w:t>4</w:t>
      </w:r>
      <w:r w:rsidRPr="00584A4F">
        <w:rPr>
          <w:rFonts w:hAnsi="ＭＳ 明朝" w:hint="eastAsia"/>
          <w:color w:val="000000" w:themeColor="text1"/>
        </w:rPr>
        <w:t>条</w:t>
      </w:r>
      <w:r w:rsidR="007B7EBC" w:rsidRPr="00584A4F">
        <w:rPr>
          <w:rFonts w:hAnsi="ＭＳ 明朝" w:hint="eastAsia"/>
          <w:color w:val="000000" w:themeColor="text1"/>
        </w:rPr>
        <w:t xml:space="preserve">　</w:t>
      </w:r>
      <w:r w:rsidRPr="00584A4F">
        <w:rPr>
          <w:rFonts w:hAnsi="ＭＳ 明朝" w:hint="eastAsia"/>
          <w:color w:val="000000" w:themeColor="text1"/>
        </w:rPr>
        <w:t>通所型サービス事業者はサービスの提供を行っているときに</w:t>
      </w:r>
      <w:r w:rsidR="00C45435" w:rsidRPr="00584A4F">
        <w:rPr>
          <w:rFonts w:hAnsi="ＭＳ 明朝" w:hint="eastAsia"/>
          <w:color w:val="000000" w:themeColor="text1"/>
        </w:rPr>
        <w:t>利用者に病状の急変等が生じた場合に備え、緊急時マニュアル等を作成し、その事業所内の従業者に周知徹底を図るとともに、速やかに主治の医師への連絡を行えるよう、緊急時の</w:t>
      </w:r>
      <w:r w:rsidR="0010678D" w:rsidRPr="00584A4F">
        <w:rPr>
          <w:rFonts w:hAnsi="ＭＳ 明朝" w:hint="eastAsia"/>
          <w:color w:val="000000" w:themeColor="text1"/>
        </w:rPr>
        <w:t>連絡方法をあらかじめ定めておかなければならない。</w:t>
      </w:r>
    </w:p>
    <w:p w:rsidR="0064291E" w:rsidRPr="00584A4F" w:rsidRDefault="0064291E" w:rsidP="00C4152D">
      <w:pPr>
        <w:autoSpaceDN w:val="0"/>
        <w:ind w:firstLineChars="150" w:firstLine="358"/>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記録の整備</w:t>
      </w:r>
      <w:r w:rsidRPr="00584A4F">
        <w:rPr>
          <w:rFonts w:hAnsi="ＭＳ 明朝"/>
          <w:color w:val="000000" w:themeColor="text1"/>
        </w:rPr>
        <w:t>）</w:t>
      </w:r>
    </w:p>
    <w:p w:rsidR="007B7EBC" w:rsidRPr="00584A4F" w:rsidRDefault="0064291E" w:rsidP="00C4152D">
      <w:pPr>
        <w:autoSpaceDN w:val="0"/>
        <w:ind w:leftChars="50" w:left="477" w:hangingChars="150" w:hanging="358"/>
        <w:rPr>
          <w:rFonts w:hAnsi="ＭＳ 明朝"/>
          <w:color w:val="000000" w:themeColor="text1"/>
        </w:rPr>
      </w:pPr>
      <w:r w:rsidRPr="00584A4F">
        <w:rPr>
          <w:rFonts w:hAnsi="ＭＳ 明朝" w:hint="eastAsia"/>
          <w:color w:val="000000" w:themeColor="text1"/>
        </w:rPr>
        <w:t>第</w:t>
      </w:r>
      <w:r w:rsidRPr="00584A4F">
        <w:rPr>
          <w:rFonts w:hAnsi="ＭＳ 明朝"/>
          <w:color w:val="000000" w:themeColor="text1"/>
        </w:rPr>
        <w:t>55</w:t>
      </w:r>
      <w:r w:rsidRPr="00584A4F">
        <w:rPr>
          <w:rFonts w:hAnsi="ＭＳ 明朝" w:hint="eastAsia"/>
          <w:color w:val="000000" w:themeColor="text1"/>
        </w:rPr>
        <w:t>条　通所型サービス事業者は、従業者、設備、備品及び会計に関する諸記録を整</w:t>
      </w:r>
    </w:p>
    <w:p w:rsidR="0064291E" w:rsidRPr="00584A4F" w:rsidRDefault="0064291E" w:rsidP="007B7EBC">
      <w:pPr>
        <w:autoSpaceDN w:val="0"/>
        <w:ind w:leftChars="150" w:left="477" w:hangingChars="50" w:hanging="119"/>
        <w:rPr>
          <w:rFonts w:hAnsi="ＭＳ 明朝"/>
          <w:color w:val="000000" w:themeColor="text1"/>
        </w:rPr>
      </w:pPr>
      <w:r w:rsidRPr="00584A4F">
        <w:rPr>
          <w:rFonts w:hAnsi="ＭＳ 明朝" w:hint="eastAsia"/>
          <w:color w:val="000000" w:themeColor="text1"/>
        </w:rPr>
        <w:t>備しておかなければならない。</w:t>
      </w:r>
    </w:p>
    <w:p w:rsidR="0064291E" w:rsidRPr="00584A4F" w:rsidRDefault="0064291E" w:rsidP="00C4152D">
      <w:pPr>
        <w:autoSpaceDN w:val="0"/>
        <w:ind w:leftChars="50" w:left="358" w:hangingChars="100" w:hanging="239"/>
        <w:rPr>
          <w:rFonts w:hAnsi="ＭＳ 明朝"/>
          <w:color w:val="000000" w:themeColor="text1"/>
        </w:rPr>
      </w:pPr>
      <w:r w:rsidRPr="00584A4F">
        <w:rPr>
          <w:rFonts w:hAnsi="ＭＳ 明朝" w:hint="eastAsia"/>
          <w:color w:val="000000" w:themeColor="text1"/>
        </w:rPr>
        <w:t>２　通所型サービス事業者は、利用者に対する通所型サービスＡの提供に関する次に掲げる記録を整備し、その完結の日から５年間保存しなければならない。</w:t>
      </w:r>
    </w:p>
    <w:p w:rsidR="0064291E" w:rsidRPr="00584A4F" w:rsidRDefault="0064291E" w:rsidP="00C4152D">
      <w:pPr>
        <w:autoSpaceDN w:val="0"/>
        <w:ind w:firstLineChars="150" w:firstLine="358"/>
        <w:rPr>
          <w:rFonts w:hAnsi="ＭＳ 明朝"/>
          <w:color w:val="000000" w:themeColor="text1"/>
        </w:rPr>
      </w:pPr>
      <w:r w:rsidRPr="00584A4F">
        <w:rPr>
          <w:rFonts w:hAnsi="ＭＳ 明朝"/>
          <w:color w:val="000000" w:themeColor="text1"/>
        </w:rPr>
        <w:t>(1)</w:t>
      </w:r>
      <w:r w:rsidRPr="00584A4F">
        <w:rPr>
          <w:rFonts w:hAnsi="ＭＳ 明朝" w:hint="eastAsia"/>
          <w:color w:val="000000" w:themeColor="text1"/>
        </w:rPr>
        <w:t xml:space="preserve">　通所型サービス計画</w:t>
      </w:r>
    </w:p>
    <w:p w:rsidR="0064291E" w:rsidRDefault="0064291E" w:rsidP="007B7EBC">
      <w:pPr>
        <w:autoSpaceDN w:val="0"/>
        <w:ind w:leftChars="150" w:left="716" w:hangingChars="150" w:hanging="358"/>
        <w:rPr>
          <w:rFonts w:hAnsi="ＭＳ 明朝"/>
          <w:color w:val="000000" w:themeColor="text1"/>
        </w:rPr>
      </w:pPr>
      <w:r w:rsidRPr="00584A4F">
        <w:rPr>
          <w:rFonts w:hAnsi="ＭＳ 明朝"/>
          <w:color w:val="000000" w:themeColor="text1"/>
        </w:rPr>
        <w:t>(2)</w:t>
      </w:r>
      <w:r w:rsidRPr="00584A4F">
        <w:rPr>
          <w:rFonts w:hAnsi="ＭＳ 明朝" w:hint="eastAsia"/>
          <w:color w:val="000000" w:themeColor="text1"/>
        </w:rPr>
        <w:t xml:space="preserve">　次条において準用する第</w:t>
      </w:r>
      <w:r w:rsidRPr="00584A4F">
        <w:rPr>
          <w:rFonts w:hAnsi="ＭＳ 明朝"/>
          <w:color w:val="000000" w:themeColor="text1"/>
        </w:rPr>
        <w:t>17条第２項</w:t>
      </w:r>
      <w:r w:rsidR="00EF7050">
        <w:rPr>
          <w:rFonts w:hAnsi="ＭＳ 明朝" w:hint="eastAsia"/>
          <w:color w:val="000000" w:themeColor="text1"/>
        </w:rPr>
        <w:t>の</w:t>
      </w:r>
      <w:r w:rsidR="00EF7050">
        <w:rPr>
          <w:rFonts w:hAnsi="ＭＳ 明朝"/>
          <w:color w:val="000000" w:themeColor="text1"/>
        </w:rPr>
        <w:t>規定</w:t>
      </w:r>
      <w:r w:rsidR="00EF7050">
        <w:rPr>
          <w:rFonts w:hAnsi="ＭＳ 明朝" w:hint="eastAsia"/>
          <w:color w:val="000000" w:themeColor="text1"/>
        </w:rPr>
        <w:t>による</w:t>
      </w:r>
      <w:r w:rsidRPr="00584A4F">
        <w:rPr>
          <w:rFonts w:hAnsi="ＭＳ 明朝"/>
          <w:color w:val="000000" w:themeColor="text1"/>
        </w:rPr>
        <w:t>提供した具体的なサービスの内容等の記録</w:t>
      </w:r>
    </w:p>
    <w:p w:rsidR="00EF7050" w:rsidRPr="00EF7050" w:rsidRDefault="00EF7050" w:rsidP="00F277C9">
      <w:pPr>
        <w:autoSpaceDN w:val="0"/>
        <w:ind w:leftChars="100" w:left="716" w:hangingChars="200" w:hanging="477"/>
        <w:rPr>
          <w:rFonts w:hAnsi="ＭＳ 明朝"/>
          <w:color w:val="000000" w:themeColor="text1"/>
        </w:rPr>
      </w:pPr>
      <w:r>
        <w:rPr>
          <w:rFonts w:hAnsi="ＭＳ 明朝" w:hint="eastAsia"/>
          <w:color w:val="000000" w:themeColor="text1"/>
        </w:rPr>
        <w:t>（3）</w:t>
      </w:r>
      <w:r w:rsidRPr="006E74E8">
        <w:rPr>
          <w:rFonts w:hint="eastAsia"/>
        </w:rPr>
        <w:t>第</w:t>
      </w:r>
      <w:r>
        <w:rPr>
          <w:rFonts w:asciiTheme="minorEastAsia" w:hAnsiTheme="minorEastAsia" w:hint="eastAsia"/>
        </w:rPr>
        <w:t>52</w:t>
      </w:r>
      <w:r w:rsidRPr="006E74E8">
        <w:rPr>
          <w:rFonts w:hint="eastAsia"/>
        </w:rPr>
        <w:t>条第</w:t>
      </w:r>
      <w:r>
        <w:rPr>
          <w:rFonts w:hint="eastAsia"/>
        </w:rPr>
        <w:t>1</w:t>
      </w:r>
      <w:r w:rsidR="00845372">
        <w:rPr>
          <w:rFonts w:hint="eastAsia"/>
        </w:rPr>
        <w:t>1</w:t>
      </w:r>
      <w:r>
        <w:rPr>
          <w:rFonts w:hint="eastAsia"/>
        </w:rPr>
        <w:t>号の規定による</w:t>
      </w:r>
      <w:r w:rsidRPr="00407B64">
        <w:rPr>
          <w:rFonts w:cs="ＭＳ 明朝" w:hint="eastAsia"/>
          <w:kern w:val="0"/>
        </w:rPr>
        <w:t>身体的拘束等</w:t>
      </w:r>
      <w:r w:rsidRPr="006E74E8">
        <w:rPr>
          <w:rFonts w:hint="eastAsia"/>
        </w:rPr>
        <w:t>の態様及び時間、その際の利用者の心身の状況並びに緊急やむを得ない理由の記録</w:t>
      </w:r>
    </w:p>
    <w:p w:rsidR="0064291E" w:rsidRPr="00584A4F" w:rsidRDefault="0064291E" w:rsidP="00C4152D">
      <w:pPr>
        <w:autoSpaceDN w:val="0"/>
        <w:ind w:leftChars="150" w:left="477" w:hangingChars="50" w:hanging="119"/>
        <w:rPr>
          <w:rFonts w:hAnsi="ＭＳ 明朝"/>
          <w:color w:val="000000" w:themeColor="text1"/>
        </w:rPr>
      </w:pPr>
      <w:r w:rsidRPr="00584A4F">
        <w:rPr>
          <w:rFonts w:hAnsi="ＭＳ 明朝"/>
          <w:color w:val="000000" w:themeColor="text1"/>
        </w:rPr>
        <w:t>(</w:t>
      </w:r>
      <w:r w:rsidR="00EF7050">
        <w:rPr>
          <w:rFonts w:hAnsi="ＭＳ 明朝" w:hint="eastAsia"/>
          <w:color w:val="000000" w:themeColor="text1"/>
        </w:rPr>
        <w:t>4</w:t>
      </w:r>
      <w:r w:rsidRPr="00584A4F">
        <w:rPr>
          <w:rFonts w:hAnsi="ＭＳ 明朝"/>
          <w:color w:val="000000" w:themeColor="text1"/>
        </w:rPr>
        <w:t>)</w:t>
      </w:r>
      <w:r w:rsidRPr="00584A4F">
        <w:rPr>
          <w:rFonts w:hAnsi="ＭＳ 明朝" w:hint="eastAsia"/>
          <w:color w:val="000000" w:themeColor="text1"/>
        </w:rPr>
        <w:t xml:space="preserve">　次条において準用する第</w:t>
      </w:r>
      <w:r w:rsidRPr="00584A4F">
        <w:rPr>
          <w:rFonts w:hAnsi="ＭＳ 明朝"/>
          <w:color w:val="000000" w:themeColor="text1"/>
        </w:rPr>
        <w:t>21条に規定する市への通知に係る記録</w:t>
      </w:r>
    </w:p>
    <w:p w:rsidR="0064291E" w:rsidRPr="00584A4F" w:rsidRDefault="0064291E" w:rsidP="00C4152D">
      <w:pPr>
        <w:autoSpaceDN w:val="0"/>
        <w:ind w:leftChars="150" w:left="477" w:hangingChars="50" w:hanging="119"/>
        <w:rPr>
          <w:rFonts w:hAnsi="ＭＳ 明朝"/>
          <w:color w:val="000000" w:themeColor="text1"/>
        </w:rPr>
      </w:pPr>
      <w:r w:rsidRPr="00584A4F">
        <w:rPr>
          <w:rFonts w:hAnsi="ＭＳ 明朝"/>
          <w:color w:val="000000" w:themeColor="text1"/>
        </w:rPr>
        <w:t>(</w:t>
      </w:r>
      <w:r w:rsidR="00EF7050">
        <w:rPr>
          <w:rFonts w:hAnsi="ＭＳ 明朝" w:hint="eastAsia"/>
          <w:color w:val="000000" w:themeColor="text1"/>
        </w:rPr>
        <w:t>5</w:t>
      </w:r>
      <w:r w:rsidRPr="00584A4F">
        <w:rPr>
          <w:rFonts w:hAnsi="ＭＳ 明朝"/>
          <w:color w:val="000000" w:themeColor="text1"/>
        </w:rPr>
        <w:t>)</w:t>
      </w:r>
      <w:r w:rsidRPr="00584A4F">
        <w:rPr>
          <w:rFonts w:hAnsi="ＭＳ 明朝" w:hint="eastAsia"/>
          <w:color w:val="000000" w:themeColor="text1"/>
        </w:rPr>
        <w:t xml:space="preserve">　次条において準用する第</w:t>
      </w:r>
      <w:r w:rsidRPr="00584A4F">
        <w:rPr>
          <w:rFonts w:hAnsi="ＭＳ 明朝"/>
          <w:color w:val="000000" w:themeColor="text1"/>
        </w:rPr>
        <w:t>32条第２項に規定する苦情の内容等の記録</w:t>
      </w:r>
    </w:p>
    <w:p w:rsidR="00FE5BB0" w:rsidRPr="00584A4F" w:rsidRDefault="0064291E" w:rsidP="00B75A20">
      <w:pPr>
        <w:autoSpaceDN w:val="0"/>
        <w:ind w:leftChars="150" w:left="716" w:hangingChars="150" w:hanging="358"/>
        <w:rPr>
          <w:rFonts w:hAnsi="ＭＳ 明朝"/>
          <w:color w:val="000000" w:themeColor="text1"/>
        </w:rPr>
      </w:pPr>
      <w:r w:rsidRPr="00584A4F">
        <w:rPr>
          <w:rFonts w:hAnsi="ＭＳ 明朝"/>
          <w:color w:val="000000" w:themeColor="text1"/>
        </w:rPr>
        <w:t>(</w:t>
      </w:r>
      <w:r w:rsidR="00EF7050">
        <w:rPr>
          <w:rFonts w:hAnsi="ＭＳ 明朝" w:hint="eastAsia"/>
          <w:color w:val="000000" w:themeColor="text1"/>
        </w:rPr>
        <w:t>6</w:t>
      </w:r>
      <w:r w:rsidRPr="00584A4F">
        <w:rPr>
          <w:rFonts w:hAnsi="ＭＳ 明朝"/>
          <w:color w:val="000000" w:themeColor="text1"/>
        </w:rPr>
        <w:t>)</w:t>
      </w:r>
      <w:r w:rsidRPr="00584A4F">
        <w:rPr>
          <w:rFonts w:hAnsi="ＭＳ 明朝" w:hint="eastAsia"/>
          <w:color w:val="000000" w:themeColor="text1"/>
        </w:rPr>
        <w:t xml:space="preserve">　次条において準用する第</w:t>
      </w:r>
      <w:r w:rsidRPr="00584A4F">
        <w:rPr>
          <w:rFonts w:hAnsi="ＭＳ 明朝"/>
          <w:color w:val="000000" w:themeColor="text1"/>
        </w:rPr>
        <w:t>34条第２項に規定する事故の状況及び事故に際し</w:t>
      </w:r>
      <w:r w:rsidRPr="00584A4F">
        <w:rPr>
          <w:rFonts w:hAnsi="ＭＳ 明朝" w:hint="eastAsia"/>
          <w:color w:val="000000" w:themeColor="text1"/>
        </w:rPr>
        <w:t>て採った処置についての記録</w:t>
      </w:r>
    </w:p>
    <w:p w:rsidR="00AC5DB5" w:rsidRPr="00584A4F" w:rsidRDefault="00AC5DB5" w:rsidP="007B7EBC">
      <w:pPr>
        <w:autoSpaceDN w:val="0"/>
        <w:ind w:leftChars="100" w:left="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準用</w:t>
      </w:r>
      <w:r w:rsidRPr="00584A4F">
        <w:rPr>
          <w:rFonts w:hAnsi="ＭＳ 明朝"/>
          <w:color w:val="000000" w:themeColor="text1"/>
        </w:rPr>
        <w:t>）</w:t>
      </w:r>
    </w:p>
    <w:p w:rsidR="00AC5DB5"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7976ED" w:rsidRPr="00584A4F">
        <w:rPr>
          <w:rFonts w:hAnsi="ＭＳ 明朝"/>
          <w:color w:val="000000" w:themeColor="text1"/>
        </w:rPr>
        <w:t>5</w:t>
      </w:r>
      <w:r w:rsidR="0064291E" w:rsidRPr="00584A4F">
        <w:rPr>
          <w:rFonts w:hAnsi="ＭＳ 明朝"/>
          <w:color w:val="000000" w:themeColor="text1"/>
        </w:rPr>
        <w:t>6</w:t>
      </w:r>
      <w:r w:rsidRPr="00584A4F">
        <w:rPr>
          <w:rFonts w:hAnsi="ＭＳ 明朝" w:hint="eastAsia"/>
          <w:color w:val="000000" w:themeColor="text1"/>
        </w:rPr>
        <w:t>条</w:t>
      </w:r>
      <w:r w:rsidR="00923B95" w:rsidRPr="00584A4F">
        <w:rPr>
          <w:rFonts w:hAnsi="ＭＳ 明朝" w:hint="eastAsia"/>
          <w:color w:val="000000" w:themeColor="text1"/>
        </w:rPr>
        <w:t xml:space="preserve">　第</w:t>
      </w:r>
      <w:r w:rsidR="00DE5AAA" w:rsidRPr="00584A4F">
        <w:rPr>
          <w:rFonts w:hAnsi="ＭＳ 明朝" w:hint="eastAsia"/>
          <w:color w:val="000000" w:themeColor="text1"/>
        </w:rPr>
        <w:t>７</w:t>
      </w:r>
      <w:r w:rsidR="00923B95" w:rsidRPr="00584A4F">
        <w:rPr>
          <w:rFonts w:hAnsi="ＭＳ 明朝" w:hint="eastAsia"/>
          <w:color w:val="000000" w:themeColor="text1"/>
        </w:rPr>
        <w:t>条から第</w:t>
      </w:r>
      <w:r w:rsidR="00CA108F" w:rsidRPr="00584A4F">
        <w:rPr>
          <w:rFonts w:hAnsi="ＭＳ 明朝" w:hint="eastAsia"/>
          <w:color w:val="000000" w:themeColor="text1"/>
        </w:rPr>
        <w:t>15</w:t>
      </w:r>
      <w:r w:rsidR="00923B95" w:rsidRPr="00584A4F">
        <w:rPr>
          <w:rFonts w:hAnsi="ＭＳ 明朝" w:hint="eastAsia"/>
          <w:color w:val="000000" w:themeColor="text1"/>
        </w:rPr>
        <w:t>条まで、第</w:t>
      </w:r>
      <w:r w:rsidR="00BB1B38" w:rsidRPr="00584A4F">
        <w:rPr>
          <w:rFonts w:hAnsi="ＭＳ 明朝"/>
          <w:color w:val="000000" w:themeColor="text1"/>
        </w:rPr>
        <w:t>17</w:t>
      </w:r>
      <w:r w:rsidR="00923B95" w:rsidRPr="00584A4F">
        <w:rPr>
          <w:rFonts w:hAnsi="ＭＳ 明朝" w:hint="eastAsia"/>
          <w:color w:val="000000" w:themeColor="text1"/>
        </w:rPr>
        <w:t>条、第</w:t>
      </w:r>
      <w:r w:rsidR="00DE5AAA" w:rsidRPr="00584A4F">
        <w:rPr>
          <w:rFonts w:hAnsi="ＭＳ 明朝"/>
          <w:color w:val="000000" w:themeColor="text1"/>
        </w:rPr>
        <w:t>19</w:t>
      </w:r>
      <w:r w:rsidR="00923B95" w:rsidRPr="00584A4F">
        <w:rPr>
          <w:rFonts w:hAnsi="ＭＳ 明朝" w:hint="eastAsia"/>
          <w:color w:val="000000" w:themeColor="text1"/>
        </w:rPr>
        <w:t>条、第</w:t>
      </w:r>
      <w:r w:rsidR="00DE5AAA" w:rsidRPr="00584A4F">
        <w:rPr>
          <w:rFonts w:hAnsi="ＭＳ 明朝"/>
          <w:color w:val="000000" w:themeColor="text1"/>
        </w:rPr>
        <w:t>21</w:t>
      </w:r>
      <w:r w:rsidR="00923B95" w:rsidRPr="00584A4F">
        <w:rPr>
          <w:rFonts w:hAnsi="ＭＳ 明朝" w:hint="eastAsia"/>
          <w:color w:val="000000" w:themeColor="text1"/>
        </w:rPr>
        <w:t>条、第</w:t>
      </w:r>
      <w:r w:rsidR="00DE5AAA" w:rsidRPr="00584A4F">
        <w:rPr>
          <w:rFonts w:hAnsi="ＭＳ 明朝"/>
          <w:color w:val="000000" w:themeColor="text1"/>
        </w:rPr>
        <w:t>22</w:t>
      </w:r>
      <w:r w:rsidR="00923B95" w:rsidRPr="00584A4F">
        <w:rPr>
          <w:rFonts w:hAnsi="ＭＳ 明朝" w:hint="eastAsia"/>
          <w:color w:val="000000" w:themeColor="text1"/>
        </w:rPr>
        <w:t>条、</w:t>
      </w:r>
      <w:r w:rsidR="00CD07BC" w:rsidRPr="00584A4F">
        <w:rPr>
          <w:rFonts w:hAnsi="ＭＳ 明朝" w:hint="eastAsia"/>
          <w:color w:val="000000" w:themeColor="text1"/>
        </w:rPr>
        <w:t>第26条の２、</w:t>
      </w:r>
      <w:r w:rsidR="00923B95" w:rsidRPr="00584A4F">
        <w:rPr>
          <w:rFonts w:hAnsi="ＭＳ 明朝" w:hint="eastAsia"/>
          <w:color w:val="000000" w:themeColor="text1"/>
        </w:rPr>
        <w:t>第</w:t>
      </w:r>
      <w:r w:rsidR="00CA108F" w:rsidRPr="00584A4F">
        <w:rPr>
          <w:rFonts w:hAnsi="ＭＳ 明朝" w:hint="eastAsia"/>
          <w:color w:val="000000" w:themeColor="text1"/>
        </w:rPr>
        <w:t>28</w:t>
      </w:r>
      <w:r w:rsidR="00923B95" w:rsidRPr="00584A4F">
        <w:rPr>
          <w:rFonts w:hAnsi="ＭＳ 明朝" w:hint="eastAsia"/>
          <w:color w:val="000000" w:themeColor="text1"/>
        </w:rPr>
        <w:t>条から第</w:t>
      </w:r>
      <w:r w:rsidR="00CD07BC" w:rsidRPr="00584A4F">
        <w:rPr>
          <w:rFonts w:hAnsi="ＭＳ 明朝" w:hint="eastAsia"/>
          <w:color w:val="000000" w:themeColor="text1"/>
        </w:rPr>
        <w:t>32</w:t>
      </w:r>
      <w:r w:rsidR="00923B95" w:rsidRPr="00584A4F">
        <w:rPr>
          <w:rFonts w:hAnsi="ＭＳ 明朝" w:hint="eastAsia"/>
          <w:color w:val="000000" w:themeColor="text1"/>
        </w:rPr>
        <w:t>条まで</w:t>
      </w:r>
      <w:r w:rsidR="00CD07BC" w:rsidRPr="00584A4F">
        <w:rPr>
          <w:rFonts w:hAnsi="ＭＳ 明朝" w:hint="eastAsia"/>
          <w:color w:val="000000" w:themeColor="text1"/>
        </w:rPr>
        <w:t>、第34条の２及び第35条の</w:t>
      </w:r>
      <w:r w:rsidR="00CB25B5" w:rsidRPr="00584A4F">
        <w:rPr>
          <w:rFonts w:hAnsi="ＭＳ 明朝" w:hint="eastAsia"/>
          <w:color w:val="000000" w:themeColor="text1"/>
        </w:rPr>
        <w:t>規定は</w:t>
      </w:r>
      <w:r w:rsidR="00923B95" w:rsidRPr="00584A4F">
        <w:rPr>
          <w:rFonts w:hAnsi="ＭＳ 明朝" w:hint="eastAsia"/>
          <w:color w:val="000000" w:themeColor="text1"/>
        </w:rPr>
        <w:t>、通所型サービス</w:t>
      </w:r>
      <w:r w:rsidR="00CA108F" w:rsidRPr="00584A4F">
        <w:rPr>
          <w:rFonts w:hAnsi="ＭＳ 明朝" w:hint="eastAsia"/>
          <w:color w:val="000000" w:themeColor="text1"/>
        </w:rPr>
        <w:t>Ａ</w:t>
      </w:r>
      <w:r w:rsidR="00923B95" w:rsidRPr="00584A4F">
        <w:rPr>
          <w:rFonts w:hAnsi="ＭＳ 明朝" w:hint="eastAsia"/>
          <w:color w:val="000000" w:themeColor="text1"/>
        </w:rPr>
        <w:t>について準用する。この場合において、第７条中「第</w:t>
      </w:r>
      <w:r w:rsidR="00CB25B5" w:rsidRPr="00584A4F">
        <w:rPr>
          <w:rFonts w:hAnsi="ＭＳ 明朝"/>
          <w:color w:val="000000" w:themeColor="text1"/>
        </w:rPr>
        <w:t>24</w:t>
      </w:r>
      <w:r w:rsidR="00923B95" w:rsidRPr="00584A4F">
        <w:rPr>
          <w:rFonts w:hAnsi="ＭＳ 明朝" w:hint="eastAsia"/>
          <w:color w:val="000000" w:themeColor="text1"/>
        </w:rPr>
        <w:t>条」とあるのは「第</w:t>
      </w:r>
      <w:r w:rsidR="00CB25B5" w:rsidRPr="00584A4F">
        <w:rPr>
          <w:rFonts w:hAnsi="ＭＳ 明朝"/>
          <w:color w:val="000000" w:themeColor="text1"/>
        </w:rPr>
        <w:t>4</w:t>
      </w:r>
      <w:r w:rsidR="0064291E" w:rsidRPr="00584A4F">
        <w:rPr>
          <w:rFonts w:hAnsi="ＭＳ 明朝"/>
          <w:color w:val="000000" w:themeColor="text1"/>
        </w:rPr>
        <w:t>6</w:t>
      </w:r>
      <w:r w:rsidR="00923B95" w:rsidRPr="00584A4F">
        <w:rPr>
          <w:rFonts w:hAnsi="ＭＳ 明朝" w:hint="eastAsia"/>
          <w:color w:val="000000" w:themeColor="text1"/>
        </w:rPr>
        <w:t>条」と読み替えるものとする。</w:t>
      </w:r>
    </w:p>
    <w:p w:rsidR="00AC5DB5" w:rsidRPr="00584A4F" w:rsidRDefault="00AC5DB5" w:rsidP="00C4152D">
      <w:pPr>
        <w:autoSpaceDN w:val="0"/>
        <w:ind w:leftChars="300" w:left="716" w:rightChars="300" w:right="716"/>
        <w:rPr>
          <w:rFonts w:hAnsi="ＭＳ 明朝"/>
          <w:color w:val="000000" w:themeColor="text1"/>
        </w:rPr>
      </w:pPr>
      <w:r w:rsidRPr="00584A4F">
        <w:rPr>
          <w:rFonts w:hAnsi="ＭＳ 明朝" w:hint="eastAsia"/>
          <w:color w:val="000000" w:themeColor="text1"/>
        </w:rPr>
        <w:t>第４章　介護予防ケアマネジメント</w:t>
      </w:r>
    </w:p>
    <w:p w:rsidR="00AC5DB5" w:rsidRPr="00584A4F" w:rsidRDefault="00AC5DB5" w:rsidP="00C4152D">
      <w:pPr>
        <w:autoSpaceDN w:val="0"/>
        <w:ind w:firstLineChars="100" w:firstLine="239"/>
        <w:rPr>
          <w:rFonts w:hAnsi="ＭＳ 明朝"/>
          <w:color w:val="000000" w:themeColor="text1"/>
        </w:rPr>
      </w:pPr>
      <w:r w:rsidRPr="00584A4F">
        <w:rPr>
          <w:rFonts w:hAnsi="ＭＳ 明朝"/>
          <w:color w:val="000000" w:themeColor="text1"/>
        </w:rPr>
        <w:t>（</w:t>
      </w:r>
      <w:r w:rsidRPr="00584A4F">
        <w:rPr>
          <w:rFonts w:hAnsi="ＭＳ 明朝" w:hint="eastAsia"/>
          <w:color w:val="000000" w:themeColor="text1"/>
        </w:rPr>
        <w:t>基準</w:t>
      </w:r>
      <w:r w:rsidRPr="00584A4F">
        <w:rPr>
          <w:rFonts w:hAnsi="ＭＳ 明朝"/>
          <w:color w:val="000000" w:themeColor="text1"/>
        </w:rPr>
        <w:t>）</w:t>
      </w:r>
    </w:p>
    <w:p w:rsidR="00AC5DB5" w:rsidRPr="00584A4F" w:rsidRDefault="00AC5DB5" w:rsidP="00C4152D">
      <w:pPr>
        <w:autoSpaceDN w:val="0"/>
        <w:ind w:left="239" w:hangingChars="100" w:hanging="239"/>
        <w:rPr>
          <w:rFonts w:hAnsi="ＭＳ 明朝"/>
          <w:color w:val="000000" w:themeColor="text1"/>
        </w:rPr>
      </w:pPr>
      <w:r w:rsidRPr="00584A4F">
        <w:rPr>
          <w:rFonts w:hAnsi="ＭＳ 明朝" w:hint="eastAsia"/>
          <w:color w:val="000000" w:themeColor="text1"/>
        </w:rPr>
        <w:t>第</w:t>
      </w:r>
      <w:r w:rsidR="007976ED" w:rsidRPr="00584A4F">
        <w:rPr>
          <w:rFonts w:hAnsi="ＭＳ 明朝"/>
          <w:color w:val="000000" w:themeColor="text1"/>
        </w:rPr>
        <w:t>5</w:t>
      </w:r>
      <w:r w:rsidR="0064291E" w:rsidRPr="00584A4F">
        <w:rPr>
          <w:rFonts w:hAnsi="ＭＳ 明朝"/>
          <w:color w:val="000000" w:themeColor="text1"/>
        </w:rPr>
        <w:t>7</w:t>
      </w:r>
      <w:r w:rsidRPr="00584A4F">
        <w:rPr>
          <w:rFonts w:hAnsi="ＭＳ 明朝" w:hint="eastAsia"/>
          <w:color w:val="000000" w:themeColor="text1"/>
        </w:rPr>
        <w:t>条　規則第２条第１項第１号ウに規定する介護予防ケアマネジメントの人員及び運営並びに介護予防ケアマネジメントに係る介護予防のための効果的な支援の方法に関する基準は、指定介護予防支援等の事業の人員及び運営並びに指定介護予防支援等に係る介護予防のための効果的な支援の方法に関する基準</w:t>
      </w:r>
      <w:r w:rsidRPr="00584A4F">
        <w:rPr>
          <w:rFonts w:hAnsi="ＭＳ 明朝"/>
          <w:color w:val="000000" w:themeColor="text1"/>
        </w:rPr>
        <w:t>（</w:t>
      </w:r>
      <w:r w:rsidRPr="00584A4F">
        <w:rPr>
          <w:rFonts w:hAnsi="ＭＳ 明朝" w:hint="eastAsia"/>
          <w:color w:val="000000" w:themeColor="text1"/>
        </w:rPr>
        <w:t>平成</w:t>
      </w:r>
      <w:r w:rsidRPr="00584A4F">
        <w:rPr>
          <w:rFonts w:hAnsi="ＭＳ 明朝"/>
          <w:color w:val="000000" w:themeColor="text1"/>
        </w:rPr>
        <w:t>18</w:t>
      </w:r>
      <w:r w:rsidRPr="00584A4F">
        <w:rPr>
          <w:rFonts w:hAnsi="ＭＳ 明朝" w:hint="eastAsia"/>
          <w:color w:val="000000" w:themeColor="text1"/>
        </w:rPr>
        <w:t>年厚生労働省令第</w:t>
      </w:r>
      <w:r w:rsidRPr="00584A4F">
        <w:rPr>
          <w:rFonts w:hAnsi="ＭＳ 明朝"/>
          <w:color w:val="000000" w:themeColor="text1"/>
        </w:rPr>
        <w:t>37</w:t>
      </w:r>
      <w:r w:rsidRPr="00584A4F">
        <w:rPr>
          <w:rFonts w:hAnsi="ＭＳ 明朝" w:hint="eastAsia"/>
          <w:color w:val="000000" w:themeColor="text1"/>
        </w:rPr>
        <w:t>号介護予防支援に係る部分に限る。</w:t>
      </w:r>
      <w:r w:rsidRPr="00584A4F">
        <w:rPr>
          <w:rFonts w:hAnsi="ＭＳ 明朝"/>
          <w:color w:val="000000" w:themeColor="text1"/>
        </w:rPr>
        <w:t>）</w:t>
      </w:r>
      <w:r w:rsidRPr="00584A4F">
        <w:rPr>
          <w:rFonts w:hAnsi="ＭＳ 明朝" w:hint="eastAsia"/>
          <w:color w:val="000000" w:themeColor="text1"/>
        </w:rPr>
        <w:t>の例によるものとする。</w:t>
      </w:r>
    </w:p>
    <w:p w:rsidR="00AC5DB5" w:rsidRPr="00584A4F" w:rsidRDefault="00AC5DB5" w:rsidP="00C4152D">
      <w:pPr>
        <w:autoSpaceDN w:val="0"/>
        <w:ind w:leftChars="300" w:left="716"/>
        <w:rPr>
          <w:rFonts w:hAnsi="ＭＳ 明朝"/>
          <w:color w:val="000000" w:themeColor="text1"/>
        </w:rPr>
      </w:pPr>
      <w:r w:rsidRPr="00584A4F">
        <w:rPr>
          <w:rFonts w:hAnsi="ＭＳ 明朝" w:hint="eastAsia"/>
          <w:color w:val="000000" w:themeColor="text1"/>
        </w:rPr>
        <w:t>第５章　雑則</w:t>
      </w:r>
    </w:p>
    <w:p w:rsidR="00697964" w:rsidRPr="00584A4F" w:rsidRDefault="00697964" w:rsidP="00697964">
      <w:pPr>
        <w:autoSpaceDN w:val="0"/>
        <w:rPr>
          <w:rFonts w:hAnsi="ＭＳ 明朝"/>
          <w:color w:val="000000" w:themeColor="text1"/>
        </w:rPr>
      </w:pPr>
      <w:r w:rsidRPr="00584A4F">
        <w:rPr>
          <w:rFonts w:hAnsi="ＭＳ 明朝" w:hint="eastAsia"/>
          <w:color w:val="000000" w:themeColor="text1"/>
        </w:rPr>
        <w:t xml:space="preserve">　（電磁的記録等）</w:t>
      </w:r>
    </w:p>
    <w:p w:rsidR="00F6141B" w:rsidRPr="00584A4F" w:rsidRDefault="000316F9" w:rsidP="00276FCC">
      <w:pPr>
        <w:autoSpaceDN w:val="0"/>
        <w:ind w:left="239" w:hangingChars="100" w:hanging="239"/>
        <w:rPr>
          <w:rFonts w:hAnsi="ＭＳ 明朝"/>
          <w:color w:val="000000" w:themeColor="text1"/>
        </w:rPr>
      </w:pPr>
      <w:r w:rsidRPr="00584A4F">
        <w:rPr>
          <w:rFonts w:hAnsi="ＭＳ 明朝" w:hint="eastAsia"/>
          <w:color w:val="000000" w:themeColor="text1"/>
        </w:rPr>
        <w:t>第</w:t>
      </w:r>
      <w:r w:rsidRPr="00584A4F">
        <w:rPr>
          <w:rFonts w:hAnsi="ＭＳ 明朝"/>
          <w:color w:val="000000" w:themeColor="text1"/>
        </w:rPr>
        <w:t>58</w:t>
      </w:r>
      <w:r w:rsidRPr="00584A4F">
        <w:rPr>
          <w:rFonts w:hAnsi="ＭＳ 明朝" w:hint="eastAsia"/>
          <w:color w:val="000000" w:themeColor="text1"/>
        </w:rPr>
        <w:t xml:space="preserve">条　</w:t>
      </w:r>
      <w:r w:rsidR="00F6141B" w:rsidRPr="00584A4F">
        <w:rPr>
          <w:rFonts w:hAnsi="ＭＳ 明朝" w:hint="eastAsia"/>
          <w:color w:val="000000" w:themeColor="text1"/>
        </w:rPr>
        <w:t>津島市介護予防・日常生活支援総合事業者（以下「サービス事業者」という。）及び</w:t>
      </w:r>
      <w:r w:rsidR="00276FCC" w:rsidRPr="00584A4F">
        <w:rPr>
          <w:rFonts w:hAnsi="ＭＳ 明朝" w:hint="eastAsia"/>
          <w:color w:val="000000" w:themeColor="text1"/>
        </w:rPr>
        <w:t>津島市介護予防・日常生活支援総合事業</w:t>
      </w:r>
      <w:r w:rsidR="00F6141B" w:rsidRPr="00584A4F">
        <w:rPr>
          <w:rFonts w:hAnsi="ＭＳ 明朝" w:hint="eastAsia"/>
          <w:color w:val="000000" w:themeColor="text1"/>
        </w:rPr>
        <w:t>サービス</w:t>
      </w:r>
      <w:r w:rsidR="00276FCC" w:rsidRPr="00584A4F">
        <w:rPr>
          <w:rFonts w:hAnsi="ＭＳ 明朝" w:hint="eastAsia"/>
          <w:color w:val="000000" w:themeColor="text1"/>
        </w:rPr>
        <w:t>（以下「サービス」という。）</w:t>
      </w:r>
      <w:r w:rsidR="00F6141B" w:rsidRPr="00584A4F">
        <w:rPr>
          <w:rFonts w:hAnsi="ＭＳ 明朝" w:hint="eastAsia"/>
          <w:color w:val="000000" w:themeColor="text1"/>
        </w:rPr>
        <w:t>の提供に当たるものは、作成、保存、その他これらに類するもののうち、この要綱</w:t>
      </w:r>
      <w:r w:rsidR="00F6141B" w:rsidRPr="00584A4F">
        <w:rPr>
          <w:rFonts w:hAnsi="ＭＳ 明朝" w:hint="eastAsia"/>
          <w:color w:val="000000" w:themeColor="text1"/>
        </w:rPr>
        <w:lastRenderedPageBreak/>
        <w:t>において書面の規定において書面（書面、書類、文書、謄本、抄本、正本、副本、複本その他の文字、図形等人の知覚によって</w:t>
      </w:r>
      <w:r w:rsidR="001626C4" w:rsidRPr="00584A4F">
        <w:rPr>
          <w:rFonts w:hAnsi="ＭＳ 明朝" w:hint="eastAsia"/>
          <w:color w:val="000000" w:themeColor="text1"/>
        </w:rPr>
        <w:t>認識することができる情報が記載された紙その他の有体物をいう。以下この条において同じ。）で行うことが規定されている又は想定されるもの（第10条（第56条において準用する場合を含む。）については、書面に代えて、当該書面に係る電磁的記録により行うことができる。</w:t>
      </w:r>
    </w:p>
    <w:p w:rsidR="00F6141B" w:rsidRPr="00584A4F" w:rsidRDefault="001626C4" w:rsidP="00276FCC">
      <w:pPr>
        <w:autoSpaceDN w:val="0"/>
        <w:ind w:left="239" w:hangingChars="100" w:hanging="239"/>
        <w:rPr>
          <w:rFonts w:hAnsi="ＭＳ 明朝"/>
          <w:color w:val="000000" w:themeColor="text1"/>
        </w:rPr>
      </w:pPr>
      <w:r w:rsidRPr="00584A4F">
        <w:rPr>
          <w:rFonts w:hAnsi="ＭＳ 明朝" w:hint="eastAsia"/>
          <w:color w:val="000000" w:themeColor="text1"/>
        </w:rPr>
        <w:t>２　サービス事業者及びサービスの提供に当たる者は、交付、説明、同意、承諾、締結その他これらに類するもの（以下「交付等」という。）のうち、この要綱の規定において書面で行うことが規定されている又は想定されるものについては、当該交付等の相手方の承諾を得て、書面に代えて、電磁的方法（電子的方法、磁気的方法</w:t>
      </w:r>
      <w:r w:rsidR="00276FCC" w:rsidRPr="00584A4F">
        <w:rPr>
          <w:rFonts w:hAnsi="ＭＳ 明朝" w:hint="eastAsia"/>
          <w:color w:val="000000" w:themeColor="text1"/>
        </w:rPr>
        <w:t>その他人の知覚によって認識することができない方法をいう。）によることができる。</w:t>
      </w:r>
    </w:p>
    <w:p w:rsidR="00AC5DB5" w:rsidRPr="00584A4F" w:rsidRDefault="00AC5DB5" w:rsidP="00F6141B">
      <w:pPr>
        <w:autoSpaceDN w:val="0"/>
        <w:rPr>
          <w:rFonts w:hAnsi="ＭＳ 明朝"/>
          <w:color w:val="000000" w:themeColor="text1"/>
        </w:rPr>
      </w:pPr>
      <w:r w:rsidRPr="00584A4F">
        <w:rPr>
          <w:rFonts w:hAnsi="ＭＳ 明朝" w:hint="eastAsia"/>
          <w:color w:val="000000" w:themeColor="text1"/>
        </w:rPr>
        <w:t>第</w:t>
      </w:r>
      <w:r w:rsidR="007976ED" w:rsidRPr="00584A4F">
        <w:rPr>
          <w:rFonts w:hAnsi="ＭＳ 明朝"/>
          <w:color w:val="000000" w:themeColor="text1"/>
        </w:rPr>
        <w:t>5</w:t>
      </w:r>
      <w:r w:rsidR="000316F9" w:rsidRPr="00584A4F">
        <w:rPr>
          <w:rFonts w:hAnsi="ＭＳ 明朝" w:hint="eastAsia"/>
          <w:color w:val="000000" w:themeColor="text1"/>
        </w:rPr>
        <w:t>9</w:t>
      </w:r>
      <w:r w:rsidRPr="00584A4F">
        <w:rPr>
          <w:rFonts w:hAnsi="ＭＳ 明朝" w:hint="eastAsia"/>
          <w:color w:val="000000" w:themeColor="text1"/>
        </w:rPr>
        <w:t>条　この要綱に定めるもののほか、必要な事項は、市長が別に定める。</w:t>
      </w:r>
    </w:p>
    <w:p w:rsidR="001557E9" w:rsidRPr="00584A4F" w:rsidRDefault="001557E9" w:rsidP="00C4152D">
      <w:pPr>
        <w:autoSpaceDN w:val="0"/>
        <w:ind w:left="239" w:hangingChars="100" w:hanging="239"/>
        <w:rPr>
          <w:rFonts w:hAnsi="ＭＳ 明朝"/>
          <w:color w:val="000000" w:themeColor="text1"/>
        </w:rPr>
      </w:pPr>
    </w:p>
    <w:p w:rsidR="00AC5DB5" w:rsidRPr="00584A4F" w:rsidRDefault="00AC5DB5" w:rsidP="00C4152D">
      <w:pPr>
        <w:autoSpaceDN w:val="0"/>
        <w:ind w:leftChars="100" w:left="239" w:firstLineChars="300" w:firstLine="716"/>
        <w:rPr>
          <w:rFonts w:hAnsi="ＭＳ 明朝"/>
          <w:color w:val="000000" w:themeColor="text1"/>
        </w:rPr>
      </w:pPr>
      <w:r w:rsidRPr="00584A4F">
        <w:rPr>
          <w:rFonts w:hAnsi="ＭＳ 明朝" w:hint="eastAsia"/>
          <w:color w:val="000000" w:themeColor="text1"/>
        </w:rPr>
        <w:t>附　則</w:t>
      </w:r>
    </w:p>
    <w:p w:rsidR="007D48B1" w:rsidRPr="00584A4F" w:rsidRDefault="007D48B1" w:rsidP="00C4152D">
      <w:pPr>
        <w:autoSpaceDN w:val="0"/>
        <w:ind w:leftChars="200" w:left="477"/>
        <w:rPr>
          <w:rFonts w:hAnsi="ＭＳ 明朝"/>
          <w:color w:val="000000" w:themeColor="text1"/>
        </w:rPr>
      </w:pPr>
      <w:r w:rsidRPr="00584A4F">
        <w:rPr>
          <w:rFonts w:hAnsi="ＭＳ 明朝" w:hint="eastAsia"/>
          <w:color w:val="000000" w:themeColor="text1"/>
        </w:rPr>
        <w:t>この</w:t>
      </w:r>
      <w:r w:rsidR="00992342" w:rsidRPr="00584A4F">
        <w:rPr>
          <w:rFonts w:hAnsi="ＭＳ 明朝" w:hint="eastAsia"/>
          <w:color w:val="000000" w:themeColor="text1"/>
        </w:rPr>
        <w:t>要綱</w:t>
      </w:r>
      <w:r w:rsidRPr="00584A4F">
        <w:rPr>
          <w:rFonts w:hAnsi="ＭＳ 明朝" w:hint="eastAsia"/>
          <w:color w:val="000000" w:themeColor="text1"/>
        </w:rPr>
        <w:t>は、平成</w:t>
      </w:r>
      <w:r w:rsidRPr="00584A4F">
        <w:rPr>
          <w:rFonts w:hAnsi="ＭＳ 明朝"/>
          <w:color w:val="000000" w:themeColor="text1"/>
        </w:rPr>
        <w:t>28年10月31日から施行する。</w:t>
      </w:r>
    </w:p>
    <w:p w:rsidR="00085D8C" w:rsidRPr="00584A4F" w:rsidRDefault="00085D8C" w:rsidP="00C4152D">
      <w:pPr>
        <w:autoSpaceDN w:val="0"/>
        <w:ind w:leftChars="200" w:left="477"/>
        <w:rPr>
          <w:rFonts w:hAnsi="ＭＳ 明朝"/>
          <w:color w:val="000000" w:themeColor="text1"/>
        </w:rPr>
      </w:pPr>
      <w:r w:rsidRPr="00584A4F">
        <w:rPr>
          <w:rFonts w:hAnsi="ＭＳ 明朝" w:hint="eastAsia"/>
          <w:color w:val="000000" w:themeColor="text1"/>
        </w:rPr>
        <w:t xml:space="preserve">　　附　則</w:t>
      </w:r>
    </w:p>
    <w:p w:rsidR="00D61FB9" w:rsidRPr="00584A4F" w:rsidRDefault="00D61FB9" w:rsidP="00C4152D">
      <w:pPr>
        <w:autoSpaceDN w:val="0"/>
        <w:ind w:leftChars="200" w:left="477"/>
        <w:rPr>
          <w:rFonts w:hAnsi="ＭＳ 明朝"/>
          <w:color w:val="000000" w:themeColor="text1"/>
        </w:rPr>
      </w:pPr>
      <w:r w:rsidRPr="00584A4F">
        <w:rPr>
          <w:rFonts w:hAnsi="ＭＳ 明朝" w:hint="eastAsia"/>
          <w:color w:val="000000" w:themeColor="text1"/>
        </w:rPr>
        <w:t>この要綱は、平成</w:t>
      </w:r>
      <w:r w:rsidRPr="00584A4F">
        <w:rPr>
          <w:rFonts w:hAnsi="ＭＳ 明朝"/>
          <w:color w:val="000000" w:themeColor="text1"/>
        </w:rPr>
        <w:t>30年</w:t>
      </w:r>
      <w:r w:rsidR="00B14736" w:rsidRPr="00584A4F">
        <w:rPr>
          <w:rFonts w:hAnsi="ＭＳ 明朝" w:hint="eastAsia"/>
          <w:color w:val="000000" w:themeColor="text1"/>
        </w:rPr>
        <w:t>10</w:t>
      </w:r>
      <w:r w:rsidRPr="00584A4F">
        <w:rPr>
          <w:rFonts w:hAnsi="ＭＳ 明朝"/>
          <w:color w:val="000000" w:themeColor="text1"/>
        </w:rPr>
        <w:t>月１日から施行する。</w:t>
      </w:r>
    </w:p>
    <w:p w:rsidR="00085D8C" w:rsidRPr="00584A4F" w:rsidRDefault="00085D8C" w:rsidP="00C4152D">
      <w:pPr>
        <w:autoSpaceDN w:val="0"/>
        <w:ind w:leftChars="200" w:left="477"/>
        <w:rPr>
          <w:rFonts w:hAnsi="ＭＳ 明朝"/>
          <w:color w:val="000000" w:themeColor="text1"/>
        </w:rPr>
      </w:pPr>
      <w:r w:rsidRPr="00584A4F">
        <w:rPr>
          <w:rFonts w:hAnsi="ＭＳ 明朝" w:hint="eastAsia"/>
          <w:color w:val="000000" w:themeColor="text1"/>
        </w:rPr>
        <w:t xml:space="preserve">　　附　則</w:t>
      </w:r>
    </w:p>
    <w:p w:rsidR="005578D3" w:rsidRPr="00584A4F" w:rsidRDefault="005578D3" w:rsidP="005578D3">
      <w:pPr>
        <w:autoSpaceDN w:val="0"/>
        <w:rPr>
          <w:rFonts w:hAnsi="ＭＳ 明朝"/>
          <w:color w:val="000000" w:themeColor="text1"/>
        </w:rPr>
      </w:pPr>
      <w:r w:rsidRPr="00584A4F">
        <w:rPr>
          <w:rFonts w:hAnsi="ＭＳ 明朝" w:hint="eastAsia"/>
          <w:color w:val="000000" w:themeColor="text1"/>
        </w:rPr>
        <w:t xml:space="preserve">　（施行期日）</w:t>
      </w:r>
    </w:p>
    <w:p w:rsidR="00276FCC" w:rsidRPr="00584A4F" w:rsidRDefault="00697964" w:rsidP="00697964">
      <w:pPr>
        <w:autoSpaceDN w:val="0"/>
        <w:rPr>
          <w:rFonts w:hAnsi="ＭＳ 明朝"/>
          <w:color w:val="000000" w:themeColor="text1"/>
        </w:rPr>
      </w:pPr>
      <w:r w:rsidRPr="00584A4F">
        <w:rPr>
          <w:rFonts w:hAnsi="ＭＳ 明朝" w:hint="eastAsia"/>
          <w:color w:val="000000" w:themeColor="text1"/>
        </w:rPr>
        <w:t xml:space="preserve">第１条　</w:t>
      </w:r>
      <w:r w:rsidR="00276FCC" w:rsidRPr="00584A4F">
        <w:rPr>
          <w:rFonts w:hAnsi="ＭＳ 明朝" w:hint="eastAsia"/>
          <w:color w:val="000000" w:themeColor="text1"/>
        </w:rPr>
        <w:t>この要綱は、令和３</w:t>
      </w:r>
      <w:r w:rsidR="00276FCC" w:rsidRPr="00584A4F">
        <w:rPr>
          <w:rFonts w:hAnsi="ＭＳ 明朝"/>
          <w:color w:val="000000" w:themeColor="text1"/>
        </w:rPr>
        <w:t>年</w:t>
      </w:r>
      <w:r w:rsidR="00276FCC" w:rsidRPr="00584A4F">
        <w:rPr>
          <w:rFonts w:hAnsi="ＭＳ 明朝" w:hint="eastAsia"/>
          <w:color w:val="000000" w:themeColor="text1"/>
        </w:rPr>
        <w:t>４</w:t>
      </w:r>
      <w:r w:rsidR="00276FCC" w:rsidRPr="00584A4F">
        <w:rPr>
          <w:rFonts w:hAnsi="ＭＳ 明朝"/>
          <w:color w:val="000000" w:themeColor="text1"/>
        </w:rPr>
        <w:t>月１日から施行する</w:t>
      </w:r>
      <w:r w:rsidR="00276FCC" w:rsidRPr="00584A4F">
        <w:rPr>
          <w:rFonts w:hAnsi="ＭＳ 明朝" w:hint="eastAsia"/>
          <w:color w:val="000000" w:themeColor="text1"/>
        </w:rPr>
        <w:t>。</w:t>
      </w:r>
    </w:p>
    <w:p w:rsidR="00276FCC" w:rsidRPr="00584A4F" w:rsidRDefault="00276FCC" w:rsidP="00276FCC">
      <w:pPr>
        <w:autoSpaceDN w:val="0"/>
        <w:rPr>
          <w:rFonts w:hAnsi="ＭＳ 明朝"/>
          <w:color w:val="000000" w:themeColor="text1"/>
        </w:rPr>
      </w:pPr>
      <w:r w:rsidRPr="00584A4F">
        <w:rPr>
          <w:rFonts w:hAnsi="ＭＳ 明朝" w:hint="eastAsia"/>
          <w:color w:val="000000" w:themeColor="text1"/>
        </w:rPr>
        <w:t xml:space="preserve">　（虐待の防止に係る経過措置）</w:t>
      </w:r>
    </w:p>
    <w:p w:rsidR="00276FCC" w:rsidRPr="00584A4F" w:rsidRDefault="005578D3" w:rsidP="00D50A5A">
      <w:pPr>
        <w:autoSpaceDN w:val="0"/>
        <w:ind w:left="239" w:hangingChars="100" w:hanging="239"/>
        <w:rPr>
          <w:rFonts w:hAnsi="ＭＳ 明朝"/>
          <w:color w:val="000000" w:themeColor="text1"/>
        </w:rPr>
      </w:pPr>
      <w:r w:rsidRPr="00584A4F">
        <w:rPr>
          <w:rFonts w:hAnsi="ＭＳ 明朝" w:hint="eastAsia"/>
          <w:color w:val="000000" w:themeColor="text1"/>
        </w:rPr>
        <w:t>第</w:t>
      </w:r>
      <w:r w:rsidR="00276FCC" w:rsidRPr="00584A4F">
        <w:rPr>
          <w:rFonts w:hAnsi="ＭＳ 明朝" w:hint="eastAsia"/>
          <w:color w:val="000000" w:themeColor="text1"/>
        </w:rPr>
        <w:t>２</w:t>
      </w:r>
      <w:r w:rsidRPr="00584A4F">
        <w:rPr>
          <w:rFonts w:hAnsi="ＭＳ 明朝" w:hint="eastAsia"/>
          <w:color w:val="000000" w:themeColor="text1"/>
        </w:rPr>
        <w:t>条</w:t>
      </w:r>
      <w:r w:rsidR="00276FCC" w:rsidRPr="00584A4F">
        <w:rPr>
          <w:rFonts w:hAnsi="ＭＳ 明朝" w:hint="eastAsia"/>
          <w:color w:val="000000" w:themeColor="text1"/>
        </w:rPr>
        <w:t xml:space="preserve">　</w:t>
      </w:r>
      <w:r w:rsidR="00EF3CD4" w:rsidRPr="00584A4F">
        <w:rPr>
          <w:rFonts w:hAnsi="ＭＳ 明朝" w:hint="eastAsia"/>
          <w:color w:val="000000" w:themeColor="text1"/>
        </w:rPr>
        <w:t>この要綱の施行の日から令和６年３月31日までの間、第１条の規定による改正後の基準（以下「新基準」という。）第３条第４項及び第34条の２</w:t>
      </w:r>
      <w:r w:rsidR="00E01241" w:rsidRPr="00584A4F">
        <w:rPr>
          <w:rFonts w:hAnsi="ＭＳ 明朝" w:hint="eastAsia"/>
          <w:color w:val="000000" w:themeColor="text1"/>
        </w:rPr>
        <w:t>（新基準第56条において準用する場合を含む。）の規定の適用については、これらの規定中</w:t>
      </w:r>
      <w:r w:rsidR="00AA095F" w:rsidRPr="00584A4F">
        <w:rPr>
          <w:rFonts w:hAnsi="ＭＳ 明朝" w:hint="eastAsia"/>
          <w:color w:val="000000" w:themeColor="text1"/>
        </w:rPr>
        <w:t>「講じなければ」とあるのは「講じるように努めなければ」とし、新基準第24条及び第46条の規定の適用については、これらの規定中「、次に」とあるのは「、虐待の防止のための措置に関する事項に関する規程を定めておくよう努めるとともに、次に」と「重要事項」とあるのは「重要事項（虐待の防止のための措置に関する事項を除く。）」とする。</w:t>
      </w:r>
    </w:p>
    <w:p w:rsidR="00495294" w:rsidRPr="00584A4F" w:rsidRDefault="00495294" w:rsidP="00276FCC">
      <w:pPr>
        <w:autoSpaceDN w:val="0"/>
        <w:rPr>
          <w:rFonts w:hAnsi="ＭＳ 明朝"/>
          <w:color w:val="000000" w:themeColor="text1"/>
        </w:rPr>
      </w:pPr>
      <w:r w:rsidRPr="00584A4F">
        <w:rPr>
          <w:rFonts w:hAnsi="ＭＳ 明朝" w:hint="eastAsia"/>
          <w:color w:val="000000" w:themeColor="text1"/>
        </w:rPr>
        <w:t xml:space="preserve">　（業務継続計画の策定等に係る経過措置）</w:t>
      </w:r>
    </w:p>
    <w:p w:rsidR="00AA095F" w:rsidRPr="00584A4F" w:rsidRDefault="005578D3" w:rsidP="00D50A5A">
      <w:pPr>
        <w:autoSpaceDN w:val="0"/>
        <w:ind w:left="239" w:hangingChars="100" w:hanging="239"/>
        <w:rPr>
          <w:rFonts w:hAnsi="ＭＳ 明朝"/>
          <w:color w:val="000000" w:themeColor="text1"/>
        </w:rPr>
      </w:pPr>
      <w:r w:rsidRPr="00584A4F">
        <w:rPr>
          <w:rFonts w:hAnsi="ＭＳ 明朝" w:hint="eastAsia"/>
          <w:color w:val="000000" w:themeColor="text1"/>
        </w:rPr>
        <w:t>第</w:t>
      </w:r>
      <w:r w:rsidR="00AA095F" w:rsidRPr="00584A4F">
        <w:rPr>
          <w:rFonts w:hAnsi="ＭＳ 明朝" w:hint="eastAsia"/>
          <w:color w:val="000000" w:themeColor="text1"/>
        </w:rPr>
        <w:t>３</w:t>
      </w:r>
      <w:r w:rsidRPr="00584A4F">
        <w:rPr>
          <w:rFonts w:hAnsi="ＭＳ 明朝" w:hint="eastAsia"/>
          <w:color w:val="000000" w:themeColor="text1"/>
        </w:rPr>
        <w:t>条</w:t>
      </w:r>
      <w:r w:rsidR="00AA095F" w:rsidRPr="00584A4F">
        <w:rPr>
          <w:rFonts w:hAnsi="ＭＳ 明朝" w:hint="eastAsia"/>
          <w:color w:val="000000" w:themeColor="text1"/>
        </w:rPr>
        <w:t xml:space="preserve">　</w:t>
      </w:r>
      <w:r w:rsidR="009E7EEB" w:rsidRPr="00584A4F">
        <w:rPr>
          <w:rFonts w:hAnsi="ＭＳ 明朝" w:hint="eastAsia"/>
          <w:color w:val="000000" w:themeColor="text1"/>
        </w:rPr>
        <w:t>この要綱の施行の日から令和６年３月31日までの間、新基準第26条の２（新基準第56条</w:t>
      </w:r>
      <w:r w:rsidR="00495294" w:rsidRPr="00584A4F">
        <w:rPr>
          <w:rFonts w:hAnsi="ＭＳ 明朝" w:hint="eastAsia"/>
          <w:color w:val="000000" w:themeColor="text1"/>
        </w:rPr>
        <w:t>において準用する場合を含む。）の規定の適用については、これらの規定中「講じなければ」とあるのは「</w:t>
      </w:r>
      <w:r w:rsidR="009E5925" w:rsidRPr="00584A4F">
        <w:rPr>
          <w:rFonts w:hAnsi="ＭＳ 明朝" w:hint="eastAsia"/>
          <w:color w:val="000000" w:themeColor="text1"/>
        </w:rPr>
        <w:t>講じるよう努めなければ</w:t>
      </w:r>
      <w:r w:rsidR="00495294" w:rsidRPr="00584A4F">
        <w:rPr>
          <w:rFonts w:hAnsi="ＭＳ 明朝" w:hint="eastAsia"/>
          <w:color w:val="000000" w:themeColor="text1"/>
        </w:rPr>
        <w:t>」</w:t>
      </w:r>
      <w:r w:rsidR="009E5925" w:rsidRPr="00584A4F">
        <w:rPr>
          <w:rFonts w:hAnsi="ＭＳ 明朝" w:hint="eastAsia"/>
          <w:color w:val="000000" w:themeColor="text1"/>
        </w:rPr>
        <w:t>と、「実施しなければ」とあるのは「実施するよう努めなければ」と、「行うものとする」とあるのは「行うよう努めるものとする」とする。</w:t>
      </w:r>
    </w:p>
    <w:p w:rsidR="009E5925" w:rsidRPr="00584A4F" w:rsidRDefault="009E5925" w:rsidP="009E7E08">
      <w:pPr>
        <w:autoSpaceDN w:val="0"/>
        <w:ind w:left="477" w:hangingChars="200" w:hanging="477"/>
        <w:rPr>
          <w:rFonts w:hAnsi="ＭＳ 明朝"/>
          <w:color w:val="000000" w:themeColor="text1"/>
        </w:rPr>
      </w:pPr>
      <w:r w:rsidRPr="00584A4F">
        <w:rPr>
          <w:rFonts w:hAnsi="ＭＳ 明朝" w:hint="eastAsia"/>
          <w:color w:val="000000" w:themeColor="text1"/>
        </w:rPr>
        <w:lastRenderedPageBreak/>
        <w:t xml:space="preserve">　（サービス事業者における感染症の予防及びまん延の防止のための措置に係る経過措置）</w:t>
      </w:r>
    </w:p>
    <w:p w:rsidR="009E5925" w:rsidRPr="00584A4F" w:rsidRDefault="005578D3" w:rsidP="005578D3">
      <w:pPr>
        <w:autoSpaceDN w:val="0"/>
        <w:ind w:left="239" w:hangingChars="100" w:hanging="239"/>
        <w:rPr>
          <w:rFonts w:hAnsi="ＭＳ 明朝"/>
          <w:color w:val="000000" w:themeColor="text1"/>
        </w:rPr>
      </w:pPr>
      <w:r w:rsidRPr="00584A4F">
        <w:rPr>
          <w:rFonts w:hAnsi="ＭＳ 明朝" w:hint="eastAsia"/>
          <w:color w:val="000000" w:themeColor="text1"/>
        </w:rPr>
        <w:t>第</w:t>
      </w:r>
      <w:r w:rsidR="009E5925" w:rsidRPr="00584A4F">
        <w:rPr>
          <w:rFonts w:hAnsi="ＭＳ 明朝" w:hint="eastAsia"/>
          <w:color w:val="000000" w:themeColor="text1"/>
        </w:rPr>
        <w:t>４</w:t>
      </w:r>
      <w:r w:rsidRPr="00584A4F">
        <w:rPr>
          <w:rFonts w:hAnsi="ＭＳ 明朝" w:hint="eastAsia"/>
          <w:color w:val="000000" w:themeColor="text1"/>
        </w:rPr>
        <w:t>条</w:t>
      </w:r>
      <w:r w:rsidR="009E5925" w:rsidRPr="00584A4F">
        <w:rPr>
          <w:rFonts w:hAnsi="ＭＳ 明朝" w:hint="eastAsia"/>
          <w:color w:val="000000" w:themeColor="text1"/>
        </w:rPr>
        <w:t xml:space="preserve">　この要綱の施行の日から令和６年３月31日までの間、新基準第27条第３項、及び第50条第２項の規定の適用については、これらの規定中「講じなければ」とあるのは「講じるよう努めなければ」とする。</w:t>
      </w:r>
    </w:p>
    <w:p w:rsidR="009E5925" w:rsidRPr="00584A4F" w:rsidRDefault="009E5925" w:rsidP="00276FCC">
      <w:pPr>
        <w:autoSpaceDN w:val="0"/>
        <w:rPr>
          <w:rFonts w:hAnsi="ＭＳ 明朝"/>
          <w:color w:val="000000" w:themeColor="text1"/>
        </w:rPr>
      </w:pPr>
      <w:r w:rsidRPr="00584A4F">
        <w:rPr>
          <w:rFonts w:hAnsi="ＭＳ 明朝" w:hint="eastAsia"/>
          <w:color w:val="000000" w:themeColor="text1"/>
        </w:rPr>
        <w:t xml:space="preserve">　（認知症に係る基礎的な研修の受講に関する経過措置）</w:t>
      </w:r>
    </w:p>
    <w:p w:rsidR="009E5925" w:rsidRDefault="005578D3" w:rsidP="00D50A5A">
      <w:pPr>
        <w:autoSpaceDN w:val="0"/>
        <w:ind w:left="239" w:hangingChars="100" w:hanging="239"/>
        <w:rPr>
          <w:rFonts w:hAnsi="ＭＳ 明朝"/>
          <w:color w:val="000000" w:themeColor="text1"/>
        </w:rPr>
      </w:pPr>
      <w:r w:rsidRPr="00584A4F">
        <w:rPr>
          <w:rFonts w:hAnsi="ＭＳ 明朝" w:hint="eastAsia"/>
          <w:color w:val="000000" w:themeColor="text1"/>
        </w:rPr>
        <w:t>第</w:t>
      </w:r>
      <w:r w:rsidR="009E5925" w:rsidRPr="00584A4F">
        <w:rPr>
          <w:rFonts w:hAnsi="ＭＳ 明朝" w:hint="eastAsia"/>
          <w:color w:val="000000" w:themeColor="text1"/>
        </w:rPr>
        <w:t>５</w:t>
      </w:r>
      <w:r w:rsidRPr="00584A4F">
        <w:rPr>
          <w:rFonts w:hAnsi="ＭＳ 明朝" w:hint="eastAsia"/>
          <w:color w:val="000000" w:themeColor="text1"/>
        </w:rPr>
        <w:t>条</w:t>
      </w:r>
      <w:r w:rsidR="009E5925" w:rsidRPr="00584A4F">
        <w:rPr>
          <w:rFonts w:hAnsi="ＭＳ 明朝" w:hint="eastAsia"/>
          <w:color w:val="000000" w:themeColor="text1"/>
        </w:rPr>
        <w:t xml:space="preserve">　</w:t>
      </w:r>
      <w:r w:rsidR="00F60C3C" w:rsidRPr="00584A4F">
        <w:rPr>
          <w:rFonts w:hAnsi="ＭＳ 明朝" w:hint="eastAsia"/>
          <w:color w:val="000000" w:themeColor="text1"/>
        </w:rPr>
        <w:t>この要綱の施行の日から令和６年３月31日までの間、新基準第47条第３項の規定の適用については、これらの規定中「講じなければ」とあるのは「講じるよう努めなければ」とする。</w:t>
      </w:r>
    </w:p>
    <w:p w:rsidR="003F1678" w:rsidRPr="00584A4F" w:rsidRDefault="003F1678" w:rsidP="003F1678">
      <w:pPr>
        <w:autoSpaceDN w:val="0"/>
        <w:ind w:leftChars="100" w:left="239" w:firstLineChars="300" w:firstLine="716"/>
        <w:rPr>
          <w:rFonts w:hAnsi="ＭＳ 明朝"/>
          <w:color w:val="000000" w:themeColor="text1"/>
        </w:rPr>
      </w:pPr>
      <w:r w:rsidRPr="00584A4F">
        <w:rPr>
          <w:rFonts w:hAnsi="ＭＳ 明朝" w:hint="eastAsia"/>
          <w:color w:val="000000" w:themeColor="text1"/>
        </w:rPr>
        <w:t>附　則</w:t>
      </w:r>
    </w:p>
    <w:p w:rsidR="00845372" w:rsidRDefault="003F1678" w:rsidP="003F1678">
      <w:pPr>
        <w:autoSpaceDN w:val="0"/>
        <w:ind w:leftChars="200" w:left="477"/>
        <w:rPr>
          <w:rFonts w:hAnsi="ＭＳ 明朝"/>
          <w:color w:val="000000" w:themeColor="text1"/>
        </w:rPr>
      </w:pPr>
      <w:r w:rsidRPr="00584A4F">
        <w:rPr>
          <w:rFonts w:hAnsi="ＭＳ 明朝" w:hint="eastAsia"/>
          <w:color w:val="000000" w:themeColor="text1"/>
        </w:rPr>
        <w:t>この要綱は、</w:t>
      </w:r>
      <w:r>
        <w:rPr>
          <w:rFonts w:hAnsi="ＭＳ 明朝" w:hint="eastAsia"/>
          <w:color w:val="000000" w:themeColor="text1"/>
        </w:rPr>
        <w:t>令和６</w:t>
      </w:r>
      <w:r w:rsidRPr="00584A4F">
        <w:rPr>
          <w:rFonts w:hAnsi="ＭＳ 明朝"/>
          <w:color w:val="000000" w:themeColor="text1"/>
        </w:rPr>
        <w:t>年</w:t>
      </w:r>
      <w:r>
        <w:rPr>
          <w:rFonts w:hAnsi="ＭＳ 明朝" w:hint="eastAsia"/>
          <w:color w:val="000000" w:themeColor="text1"/>
        </w:rPr>
        <w:t>４</w:t>
      </w:r>
      <w:r w:rsidRPr="00584A4F">
        <w:rPr>
          <w:rFonts w:hAnsi="ＭＳ 明朝"/>
          <w:color w:val="000000" w:themeColor="text1"/>
        </w:rPr>
        <w:t>月</w:t>
      </w:r>
      <w:r>
        <w:rPr>
          <w:rFonts w:hAnsi="ＭＳ 明朝" w:hint="eastAsia"/>
          <w:color w:val="000000" w:themeColor="text1"/>
        </w:rPr>
        <w:t>１</w:t>
      </w:r>
      <w:r w:rsidRPr="00584A4F">
        <w:rPr>
          <w:rFonts w:hAnsi="ＭＳ 明朝"/>
          <w:color w:val="000000" w:themeColor="text1"/>
        </w:rPr>
        <w:t>日から施行する。</w:t>
      </w:r>
      <w:r w:rsidR="00845372">
        <w:rPr>
          <w:rFonts w:hAnsi="ＭＳ 明朝" w:hint="eastAsia"/>
          <w:color w:val="000000" w:themeColor="text1"/>
        </w:rPr>
        <w:t>ただし、第28条に１項を加える改</w:t>
      </w:r>
    </w:p>
    <w:p w:rsidR="003F1678" w:rsidRPr="00584A4F" w:rsidRDefault="00845372" w:rsidP="00845372">
      <w:pPr>
        <w:autoSpaceDN w:val="0"/>
        <w:rPr>
          <w:rFonts w:hAnsi="ＭＳ 明朝"/>
          <w:color w:val="000000" w:themeColor="text1"/>
        </w:rPr>
      </w:pPr>
      <w:r>
        <w:rPr>
          <w:rFonts w:hAnsi="ＭＳ 明朝" w:hint="eastAsia"/>
          <w:color w:val="000000" w:themeColor="text1"/>
        </w:rPr>
        <w:t xml:space="preserve">　正規定は、令和７年４月１日から施行する。</w:t>
      </w:r>
    </w:p>
    <w:p w:rsidR="003F1678" w:rsidRPr="003F1678" w:rsidRDefault="003F1678" w:rsidP="00D50A5A">
      <w:pPr>
        <w:autoSpaceDN w:val="0"/>
        <w:ind w:left="239" w:hangingChars="100" w:hanging="239"/>
        <w:rPr>
          <w:rFonts w:hAnsi="ＭＳ 明朝"/>
          <w:color w:val="000000" w:themeColor="text1"/>
        </w:rPr>
      </w:pPr>
    </w:p>
    <w:sectPr w:rsidR="003F1678" w:rsidRPr="003F1678" w:rsidSect="00B12027">
      <w:pgSz w:w="11906" w:h="16838" w:code="9"/>
      <w:pgMar w:top="1418" w:right="1418" w:bottom="1418" w:left="1418" w:header="851" w:footer="992" w:gutter="0"/>
      <w:cols w:space="425"/>
      <w:docGrid w:type="linesAndChars" w:linePitch="40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C3C" w:rsidRDefault="00F60C3C">
      <w:r>
        <w:separator/>
      </w:r>
    </w:p>
  </w:endnote>
  <w:endnote w:type="continuationSeparator" w:id="0">
    <w:p w:rsidR="00F60C3C" w:rsidRDefault="00F6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C3C" w:rsidRDefault="00F60C3C">
      <w:r>
        <w:separator/>
      </w:r>
    </w:p>
  </w:footnote>
  <w:footnote w:type="continuationSeparator" w:id="0">
    <w:p w:rsidR="00F60C3C" w:rsidRDefault="00F60C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D217E8"/>
    <w:multiLevelType w:val="hybridMultilevel"/>
    <w:tmpl w:val="282099B4"/>
    <w:lvl w:ilvl="0" w:tplc="45BA879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7956254A"/>
    <w:multiLevelType w:val="hybridMultilevel"/>
    <w:tmpl w:val="C2E8D744"/>
    <w:lvl w:ilvl="0" w:tplc="6AD2986A">
      <w:start w:val="1"/>
      <w:numFmt w:val="decimal"/>
      <w:lvlText w:val="(%1)"/>
      <w:lvlJc w:val="left"/>
      <w:pPr>
        <w:ind w:left="482" w:hanging="36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20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551"/>
    <w:rsid w:val="00015594"/>
    <w:rsid w:val="0001615A"/>
    <w:rsid w:val="00016BEA"/>
    <w:rsid w:val="00020F14"/>
    <w:rsid w:val="000225E8"/>
    <w:rsid w:val="000316F9"/>
    <w:rsid w:val="00036643"/>
    <w:rsid w:val="000526B1"/>
    <w:rsid w:val="00052824"/>
    <w:rsid w:val="000549C9"/>
    <w:rsid w:val="00055586"/>
    <w:rsid w:val="00085D8C"/>
    <w:rsid w:val="000A1905"/>
    <w:rsid w:val="000A27F0"/>
    <w:rsid w:val="000A74D9"/>
    <w:rsid w:val="000D7429"/>
    <w:rsid w:val="000E209E"/>
    <w:rsid w:val="000F0DE1"/>
    <w:rsid w:val="000F23D9"/>
    <w:rsid w:val="000F7B88"/>
    <w:rsid w:val="00103E07"/>
    <w:rsid w:val="0010434F"/>
    <w:rsid w:val="00104D92"/>
    <w:rsid w:val="0010678D"/>
    <w:rsid w:val="00117A74"/>
    <w:rsid w:val="0013399A"/>
    <w:rsid w:val="00140E93"/>
    <w:rsid w:val="00143F83"/>
    <w:rsid w:val="00152416"/>
    <w:rsid w:val="001557E9"/>
    <w:rsid w:val="001570B7"/>
    <w:rsid w:val="001626C4"/>
    <w:rsid w:val="00165F72"/>
    <w:rsid w:val="001739CA"/>
    <w:rsid w:val="00195223"/>
    <w:rsid w:val="001971CE"/>
    <w:rsid w:val="001B25C9"/>
    <w:rsid w:val="001D1D1F"/>
    <w:rsid w:val="001D3CE4"/>
    <w:rsid w:val="001E06F4"/>
    <w:rsid w:val="001F49DF"/>
    <w:rsid w:val="001F4C78"/>
    <w:rsid w:val="00201BA7"/>
    <w:rsid w:val="00210323"/>
    <w:rsid w:val="0021780A"/>
    <w:rsid w:val="00222006"/>
    <w:rsid w:val="002240A4"/>
    <w:rsid w:val="0022454E"/>
    <w:rsid w:val="00232CF4"/>
    <w:rsid w:val="00236B43"/>
    <w:rsid w:val="00241239"/>
    <w:rsid w:val="00247C6E"/>
    <w:rsid w:val="0026006E"/>
    <w:rsid w:val="00261097"/>
    <w:rsid w:val="00267E73"/>
    <w:rsid w:val="00276FCC"/>
    <w:rsid w:val="002868C3"/>
    <w:rsid w:val="00287F77"/>
    <w:rsid w:val="002A4FAF"/>
    <w:rsid w:val="002A5625"/>
    <w:rsid w:val="002D02F4"/>
    <w:rsid w:val="002D224B"/>
    <w:rsid w:val="002D3BFF"/>
    <w:rsid w:val="002E2F83"/>
    <w:rsid w:val="002E3FBB"/>
    <w:rsid w:val="002F7DAF"/>
    <w:rsid w:val="00302498"/>
    <w:rsid w:val="00311573"/>
    <w:rsid w:val="00312D76"/>
    <w:rsid w:val="00316546"/>
    <w:rsid w:val="00331F6C"/>
    <w:rsid w:val="00346FF7"/>
    <w:rsid w:val="0035299F"/>
    <w:rsid w:val="00352B25"/>
    <w:rsid w:val="0036479B"/>
    <w:rsid w:val="0038747A"/>
    <w:rsid w:val="00393C6B"/>
    <w:rsid w:val="00393E7C"/>
    <w:rsid w:val="00394E33"/>
    <w:rsid w:val="003A0A1D"/>
    <w:rsid w:val="003B4D71"/>
    <w:rsid w:val="003D0E8A"/>
    <w:rsid w:val="003D47FA"/>
    <w:rsid w:val="003F1678"/>
    <w:rsid w:val="00402C51"/>
    <w:rsid w:val="00407B64"/>
    <w:rsid w:val="00411EE6"/>
    <w:rsid w:val="0042215E"/>
    <w:rsid w:val="0043663B"/>
    <w:rsid w:val="00447410"/>
    <w:rsid w:val="00453CE0"/>
    <w:rsid w:val="0046211C"/>
    <w:rsid w:val="0046750E"/>
    <w:rsid w:val="004918DD"/>
    <w:rsid w:val="00495294"/>
    <w:rsid w:val="004B3E52"/>
    <w:rsid w:val="004B48D3"/>
    <w:rsid w:val="004B50D7"/>
    <w:rsid w:val="004C0EBF"/>
    <w:rsid w:val="004C6489"/>
    <w:rsid w:val="004D2C3D"/>
    <w:rsid w:val="004D4109"/>
    <w:rsid w:val="005009AD"/>
    <w:rsid w:val="005046FF"/>
    <w:rsid w:val="00510F88"/>
    <w:rsid w:val="00520A67"/>
    <w:rsid w:val="00537532"/>
    <w:rsid w:val="005537CD"/>
    <w:rsid w:val="005578D3"/>
    <w:rsid w:val="005835C7"/>
    <w:rsid w:val="00584A4F"/>
    <w:rsid w:val="005A4908"/>
    <w:rsid w:val="005C0DAD"/>
    <w:rsid w:val="005D7DDD"/>
    <w:rsid w:val="005E3C71"/>
    <w:rsid w:val="005F1585"/>
    <w:rsid w:val="00621207"/>
    <w:rsid w:val="006274CF"/>
    <w:rsid w:val="0064291E"/>
    <w:rsid w:val="00644C00"/>
    <w:rsid w:val="006538BD"/>
    <w:rsid w:val="00672569"/>
    <w:rsid w:val="00677339"/>
    <w:rsid w:val="00677738"/>
    <w:rsid w:val="00680476"/>
    <w:rsid w:val="00687891"/>
    <w:rsid w:val="00697964"/>
    <w:rsid w:val="006B3678"/>
    <w:rsid w:val="006C7204"/>
    <w:rsid w:val="006E74E8"/>
    <w:rsid w:val="006F7527"/>
    <w:rsid w:val="007114B2"/>
    <w:rsid w:val="0071188E"/>
    <w:rsid w:val="007164A5"/>
    <w:rsid w:val="00725C35"/>
    <w:rsid w:val="0073273D"/>
    <w:rsid w:val="007544E8"/>
    <w:rsid w:val="00755D43"/>
    <w:rsid w:val="00756EF2"/>
    <w:rsid w:val="007814A8"/>
    <w:rsid w:val="0078703B"/>
    <w:rsid w:val="007976ED"/>
    <w:rsid w:val="007B7EBC"/>
    <w:rsid w:val="007D0A5E"/>
    <w:rsid w:val="007D2CA2"/>
    <w:rsid w:val="007D48B1"/>
    <w:rsid w:val="007E039A"/>
    <w:rsid w:val="007E1EC7"/>
    <w:rsid w:val="007E4CD9"/>
    <w:rsid w:val="007F1980"/>
    <w:rsid w:val="007F317E"/>
    <w:rsid w:val="007F3978"/>
    <w:rsid w:val="00805111"/>
    <w:rsid w:val="00827EA1"/>
    <w:rsid w:val="00833D28"/>
    <w:rsid w:val="00834A49"/>
    <w:rsid w:val="00845372"/>
    <w:rsid w:val="00850ACF"/>
    <w:rsid w:val="00852026"/>
    <w:rsid w:val="008573A3"/>
    <w:rsid w:val="00861508"/>
    <w:rsid w:val="00871CBE"/>
    <w:rsid w:val="00877B23"/>
    <w:rsid w:val="00881C9D"/>
    <w:rsid w:val="00887DDA"/>
    <w:rsid w:val="008A6B76"/>
    <w:rsid w:val="008A75DD"/>
    <w:rsid w:val="008C356A"/>
    <w:rsid w:val="008D5F30"/>
    <w:rsid w:val="008E2634"/>
    <w:rsid w:val="008F19BE"/>
    <w:rsid w:val="008F5B12"/>
    <w:rsid w:val="00923B95"/>
    <w:rsid w:val="009350DC"/>
    <w:rsid w:val="00960E26"/>
    <w:rsid w:val="009742CB"/>
    <w:rsid w:val="009850C7"/>
    <w:rsid w:val="0098576A"/>
    <w:rsid w:val="00992342"/>
    <w:rsid w:val="00995BFF"/>
    <w:rsid w:val="009C4377"/>
    <w:rsid w:val="009D455F"/>
    <w:rsid w:val="009D5383"/>
    <w:rsid w:val="009E5925"/>
    <w:rsid w:val="009E7E08"/>
    <w:rsid w:val="009E7EEB"/>
    <w:rsid w:val="009F69DB"/>
    <w:rsid w:val="009F7348"/>
    <w:rsid w:val="009F7D71"/>
    <w:rsid w:val="00A1481A"/>
    <w:rsid w:val="00A2238A"/>
    <w:rsid w:val="00A226F3"/>
    <w:rsid w:val="00A44F05"/>
    <w:rsid w:val="00A451B2"/>
    <w:rsid w:val="00A81986"/>
    <w:rsid w:val="00AA095F"/>
    <w:rsid w:val="00AB6998"/>
    <w:rsid w:val="00AC3BCA"/>
    <w:rsid w:val="00AC58BB"/>
    <w:rsid w:val="00AC5DB5"/>
    <w:rsid w:val="00AD3B51"/>
    <w:rsid w:val="00B12027"/>
    <w:rsid w:val="00B14736"/>
    <w:rsid w:val="00B24355"/>
    <w:rsid w:val="00B33024"/>
    <w:rsid w:val="00B46FD2"/>
    <w:rsid w:val="00B50C4E"/>
    <w:rsid w:val="00B5410D"/>
    <w:rsid w:val="00B70963"/>
    <w:rsid w:val="00B75172"/>
    <w:rsid w:val="00B75A20"/>
    <w:rsid w:val="00B80F47"/>
    <w:rsid w:val="00B83551"/>
    <w:rsid w:val="00B94962"/>
    <w:rsid w:val="00BA0B6C"/>
    <w:rsid w:val="00BA7B7E"/>
    <w:rsid w:val="00BB1B38"/>
    <w:rsid w:val="00BB5C6B"/>
    <w:rsid w:val="00BC2F33"/>
    <w:rsid w:val="00BD79E8"/>
    <w:rsid w:val="00BF0ABD"/>
    <w:rsid w:val="00BF2390"/>
    <w:rsid w:val="00C35783"/>
    <w:rsid w:val="00C4152D"/>
    <w:rsid w:val="00C45435"/>
    <w:rsid w:val="00C5226B"/>
    <w:rsid w:val="00C53BEA"/>
    <w:rsid w:val="00C548FE"/>
    <w:rsid w:val="00C56A2F"/>
    <w:rsid w:val="00C63418"/>
    <w:rsid w:val="00C653E7"/>
    <w:rsid w:val="00C76E98"/>
    <w:rsid w:val="00C933F6"/>
    <w:rsid w:val="00CA108F"/>
    <w:rsid w:val="00CB0160"/>
    <w:rsid w:val="00CB1D0E"/>
    <w:rsid w:val="00CB25B5"/>
    <w:rsid w:val="00CB5497"/>
    <w:rsid w:val="00CC2183"/>
    <w:rsid w:val="00CC6B75"/>
    <w:rsid w:val="00CC744D"/>
    <w:rsid w:val="00CD07BC"/>
    <w:rsid w:val="00CD1F8A"/>
    <w:rsid w:val="00CE4AEA"/>
    <w:rsid w:val="00CF23C7"/>
    <w:rsid w:val="00D03758"/>
    <w:rsid w:val="00D10C82"/>
    <w:rsid w:val="00D50A5A"/>
    <w:rsid w:val="00D61FB9"/>
    <w:rsid w:val="00D64BB5"/>
    <w:rsid w:val="00D76ABF"/>
    <w:rsid w:val="00D97061"/>
    <w:rsid w:val="00DA2C76"/>
    <w:rsid w:val="00DA7D68"/>
    <w:rsid w:val="00DB2E4A"/>
    <w:rsid w:val="00DB5421"/>
    <w:rsid w:val="00DC6FA3"/>
    <w:rsid w:val="00DD0E71"/>
    <w:rsid w:val="00DE5AAA"/>
    <w:rsid w:val="00E01241"/>
    <w:rsid w:val="00E04681"/>
    <w:rsid w:val="00E156AE"/>
    <w:rsid w:val="00E1657F"/>
    <w:rsid w:val="00E32E27"/>
    <w:rsid w:val="00E44814"/>
    <w:rsid w:val="00E56B2E"/>
    <w:rsid w:val="00E60E54"/>
    <w:rsid w:val="00E706C2"/>
    <w:rsid w:val="00E72EFC"/>
    <w:rsid w:val="00E92A45"/>
    <w:rsid w:val="00EA0572"/>
    <w:rsid w:val="00EB3E04"/>
    <w:rsid w:val="00EC650A"/>
    <w:rsid w:val="00EE273E"/>
    <w:rsid w:val="00EF0C9F"/>
    <w:rsid w:val="00EF3CD4"/>
    <w:rsid w:val="00EF7050"/>
    <w:rsid w:val="00F0799B"/>
    <w:rsid w:val="00F277C9"/>
    <w:rsid w:val="00F36D3A"/>
    <w:rsid w:val="00F47563"/>
    <w:rsid w:val="00F60C3C"/>
    <w:rsid w:val="00F6141B"/>
    <w:rsid w:val="00F62B09"/>
    <w:rsid w:val="00F664C3"/>
    <w:rsid w:val="00FA738C"/>
    <w:rsid w:val="00FB7A23"/>
    <w:rsid w:val="00FC2D9F"/>
    <w:rsid w:val="00FC4D9A"/>
    <w:rsid w:val="00FD065F"/>
    <w:rsid w:val="00FD26D4"/>
    <w:rsid w:val="00FE5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docId w15:val="{77753299-E142-40F5-9C6F-1D551D11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9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164A5"/>
    <w:rPr>
      <w:rFonts w:ascii="Arial" w:eastAsia="ＭＳ ゴシック" w:hAnsi="Arial"/>
      <w:sz w:val="18"/>
      <w:szCs w:val="18"/>
    </w:rPr>
  </w:style>
  <w:style w:type="character" w:customStyle="1" w:styleId="a4">
    <w:name w:val="吹き出し (文字)"/>
    <w:link w:val="a3"/>
    <w:rsid w:val="007164A5"/>
    <w:rPr>
      <w:rFonts w:ascii="Arial" w:eastAsia="ＭＳ ゴシック" w:hAnsi="Arial" w:cs="Times New Roman"/>
      <w:kern w:val="2"/>
      <w:sz w:val="18"/>
      <w:szCs w:val="18"/>
    </w:rPr>
  </w:style>
  <w:style w:type="paragraph" w:styleId="a5">
    <w:name w:val="header"/>
    <w:basedOn w:val="a"/>
    <w:link w:val="a6"/>
    <w:rsid w:val="00346FF7"/>
    <w:pPr>
      <w:tabs>
        <w:tab w:val="center" w:pos="4252"/>
        <w:tab w:val="right" w:pos="8504"/>
      </w:tabs>
      <w:snapToGrid w:val="0"/>
    </w:pPr>
  </w:style>
  <w:style w:type="character" w:customStyle="1" w:styleId="a6">
    <w:name w:val="ヘッダー (文字)"/>
    <w:link w:val="a5"/>
    <w:rsid w:val="00346FF7"/>
    <w:rPr>
      <w:rFonts w:ascii="ＭＳ 明朝"/>
      <w:kern w:val="2"/>
      <w:sz w:val="24"/>
      <w:szCs w:val="24"/>
    </w:rPr>
  </w:style>
  <w:style w:type="paragraph" w:styleId="a7">
    <w:name w:val="footer"/>
    <w:basedOn w:val="a"/>
    <w:link w:val="a8"/>
    <w:rsid w:val="00346FF7"/>
    <w:pPr>
      <w:tabs>
        <w:tab w:val="center" w:pos="4252"/>
        <w:tab w:val="right" w:pos="8504"/>
      </w:tabs>
      <w:snapToGrid w:val="0"/>
    </w:pPr>
  </w:style>
  <w:style w:type="character" w:customStyle="1" w:styleId="a8">
    <w:name w:val="フッター (文字)"/>
    <w:link w:val="a7"/>
    <w:rsid w:val="00346FF7"/>
    <w:rPr>
      <w:rFonts w:ascii="ＭＳ 明朝"/>
      <w:kern w:val="2"/>
      <w:sz w:val="24"/>
      <w:szCs w:val="24"/>
    </w:rPr>
  </w:style>
  <w:style w:type="character" w:styleId="a9">
    <w:name w:val="Hyperlink"/>
    <w:basedOn w:val="a0"/>
    <w:uiPriority w:val="99"/>
    <w:unhideWhenUsed/>
    <w:rsid w:val="00AC5DB5"/>
    <w:rPr>
      <w:color w:val="0000FF"/>
      <w:u w:val="single"/>
    </w:rPr>
  </w:style>
  <w:style w:type="character" w:styleId="aa">
    <w:name w:val="annotation reference"/>
    <w:basedOn w:val="a0"/>
    <w:rsid w:val="000F0DE1"/>
    <w:rPr>
      <w:sz w:val="18"/>
      <w:szCs w:val="18"/>
    </w:rPr>
  </w:style>
  <w:style w:type="paragraph" w:styleId="ab">
    <w:name w:val="annotation text"/>
    <w:basedOn w:val="a"/>
    <w:link w:val="ac"/>
    <w:rsid w:val="000F0DE1"/>
    <w:pPr>
      <w:jc w:val="left"/>
    </w:pPr>
  </w:style>
  <w:style w:type="character" w:customStyle="1" w:styleId="ac">
    <w:name w:val="コメント文字列 (文字)"/>
    <w:basedOn w:val="a0"/>
    <w:link w:val="ab"/>
    <w:rsid w:val="000F0DE1"/>
    <w:rPr>
      <w:rFonts w:ascii="ＭＳ 明朝"/>
      <w:kern w:val="2"/>
      <w:sz w:val="24"/>
      <w:szCs w:val="24"/>
    </w:rPr>
  </w:style>
  <w:style w:type="paragraph" w:styleId="ad">
    <w:name w:val="annotation subject"/>
    <w:basedOn w:val="ab"/>
    <w:next w:val="ab"/>
    <w:link w:val="ae"/>
    <w:rsid w:val="000F0DE1"/>
    <w:rPr>
      <w:b/>
      <w:bCs/>
    </w:rPr>
  </w:style>
  <w:style w:type="character" w:customStyle="1" w:styleId="ae">
    <w:name w:val="コメント内容 (文字)"/>
    <w:basedOn w:val="ac"/>
    <w:link w:val="ad"/>
    <w:rsid w:val="000F0DE1"/>
    <w:rPr>
      <w:rFonts w:ascii="ＭＳ 明朝"/>
      <w:b/>
      <w:bCs/>
      <w:kern w:val="2"/>
      <w:sz w:val="24"/>
      <w:szCs w:val="24"/>
    </w:rPr>
  </w:style>
  <w:style w:type="paragraph" w:styleId="af">
    <w:name w:val="Revision"/>
    <w:hidden/>
    <w:uiPriority w:val="99"/>
    <w:semiHidden/>
    <w:rsid w:val="001971CE"/>
    <w:rPr>
      <w:rFonts w:ascii="ＭＳ 明朝"/>
      <w:kern w:val="2"/>
      <w:sz w:val="24"/>
      <w:szCs w:val="24"/>
    </w:rPr>
  </w:style>
  <w:style w:type="paragraph" w:styleId="af0">
    <w:name w:val="Date"/>
    <w:basedOn w:val="a"/>
    <w:next w:val="a"/>
    <w:link w:val="af1"/>
    <w:rsid w:val="00C4152D"/>
  </w:style>
  <w:style w:type="character" w:customStyle="1" w:styleId="af1">
    <w:name w:val="日付 (文字)"/>
    <w:basedOn w:val="a0"/>
    <w:link w:val="af0"/>
    <w:rsid w:val="00C4152D"/>
    <w:rPr>
      <w:rFonts w:ascii="ＭＳ 明朝"/>
      <w:kern w:val="2"/>
      <w:sz w:val="24"/>
      <w:szCs w:val="24"/>
    </w:rPr>
  </w:style>
  <w:style w:type="paragraph" w:styleId="af2">
    <w:name w:val="List Paragraph"/>
    <w:basedOn w:val="a"/>
    <w:uiPriority w:val="34"/>
    <w:qFormat/>
    <w:rsid w:val="000526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153">
      <w:bodyDiv w:val="1"/>
      <w:marLeft w:val="0"/>
      <w:marRight w:val="0"/>
      <w:marTop w:val="0"/>
      <w:marBottom w:val="0"/>
      <w:divBdr>
        <w:top w:val="none" w:sz="0" w:space="0" w:color="auto"/>
        <w:left w:val="none" w:sz="0" w:space="0" w:color="auto"/>
        <w:bottom w:val="none" w:sz="0" w:space="0" w:color="auto"/>
        <w:right w:val="none" w:sz="0" w:space="0" w:color="auto"/>
      </w:divBdr>
    </w:div>
    <w:div w:id="106700105">
      <w:bodyDiv w:val="1"/>
      <w:marLeft w:val="0"/>
      <w:marRight w:val="0"/>
      <w:marTop w:val="0"/>
      <w:marBottom w:val="0"/>
      <w:divBdr>
        <w:top w:val="none" w:sz="0" w:space="0" w:color="auto"/>
        <w:left w:val="none" w:sz="0" w:space="0" w:color="auto"/>
        <w:bottom w:val="none" w:sz="0" w:space="0" w:color="auto"/>
        <w:right w:val="none" w:sz="0" w:space="0" w:color="auto"/>
      </w:divBdr>
    </w:div>
    <w:div w:id="711156318">
      <w:bodyDiv w:val="1"/>
      <w:marLeft w:val="0"/>
      <w:marRight w:val="0"/>
      <w:marTop w:val="0"/>
      <w:marBottom w:val="0"/>
      <w:divBdr>
        <w:top w:val="none" w:sz="0" w:space="0" w:color="auto"/>
        <w:left w:val="none" w:sz="0" w:space="0" w:color="auto"/>
        <w:bottom w:val="none" w:sz="0" w:space="0" w:color="auto"/>
        <w:right w:val="none" w:sz="0" w:space="0" w:color="auto"/>
      </w:divBdr>
    </w:div>
    <w:div w:id="11850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EEB4A-8DA3-4629-B24A-950B6DAE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23</Pages>
  <Words>3377</Words>
  <Characters>19253</Characters>
  <Application>Microsoft Office Word</Application>
  <DocSecurity>0</DocSecurity>
  <Lines>160</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中竹　美和子</cp:lastModifiedBy>
  <cp:revision>2</cp:revision>
  <cp:lastPrinted>2024-03-14T06:08:00Z</cp:lastPrinted>
  <dcterms:created xsi:type="dcterms:W3CDTF">2021-06-03T07:04:00Z</dcterms:created>
  <dcterms:modified xsi:type="dcterms:W3CDTF">2024-06-25T23:39:00Z</dcterms:modified>
</cp:coreProperties>
</file>